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713BA5" w:rsidRDefault="00262877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713BA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713BA5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713BA5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B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225E1" wp14:editId="63D40413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713BA5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3BA5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713BA5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713BA5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713BA5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3BA5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C40AE3" w:rsidRPr="00713BA5">
        <w:rPr>
          <w:rFonts w:ascii="Times New Roman" w:hAnsi="Times New Roman" w:cs="Times New Roman"/>
          <w:b/>
          <w:sz w:val="32"/>
          <w:szCs w:val="24"/>
        </w:rPr>
        <w:t>Araarso</w:t>
      </w:r>
    </w:p>
    <w:p w:rsidR="00223448" w:rsidRPr="00713BA5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3BA5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713BA5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713BA5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713BA5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713BA5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713BA5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713BA5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713BA5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713BA5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713BA5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713BA5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713BA5">
        <w:rPr>
          <w:noProof/>
        </w:rPr>
        <w:drawing>
          <wp:inline distT="0" distB="0" distL="0" distR="0" wp14:anchorId="57AD36DA" wp14:editId="2B1E1CE4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713BA5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713BA5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13BA5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713BA5" w:rsidRDefault="00C31BF4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713B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713BA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13B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713BA5">
              <w:rPr>
                <w:noProof/>
                <w:webHidden/>
              </w:rPr>
              <w:tab/>
            </w:r>
            <w:r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_Toc117632840 \h </w:instrText>
            </w:r>
            <w:r w:rsidRPr="00713BA5">
              <w:rPr>
                <w:noProof/>
                <w:webHidden/>
              </w:rPr>
            </w:r>
            <w:r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ii</w:t>
            </w:r>
            <w:r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_Toc117632841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1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_Toc117632842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1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_Toc117632843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1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_Toc117632844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2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_Toc117632845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2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_Toc117632846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2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_Toc117632847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2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_Toc117632848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4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_Toc117632849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5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_Toc117632850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6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_Toc117632851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6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_Toc117632852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6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_Toc117632853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7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8430C5" w:rsidRPr="00713BA5" w:rsidRDefault="0026287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713BA5">
              <w:rPr>
                <w:noProof/>
              </w:rPr>
              <w:tab/>
            </w:r>
            <w:r w:rsidR="008430C5" w:rsidRPr="00713BA5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713BA5">
              <w:rPr>
                <w:noProof/>
                <w:webHidden/>
              </w:rPr>
              <w:tab/>
            </w:r>
            <w:r w:rsidR="00C31BF4" w:rsidRPr="00713BA5">
              <w:rPr>
                <w:noProof/>
                <w:webHidden/>
              </w:rPr>
              <w:fldChar w:fldCharType="begin"/>
            </w:r>
            <w:r w:rsidR="008430C5" w:rsidRPr="00713BA5">
              <w:rPr>
                <w:noProof/>
                <w:webHidden/>
              </w:rPr>
              <w:instrText xml:space="preserve"> PAGEREF _Toc117632854 \h </w:instrText>
            </w:r>
            <w:r w:rsidR="00C31BF4" w:rsidRPr="00713BA5">
              <w:rPr>
                <w:noProof/>
                <w:webHidden/>
              </w:rPr>
            </w:r>
            <w:r w:rsidR="00C31BF4" w:rsidRPr="00713BA5">
              <w:rPr>
                <w:noProof/>
                <w:webHidden/>
              </w:rPr>
              <w:fldChar w:fldCharType="separate"/>
            </w:r>
            <w:r w:rsidR="008430C5" w:rsidRPr="00713BA5">
              <w:rPr>
                <w:noProof/>
                <w:webHidden/>
              </w:rPr>
              <w:t>9</w:t>
            </w:r>
            <w:r w:rsidR="00C31BF4" w:rsidRPr="00713BA5">
              <w:rPr>
                <w:noProof/>
                <w:webHidden/>
              </w:rPr>
              <w:fldChar w:fldCharType="end"/>
            </w:r>
          </w:hyperlink>
        </w:p>
        <w:p w:rsidR="00450191" w:rsidRPr="00713BA5" w:rsidRDefault="00C31BF4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3BA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713BA5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3BA5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713BA5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713B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713BA5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713BA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713BA5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713BA5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713BA5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713BA5">
        <w:rPr>
          <w:rFonts w:ascii="Times New Roman" w:hAnsi="Times New Roman" w:cs="Times New Roman"/>
          <w:b/>
          <w:sz w:val="24"/>
          <w:szCs w:val="24"/>
        </w:rPr>
        <w:t>:</w:t>
      </w:r>
      <w:r w:rsidRPr="00713BA5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713BA5">
        <w:rPr>
          <w:rFonts w:ascii="Times New Roman" w:hAnsi="Times New Roman" w:cs="Times New Roman"/>
          <w:sz w:val="24"/>
          <w:szCs w:val="24"/>
        </w:rPr>
        <w:t>.</w:t>
      </w:r>
    </w:p>
    <w:p w:rsidR="00D305AE" w:rsidRPr="00713BA5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713BA5">
        <w:rPr>
          <w:rFonts w:ascii="Times New Roman" w:hAnsi="Times New Roman" w:cs="Times New Roman"/>
          <w:b/>
          <w:sz w:val="24"/>
          <w:szCs w:val="24"/>
        </w:rPr>
        <w:t>:</w:t>
      </w:r>
      <w:r w:rsidRPr="00713BA5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713BA5">
        <w:rPr>
          <w:rFonts w:ascii="Times New Roman" w:hAnsi="Times New Roman" w:cs="Times New Roman"/>
          <w:sz w:val="24"/>
          <w:szCs w:val="24"/>
        </w:rPr>
        <w:t>-</w:t>
      </w:r>
      <w:r w:rsidRPr="00713BA5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713BA5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713BA5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713BA5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713BA5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713BA5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Pr="00713BA5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713BA5">
        <w:rPr>
          <w:rFonts w:ascii="Times New Roman" w:hAnsi="Times New Roman" w:cs="Times New Roman"/>
          <w:sz w:val="24"/>
          <w:szCs w:val="24"/>
        </w:rPr>
        <w:t>.</w:t>
      </w:r>
    </w:p>
    <w:p w:rsidR="00CE1529" w:rsidRPr="00713BA5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713B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3BA5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713BA5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713BA5">
        <w:rPr>
          <w:rFonts w:ascii="Times New Roman" w:hAnsi="Times New Roman" w:cs="Times New Roman"/>
          <w:b/>
          <w:sz w:val="24"/>
          <w:szCs w:val="24"/>
        </w:rPr>
        <w:t>:</w:t>
      </w:r>
      <w:r w:rsidRPr="00713BA5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713BA5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713BA5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713BA5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713BA5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713BA5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713BA5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713BA5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713BA5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713BA5">
        <w:rPr>
          <w:rFonts w:ascii="Times New Roman" w:hAnsi="Times New Roman" w:cs="Times New Roman"/>
          <w:sz w:val="24"/>
          <w:szCs w:val="24"/>
        </w:rPr>
        <w:t>a</w:t>
      </w:r>
      <w:r w:rsidR="008E0FEB" w:rsidRPr="00713BA5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713BA5">
        <w:rPr>
          <w:rFonts w:ascii="Times New Roman" w:hAnsi="Times New Roman" w:cs="Times New Roman"/>
          <w:sz w:val="24"/>
          <w:szCs w:val="24"/>
        </w:rPr>
        <w:t>a</w:t>
      </w:r>
      <w:r w:rsidR="00E14425" w:rsidRPr="00713BA5">
        <w:rPr>
          <w:rFonts w:ascii="Times New Roman" w:hAnsi="Times New Roman" w:cs="Times New Roman"/>
          <w:sz w:val="24"/>
          <w:szCs w:val="24"/>
        </w:rPr>
        <w:t>yo.M</w:t>
      </w:r>
      <w:r w:rsidR="008E0FEB" w:rsidRPr="00713BA5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713BA5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713BA5">
        <w:rPr>
          <w:rFonts w:ascii="Times New Roman" w:hAnsi="Times New Roman" w:cs="Times New Roman"/>
          <w:sz w:val="24"/>
          <w:szCs w:val="24"/>
        </w:rPr>
        <w:t>k</w:t>
      </w:r>
      <w:r w:rsidR="001D09DF" w:rsidRPr="00713BA5">
        <w:rPr>
          <w:rFonts w:ascii="Times New Roman" w:hAnsi="Times New Roman" w:cs="Times New Roman"/>
          <w:sz w:val="24"/>
          <w:szCs w:val="24"/>
        </w:rPr>
        <w:t>u g</w:t>
      </w:r>
      <w:r w:rsidR="00E14425" w:rsidRPr="00713BA5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713BA5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713BA5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713BA5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713BA5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713BA5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713BA5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713BA5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713BA5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713BA5">
        <w:rPr>
          <w:rFonts w:ascii="Times New Roman" w:hAnsi="Times New Roman" w:cs="Times New Roman"/>
          <w:sz w:val="24"/>
          <w:szCs w:val="24"/>
        </w:rPr>
        <w:t>n</w:t>
      </w:r>
      <w:r w:rsidR="001D09DF" w:rsidRPr="00713BA5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713BA5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713BA5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713BA5">
        <w:rPr>
          <w:rFonts w:ascii="Times New Roman" w:hAnsi="Times New Roman" w:cs="Times New Roman"/>
          <w:sz w:val="24"/>
          <w:szCs w:val="24"/>
        </w:rPr>
        <w:t>,</w:t>
      </w:r>
      <w:r w:rsidR="001D09DF" w:rsidRPr="00713BA5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713BA5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713BA5">
        <w:rPr>
          <w:rFonts w:ascii="Times New Roman" w:hAnsi="Times New Roman" w:cs="Times New Roman"/>
          <w:sz w:val="24"/>
          <w:szCs w:val="24"/>
        </w:rPr>
        <w:t>,</w:t>
      </w:r>
      <w:r w:rsidR="003771C4" w:rsidRPr="00713BA5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713BA5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713BA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713BA5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713BA5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713BA5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713BA5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B</w:t>
      </w:r>
      <w:r w:rsidR="008D7D0B" w:rsidRPr="00713BA5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713BA5">
        <w:rPr>
          <w:rFonts w:ascii="Times New Roman" w:hAnsi="Times New Roman" w:cs="Times New Roman"/>
          <w:sz w:val="24"/>
          <w:szCs w:val="24"/>
        </w:rPr>
        <w:t>a</w:t>
      </w:r>
      <w:r w:rsidR="008D7D0B" w:rsidRPr="00713BA5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713BA5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713BA5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713BA5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713BA5">
        <w:rPr>
          <w:rFonts w:ascii="Times New Roman" w:hAnsi="Times New Roman" w:cs="Times New Roman"/>
          <w:sz w:val="24"/>
          <w:szCs w:val="24"/>
        </w:rPr>
        <w:t>,</w:t>
      </w:r>
      <w:r w:rsidRPr="00713BA5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713BA5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713BA5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713BA5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713BA5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713B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3BA5">
        <w:rPr>
          <w:rFonts w:ascii="Times New Roman" w:hAnsi="Times New Roman" w:cs="Times New Roman"/>
          <w:sz w:val="24"/>
          <w:szCs w:val="24"/>
        </w:rPr>
        <w:t>W</w:t>
      </w:r>
      <w:r w:rsidR="00B616D9" w:rsidRPr="00713BA5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713BA5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713BA5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713BA5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713BA5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713BA5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713BA5">
        <w:rPr>
          <w:rFonts w:ascii="Times New Roman" w:hAnsi="Times New Roman" w:cs="Times New Roman"/>
          <w:sz w:val="24"/>
          <w:szCs w:val="24"/>
        </w:rPr>
        <w:t>i</w:t>
      </w:r>
      <w:r w:rsidR="00B616D9" w:rsidRPr="00713BA5">
        <w:rPr>
          <w:rFonts w:ascii="Times New Roman" w:hAnsi="Times New Roman" w:cs="Times New Roman"/>
          <w:sz w:val="24"/>
          <w:szCs w:val="24"/>
        </w:rPr>
        <w:t>slamarkaana</w:t>
      </w:r>
      <w:r w:rsidRPr="00713BA5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713BA5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713BA5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713BA5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713BA5">
        <w:rPr>
          <w:rFonts w:ascii="Times New Roman" w:hAnsi="Times New Roman" w:cs="Times New Roman"/>
          <w:sz w:val="24"/>
          <w:szCs w:val="24"/>
        </w:rPr>
        <w:t>fidiso</w:t>
      </w:r>
      <w:r w:rsidR="00C74305" w:rsidRPr="00713BA5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713BA5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713BA5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713BA5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713BA5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713BA5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713BA5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B</w:t>
      </w:r>
      <w:r w:rsidR="00D636AD" w:rsidRPr="00713BA5">
        <w:rPr>
          <w:rFonts w:ascii="Times New Roman" w:hAnsi="Times New Roman" w:cs="Times New Roman"/>
          <w:sz w:val="24"/>
          <w:szCs w:val="24"/>
        </w:rPr>
        <w:t>uugga miisaaniyadda muw</w:t>
      </w:r>
      <w:r w:rsidRPr="00713BA5">
        <w:rPr>
          <w:rFonts w:ascii="Times New Roman" w:hAnsi="Times New Roman" w:cs="Times New Roman"/>
          <w:sz w:val="24"/>
          <w:szCs w:val="24"/>
        </w:rPr>
        <w:t>aadiniinta</w:t>
      </w:r>
      <w:r w:rsidR="00D636AD" w:rsidRPr="00713BA5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713BA5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713BA5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713BA5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713BA5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713BA5">
        <w:rPr>
          <w:rFonts w:ascii="Times New Roman" w:hAnsi="Times New Roman" w:cs="Times New Roman"/>
          <w:sz w:val="24"/>
          <w:szCs w:val="24"/>
        </w:rPr>
        <w:t>-</w:t>
      </w:r>
      <w:r w:rsidR="00D636AD" w:rsidRPr="00713BA5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713BA5">
        <w:rPr>
          <w:rFonts w:ascii="Times New Roman" w:hAnsi="Times New Roman" w:cs="Times New Roman"/>
          <w:sz w:val="24"/>
          <w:szCs w:val="24"/>
        </w:rPr>
        <w:t>W</w:t>
      </w:r>
      <w:r w:rsidR="009A3813" w:rsidRPr="00713BA5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713BA5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713BA5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713BA5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713BA5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713BA5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713BA5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713BA5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713BA5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713BA5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713BA5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713BA5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713BA5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713BA5">
        <w:rPr>
          <w:color w:val="auto"/>
        </w:rPr>
        <w:t>M</w:t>
      </w:r>
      <w:r w:rsidR="00946809" w:rsidRPr="00713BA5">
        <w:rPr>
          <w:color w:val="auto"/>
        </w:rPr>
        <w:t>iisaaniyadda</w:t>
      </w:r>
      <w:r w:rsidRPr="00713BA5">
        <w:rPr>
          <w:color w:val="auto"/>
        </w:rPr>
        <w:t xml:space="preserve"> muwaadinku</w:t>
      </w:r>
      <w:r w:rsidR="00946809" w:rsidRPr="00713BA5">
        <w:rPr>
          <w:color w:val="auto"/>
        </w:rPr>
        <w:t xml:space="preserve"> waa macluumaad saadaaliya kharashaadka dawladda iyo dakhliga hal sanad miisaaniyadeed oo go’an.</w:t>
      </w:r>
      <w:r w:rsidR="00A857AC" w:rsidRPr="00713BA5">
        <w:rPr>
          <w:color w:val="auto"/>
        </w:rPr>
        <w:t>wax</w:t>
      </w:r>
      <w:r w:rsidR="005B7C8F" w:rsidRPr="00713BA5">
        <w:rPr>
          <w:color w:val="auto"/>
        </w:rPr>
        <w:t>a</w:t>
      </w:r>
      <w:r w:rsidR="00A857AC" w:rsidRPr="00713BA5">
        <w:rPr>
          <w:color w:val="auto"/>
        </w:rPr>
        <w:t>y u taagantahay sida hal hay’ad dawli ahi ay u fuliso hantida maaliyadeed, una xaqiijiso yoolkeeda gaar ahaaneed.</w:t>
      </w:r>
      <w:r w:rsidR="002D47F7" w:rsidRPr="00713BA5">
        <w:rPr>
          <w:rFonts w:eastAsiaTheme="minorHAnsi"/>
          <w:color w:val="auto"/>
        </w:rPr>
        <w:t>M</w:t>
      </w:r>
      <w:r w:rsidR="00965D44" w:rsidRPr="00713BA5">
        <w:rPr>
          <w:rFonts w:eastAsiaTheme="minorHAnsi"/>
          <w:color w:val="auto"/>
        </w:rPr>
        <w:t xml:space="preserve">acluumaadku wuxuu </w:t>
      </w:r>
      <w:r w:rsidR="00223C64" w:rsidRPr="00713BA5">
        <w:rPr>
          <w:rFonts w:eastAsiaTheme="minorHAnsi"/>
          <w:color w:val="auto"/>
        </w:rPr>
        <w:t>noqonayaa qorshe</w:t>
      </w:r>
      <w:r w:rsidR="00965D44" w:rsidRPr="00713BA5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713BA5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713BA5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713BA5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713BA5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713BA5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713BA5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713BA5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713BA5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713BA5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713BA5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713BA5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713BA5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713BA5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713BA5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713BA5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713BA5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713BA5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713BA5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713B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713BA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713BA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713B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713B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713BA5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713BA5">
        <w:rPr>
          <w:rFonts w:ascii="Times New Roman" w:hAnsi="Times New Roman" w:cs="Times New Roman"/>
          <w:sz w:val="24"/>
          <w:szCs w:val="24"/>
        </w:rPr>
        <w:t xml:space="preserve"> (</w:t>
      </w:r>
      <w:r w:rsidRPr="00713BA5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713BA5">
        <w:rPr>
          <w:rFonts w:ascii="Times New Roman" w:hAnsi="Times New Roman" w:cs="Times New Roman"/>
          <w:sz w:val="24"/>
          <w:szCs w:val="24"/>
        </w:rPr>
        <w:t>)</w:t>
      </w:r>
      <w:r w:rsidR="00A77174" w:rsidRPr="00713BA5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713BA5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713BA5">
        <w:rPr>
          <w:rFonts w:ascii="Times New Roman" w:hAnsi="Times New Roman" w:cs="Times New Roman"/>
          <w:sz w:val="24"/>
          <w:szCs w:val="24"/>
        </w:rPr>
        <w:t>WMF</w:t>
      </w:r>
      <w:r w:rsidR="007C65AC" w:rsidRPr="00713BA5">
        <w:rPr>
          <w:rFonts w:ascii="Times New Roman" w:hAnsi="Times New Roman" w:cs="Times New Roman"/>
          <w:sz w:val="24"/>
          <w:szCs w:val="24"/>
        </w:rPr>
        <w:t>)</w:t>
      </w:r>
      <w:r w:rsidR="00B719AD" w:rsidRPr="00713BA5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713BA5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713BA5">
        <w:rPr>
          <w:rFonts w:ascii="Times New Roman" w:hAnsi="Times New Roman" w:cs="Times New Roman"/>
          <w:sz w:val="24"/>
          <w:szCs w:val="24"/>
        </w:rPr>
        <w:t>HD)</w:t>
      </w:r>
      <w:r w:rsidR="00A77174" w:rsidRPr="00713BA5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713BA5">
        <w:rPr>
          <w:rFonts w:ascii="Times New Roman" w:hAnsi="Times New Roman" w:cs="Times New Roman"/>
          <w:sz w:val="24"/>
          <w:szCs w:val="24"/>
        </w:rPr>
        <w:t>(</w:t>
      </w:r>
      <w:r w:rsidR="00DE495E" w:rsidRPr="00713BA5">
        <w:rPr>
          <w:rFonts w:ascii="Times New Roman" w:hAnsi="Times New Roman" w:cs="Times New Roman"/>
          <w:sz w:val="24"/>
          <w:szCs w:val="24"/>
        </w:rPr>
        <w:t>XMD</w:t>
      </w:r>
      <w:r w:rsidR="00B719AD" w:rsidRPr="00713BA5">
        <w:rPr>
          <w:rFonts w:ascii="Times New Roman" w:hAnsi="Times New Roman" w:cs="Times New Roman"/>
          <w:sz w:val="24"/>
          <w:szCs w:val="24"/>
        </w:rPr>
        <w:t>)</w:t>
      </w:r>
      <w:r w:rsidR="00DE495E" w:rsidRPr="00713BA5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713BA5">
        <w:rPr>
          <w:rFonts w:ascii="Times New Roman" w:hAnsi="Times New Roman" w:cs="Times New Roman"/>
          <w:sz w:val="24"/>
          <w:szCs w:val="24"/>
        </w:rPr>
        <w:t>n</w:t>
      </w:r>
      <w:r w:rsidR="00DE495E" w:rsidRPr="00713BA5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713BA5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713BA5">
        <w:rPr>
          <w:rFonts w:ascii="Times New Roman" w:hAnsi="Times New Roman" w:cs="Times New Roman"/>
          <w:sz w:val="24"/>
          <w:szCs w:val="24"/>
        </w:rPr>
        <w:t>.</w:t>
      </w:r>
    </w:p>
    <w:p w:rsidR="00AC50AD" w:rsidRPr="00713BA5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713BA5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713BA5">
        <w:rPr>
          <w:rFonts w:ascii="Times New Roman" w:hAnsi="Times New Roman" w:cs="Times New Roman"/>
          <w:sz w:val="24"/>
          <w:szCs w:val="24"/>
        </w:rPr>
        <w:t>dawladda</w:t>
      </w:r>
      <w:r w:rsidR="007C404A" w:rsidRPr="00713BA5">
        <w:rPr>
          <w:rFonts w:ascii="Times New Roman" w:hAnsi="Times New Roman" w:cs="Times New Roman"/>
          <w:sz w:val="24"/>
          <w:szCs w:val="24"/>
        </w:rPr>
        <w:t>,</w:t>
      </w:r>
      <w:r w:rsidRPr="00713BA5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713BA5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713BA5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713BA5">
        <w:rPr>
          <w:rFonts w:ascii="Times New Roman" w:hAnsi="Times New Roman" w:cs="Times New Roman"/>
          <w:sz w:val="24"/>
          <w:szCs w:val="24"/>
        </w:rPr>
        <w:t>(</w:t>
      </w:r>
      <w:r w:rsidRPr="00713BA5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713B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713BA5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713BA5">
        <w:rPr>
          <w:rFonts w:ascii="Times New Roman" w:hAnsi="Times New Roman" w:cs="Times New Roman"/>
          <w:sz w:val="24"/>
          <w:szCs w:val="24"/>
        </w:rPr>
        <w:t xml:space="preserve"> (</w:t>
      </w:r>
      <w:r w:rsidRPr="00713BA5">
        <w:rPr>
          <w:rFonts w:ascii="Times New Roman" w:hAnsi="Times New Roman" w:cs="Times New Roman"/>
          <w:sz w:val="24"/>
          <w:szCs w:val="24"/>
        </w:rPr>
        <w:t>geedi</w:t>
      </w:r>
      <w:r w:rsidR="00D00B4B" w:rsidRPr="00713BA5">
        <w:rPr>
          <w:rFonts w:ascii="Times New Roman" w:hAnsi="Times New Roman" w:cs="Times New Roman"/>
          <w:sz w:val="24"/>
          <w:szCs w:val="24"/>
        </w:rPr>
        <w:t>-</w:t>
      </w:r>
      <w:r w:rsidRPr="00713BA5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713BA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713BA5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713BA5">
        <w:rPr>
          <w:rFonts w:ascii="Times New Roman" w:hAnsi="Times New Roman" w:cs="Times New Roman"/>
          <w:sz w:val="24"/>
          <w:szCs w:val="24"/>
        </w:rPr>
        <w:t>(</w:t>
      </w:r>
      <w:r w:rsidRPr="00713BA5">
        <w:rPr>
          <w:rFonts w:ascii="Times New Roman" w:hAnsi="Times New Roman" w:cs="Times New Roman"/>
          <w:sz w:val="24"/>
          <w:szCs w:val="24"/>
        </w:rPr>
        <w:t>geedi</w:t>
      </w:r>
      <w:r w:rsidR="00D00B4B" w:rsidRPr="00713BA5">
        <w:rPr>
          <w:rFonts w:ascii="Times New Roman" w:hAnsi="Times New Roman" w:cs="Times New Roman"/>
          <w:sz w:val="24"/>
          <w:szCs w:val="24"/>
        </w:rPr>
        <w:t>-</w:t>
      </w:r>
      <w:r w:rsidRPr="00713BA5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713BA5">
        <w:rPr>
          <w:rFonts w:ascii="Times New Roman" w:hAnsi="Times New Roman" w:cs="Times New Roman"/>
          <w:sz w:val="24"/>
          <w:szCs w:val="24"/>
        </w:rPr>
        <w:t xml:space="preserve">), </w:t>
      </w:r>
      <w:r w:rsidRPr="00713BA5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713BA5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713BA5">
        <w:rPr>
          <w:rFonts w:ascii="Times New Roman" w:hAnsi="Times New Roman" w:cs="Times New Roman"/>
          <w:sz w:val="24"/>
          <w:szCs w:val="24"/>
        </w:rPr>
        <w:t xml:space="preserve"> (</w:t>
      </w:r>
      <w:r w:rsidRPr="00713BA5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713BA5">
        <w:rPr>
          <w:rFonts w:ascii="Times New Roman" w:hAnsi="Times New Roman" w:cs="Times New Roman"/>
          <w:sz w:val="24"/>
          <w:szCs w:val="24"/>
        </w:rPr>
        <w:t>.</w:t>
      </w:r>
    </w:p>
    <w:p w:rsidR="00B719AD" w:rsidRPr="00713BA5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BA5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713BA5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713BA5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713BA5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BA5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713BA5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713BA5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713BA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713BA5" w:rsidRPr="00713BA5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713BA5" w:rsidRPr="00713BA5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BA5" w:rsidRPr="00713BA5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713BA5" w:rsidRPr="00713BA5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713BA5" w:rsidRPr="00713BA5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713BA5" w:rsidRPr="00713BA5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713BA5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713BA5" w:rsidRPr="00713BA5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713BA5" w:rsidRPr="00713BA5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BA5" w:rsidRPr="00713BA5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713BA5" w:rsidRPr="00713BA5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BA5" w:rsidRPr="00713BA5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713BA5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713BA5" w:rsidRPr="00713BA5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713BA5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713BA5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713BA5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713BA5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713BA5" w:rsidRPr="00713BA5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713BA5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713BA5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713BA5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713BA5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713BA5" w:rsidRPr="00713BA5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713BA5" w:rsidRPr="00713BA5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713BA5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713BA5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713BA5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713BA5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713BA5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713BA5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713BA5">
        <w:rPr>
          <w:rFonts w:ascii="Times New Roman" w:hAnsi="Times New Roman" w:cs="Times New Roman"/>
          <w:sz w:val="24"/>
          <w:szCs w:val="24"/>
        </w:rPr>
        <w:t>toobiya wuxuu taageer</w:t>
      </w:r>
      <w:r w:rsidRPr="00713BA5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713BA5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713BA5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713BA5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713BA5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713BA5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713BA5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713BA5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713BA5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713BA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>D</w:t>
      </w:r>
      <w:r w:rsidR="00756B5B" w:rsidRPr="00713BA5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713BA5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713BA5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713BA5">
        <w:rPr>
          <w:rFonts w:ascii="Times New Roman" w:hAnsi="Times New Roman" w:cs="Times New Roman"/>
          <w:sz w:val="24"/>
          <w:szCs w:val="24"/>
        </w:rPr>
        <w:t>a</w:t>
      </w:r>
      <w:r w:rsidR="00756B5B" w:rsidRPr="00713BA5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713BA5">
        <w:rPr>
          <w:rFonts w:ascii="Times New Roman" w:hAnsi="Times New Roman" w:cs="Times New Roman"/>
          <w:sz w:val="24"/>
          <w:szCs w:val="24"/>
        </w:rPr>
        <w:t>curint</w:t>
      </w:r>
      <w:r w:rsidRPr="00713BA5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713BA5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713BA5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713BA5">
        <w:rPr>
          <w:rFonts w:ascii="Times New Roman" w:hAnsi="Times New Roman" w:cs="Times New Roman"/>
          <w:sz w:val="24"/>
          <w:szCs w:val="24"/>
        </w:rPr>
        <w:t>"</w:t>
      </w:r>
      <w:r w:rsidR="00584F61" w:rsidRPr="00713B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713BA5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713BA5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713BA5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713BA5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713BA5">
        <w:rPr>
          <w:rFonts w:ascii="Times New Roman" w:hAnsi="Times New Roman" w:cs="Times New Roman"/>
          <w:sz w:val="24"/>
          <w:szCs w:val="24"/>
        </w:rPr>
        <w:t>-</w:t>
      </w:r>
      <w:r w:rsidR="002777C7" w:rsidRPr="00713BA5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713BA5">
        <w:rPr>
          <w:rFonts w:ascii="Times New Roman" w:hAnsi="Times New Roman" w:cs="Times New Roman"/>
          <w:sz w:val="24"/>
          <w:szCs w:val="24"/>
        </w:rPr>
        <w:t>aado</w:t>
      </w:r>
      <w:r w:rsidR="000D6CC1" w:rsidRPr="00713BA5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713BA5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713BA5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713BA5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713BA5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713BA5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3D472C8C" wp14:editId="6E84C8E7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713BA5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713BA5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713BA5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713BA5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713BA5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713BA5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713BA5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713BA5">
        <w:rPr>
          <w:rFonts w:ascii="Times New Roman" w:hAnsi="Times New Roman" w:cs="Times New Roman"/>
          <w:color w:val="auto"/>
          <w:szCs w:val="24"/>
        </w:rPr>
        <w:t>miisaaniyadda</w:t>
      </w:r>
      <w:r w:rsidRPr="00713BA5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713BA5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713BA5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713BA5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Dagmada </w:t>
      </w:r>
      <w:r w:rsidR="00C40AE3" w:rsidRPr="00713BA5">
        <w:rPr>
          <w:rFonts w:ascii="Times New Roman" w:hAnsi="Times New Roman" w:cs="Times New Roman"/>
          <w:sz w:val="24"/>
          <w:szCs w:val="24"/>
        </w:rPr>
        <w:t>Araarso</w:t>
      </w:r>
      <w:r w:rsidR="00251CE5" w:rsidRPr="00713BA5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3F5EF1" w:rsidRPr="00713BA5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="00237C98" w:rsidRPr="00713B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5EF1" w:rsidRPr="00713BA5">
        <w:rPr>
          <w:rFonts w:ascii="Times New Roman" w:hAnsi="Times New Roman" w:cs="Times New Roman"/>
          <w:b/>
          <w:bCs/>
          <w:sz w:val="24"/>
          <w:szCs w:val="24"/>
        </w:rPr>
        <w:t>809</w:t>
      </w:r>
      <w:r w:rsidR="00BC4EE1" w:rsidRPr="00713B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5EF1" w:rsidRPr="00713B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09AE" w:rsidRPr="00713B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5EF1" w:rsidRPr="00713B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3BA5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713BA5">
        <w:rPr>
          <w:rFonts w:ascii="Times New Roman" w:hAnsi="Times New Roman" w:cs="Times New Roman"/>
          <w:bCs/>
          <w:sz w:val="24"/>
          <w:szCs w:val="24"/>
        </w:rPr>
        <w:t>si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F014C4"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>99,277</w:t>
      </w:r>
      <w:r w:rsidR="006A46A2"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F014C4"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>893</w:t>
      </w:r>
      <w:r w:rsidR="006A46A2"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713BA5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713BA5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713BA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C848CD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8,531</w:t>
      </w:r>
      <w:r w:rsidR="006A46A2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C848CD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758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713BA5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C848CD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713BA5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713BA5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713BA5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713BA5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713BA5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202ED6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18,595</w:t>
      </w:r>
      <w:r w:rsidR="006A46A2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202ED6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525</w:t>
      </w:r>
    </w:p>
    <w:p w:rsidR="006A46A2" w:rsidRPr="00713BA5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13BA5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713BA5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713BA5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202ED6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89,214,126</w:t>
      </w:r>
      <w:r w:rsidR="006A46A2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713BA5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3BA5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713BA5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713BA5">
        <w:rPr>
          <w:rFonts w:ascii="Times New Roman" w:eastAsiaTheme="minorHAnsi" w:hAnsi="Times New Roman" w:cs="Times New Roman"/>
          <w:sz w:val="24"/>
          <w:szCs w:val="24"/>
        </w:rPr>
        <w:t>=</w:t>
      </w:r>
      <w:r w:rsidR="00202ED6" w:rsidRPr="00713BA5">
        <w:rPr>
          <w:rFonts w:ascii="Times New Roman" w:eastAsiaTheme="minorHAnsi" w:hAnsi="Times New Roman" w:cs="Times New Roman"/>
          <w:b/>
          <w:bCs/>
          <w:sz w:val="24"/>
          <w:szCs w:val="24"/>
        </w:rPr>
        <w:t>107,809,651</w:t>
      </w:r>
    </w:p>
    <w:p w:rsidR="001F0CBA" w:rsidRPr="00713BA5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13BA5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713BA5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713BA5" w:rsidRPr="00713BA5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713BA5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713BA5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13BA5" w:rsidRPr="00713BA5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713BA5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713BA5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13BA5" w:rsidRPr="00713BA5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713BA5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713BA5" w:rsidRDefault="002520DE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107,809,651</w:t>
            </w:r>
          </w:p>
        </w:tc>
      </w:tr>
      <w:tr w:rsidR="00713BA5" w:rsidRPr="00713BA5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713BA5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713BA5" w:rsidRDefault="00A7103C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18,595,525</w:t>
            </w:r>
          </w:p>
        </w:tc>
      </w:tr>
      <w:tr w:rsidR="00713BA5" w:rsidRPr="00713BA5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713BA5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713BA5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A5" w:rsidRPr="00713BA5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713BA5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713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713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713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713BA5" w:rsidRDefault="00640FB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BA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89,214,126</w:t>
            </w:r>
          </w:p>
        </w:tc>
      </w:tr>
    </w:tbl>
    <w:p w:rsidR="00FF768A" w:rsidRPr="00713BA5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713BA5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713BA5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713BA5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713BA5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713BA5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713BA5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713BA5">
        <w:rPr>
          <w:color w:val="auto"/>
        </w:rPr>
        <w:tab/>
      </w:r>
    </w:p>
    <w:p w:rsidR="00F97BCC" w:rsidRPr="00713BA5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713BA5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713BA5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713BA5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713BA5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713BA5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713BA5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713BA5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713BA5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713BA5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713BA5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713BA5">
        <w:rPr>
          <w:b/>
          <w:color w:val="auto"/>
        </w:rPr>
        <w:tab/>
      </w:r>
    </w:p>
    <w:p w:rsidR="00C801D6" w:rsidRPr="00713BA5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3BA5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713BA5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713BA5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713BA5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A5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713BA5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713BA5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713BA5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713BA5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713BA5" w:rsidRPr="00713BA5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713BA5" w:rsidRPr="00713BA5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713BA5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713BA5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713BA5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713BA5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BA5" w:rsidRPr="00713BA5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A750A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60A84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,216,240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713BA5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713BA5" w:rsidRDefault="00096FA3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C05" w:rsidRPr="00713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117,582</w:t>
            </w:r>
            <w:r w:rsidR="008F300A" w:rsidRPr="0071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613F0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4,901,342</w:t>
            </w:r>
            <w:r w:rsidR="00060A49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3BA5" w:rsidRPr="00713BA5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713BA5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A750AD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21,061,653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096FA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24,692,069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B47C8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3,630,416</w:t>
            </w:r>
          </w:p>
        </w:tc>
      </w:tr>
      <w:tr w:rsidR="00713BA5" w:rsidRPr="00713BA5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713BA5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560A84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99,277,893</w:t>
            </w:r>
            <w:r w:rsidR="00060A49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096FA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107,809,651</w:t>
            </w:r>
            <w:r w:rsidR="00060A49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713BA5" w:rsidRDefault="009900D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8,531,758</w:t>
            </w:r>
            <w:r w:rsidR="00060A49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713BA5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713BA5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13BA5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713BA5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713BA5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713BA5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713BA5" w:rsidRPr="00713BA5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713BA5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713BA5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713BA5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713BA5" w:rsidRPr="00713BA5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713BA5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713BA5" w:rsidRDefault="00965BE9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73,169,101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713BA5" w:rsidRDefault="008F5BF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67.87%</w:t>
            </w:r>
          </w:p>
        </w:tc>
      </w:tr>
      <w:tr w:rsidR="00713BA5" w:rsidRPr="00713BA5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713BA5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713BA5" w:rsidRDefault="00666807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9,948,481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713BA5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580" w:rsidRPr="00713BA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BA5" w:rsidRPr="00713BA5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713BA5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713BA5" w:rsidRDefault="00C50B4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24,692,069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713BA5" w:rsidRDefault="00CB34B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22.90</w:t>
            </w:r>
            <w:r w:rsidR="006250A2" w:rsidRPr="00713B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BA5" w:rsidRPr="00713BA5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713BA5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713BA5" w:rsidRDefault="00B3023C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b/>
                <w:sz w:val="24"/>
                <w:szCs w:val="24"/>
              </w:rPr>
              <w:t>107,809,651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713BA5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713BA5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BA5" w:rsidRPr="00713BA5" w:rsidRDefault="00713BA5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713BA5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713BA5">
        <w:rPr>
          <w:rFonts w:ascii="Times New Roman" w:hAnsi="Times New Roman" w:cs="Times New Roman"/>
          <w:b/>
          <w:sz w:val="24"/>
          <w:szCs w:val="24"/>
        </w:rPr>
        <w:t>iisaaniya</w:t>
      </w:r>
      <w:r w:rsidRPr="00713BA5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713BA5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713BA5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713BA5" w:rsidRPr="00713BA5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713BA5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713BA5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713BA5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713BA5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713BA5" w:rsidRPr="00713BA5" w:rsidTr="0011435D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13BA5" w:rsidRPr="00713BA5" w:rsidRDefault="00713BA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713BA5" w:rsidRPr="00713BA5" w:rsidRDefault="00713BA5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713BA5" w:rsidRPr="009A7361" w:rsidRDefault="00713BA5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b/>
                <w:sz w:val="24"/>
                <w:szCs w:val="24"/>
              </w:rPr>
              <w:t>107,809,651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713BA5" w:rsidRPr="009A7361" w:rsidRDefault="00713BA5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13BA5" w:rsidRPr="00713BA5" w:rsidTr="00FE35D5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13,217,016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12.26%</w:t>
            </w:r>
          </w:p>
        </w:tc>
      </w:tr>
      <w:tr w:rsidR="00713BA5" w:rsidRPr="00713BA5" w:rsidTr="00FE35D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5,152,773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4.78%</w:t>
            </w:r>
          </w:p>
        </w:tc>
      </w:tr>
      <w:tr w:rsidR="00713BA5" w:rsidRPr="00713BA5" w:rsidTr="00FE35D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31,880,686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29.57%</w:t>
            </w:r>
          </w:p>
        </w:tc>
      </w:tr>
      <w:tr w:rsidR="00713BA5" w:rsidRPr="00713BA5" w:rsidTr="00FE35D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15,651,819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14.52%</w:t>
            </w:r>
          </w:p>
        </w:tc>
      </w:tr>
      <w:tr w:rsidR="00713BA5" w:rsidRPr="00713BA5" w:rsidTr="00FE35D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18,582,242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17.24%</w:t>
            </w:r>
          </w:p>
        </w:tc>
      </w:tr>
      <w:tr w:rsidR="00713BA5" w:rsidRPr="00713BA5" w:rsidTr="00FE35D5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8,801,963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8.16%</w:t>
            </w:r>
          </w:p>
        </w:tc>
      </w:tr>
      <w:tr w:rsidR="00713BA5" w:rsidRPr="00713BA5" w:rsidTr="00FE35D5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7A" w:rsidRPr="00713BA5" w:rsidRDefault="0066497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7A" w:rsidRPr="009A7361" w:rsidRDefault="0066497A" w:rsidP="009A7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1">
              <w:rPr>
                <w:rFonts w:ascii="Times New Roman" w:hAnsi="Times New Roman" w:cs="Times New Roman"/>
                <w:sz w:val="24"/>
                <w:szCs w:val="24"/>
              </w:rPr>
              <w:t>14,523,152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A" w:rsidRPr="009A7361" w:rsidRDefault="0066497A" w:rsidP="009A7361">
            <w:pPr>
              <w:jc w:val="center"/>
              <w:rPr>
                <w:rFonts w:ascii="Times New Roman" w:hAnsi="Times New Roman" w:cs="Times New Roman"/>
              </w:rPr>
            </w:pPr>
            <w:r w:rsidRPr="009A7361">
              <w:rPr>
                <w:rFonts w:ascii="Times New Roman" w:hAnsi="Times New Roman" w:cs="Times New Roman"/>
              </w:rPr>
              <w:t>13.47%</w:t>
            </w:r>
          </w:p>
        </w:tc>
      </w:tr>
    </w:tbl>
    <w:p w:rsidR="00427CCE" w:rsidRPr="00713BA5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  <w:bookmarkEnd w:id="16"/>
    </w:p>
    <w:p w:rsidR="0058116F" w:rsidRPr="00713BA5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713BA5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713BA5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713BA5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713BA5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713BA5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713BA5" w:rsidRDefault="00B21D2E" w:rsidP="00B21D2E"/>
    <w:p w:rsidR="00E92E4D" w:rsidRPr="00713BA5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713BA5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BA5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713BA5">
        <w:rPr>
          <w:rFonts w:ascii="Times New Roman" w:hAnsi="Times New Roman" w:cs="Times New Roman"/>
          <w:sz w:val="24"/>
          <w:szCs w:val="24"/>
        </w:rPr>
        <w:t>: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713BA5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713BA5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713BA5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713BA5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BA5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713BA5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713BA5">
        <w:rPr>
          <w:rFonts w:ascii="Times New Roman" w:hAnsi="Times New Roman" w:cs="Times New Roman"/>
          <w:sz w:val="24"/>
          <w:szCs w:val="24"/>
        </w:rPr>
        <w:t>.</w:t>
      </w:r>
    </w:p>
    <w:p w:rsidR="003E22D5" w:rsidRPr="00713BA5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713BA5">
        <w:rPr>
          <w:rFonts w:ascii="Times New Roman" w:hAnsi="Times New Roman" w:cs="Times New Roman"/>
          <w:sz w:val="24"/>
          <w:szCs w:val="24"/>
        </w:rPr>
        <w:t>: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713BA5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713BA5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K</w:t>
      </w:r>
      <w:r w:rsidR="006716EE" w:rsidRPr="00713BA5">
        <w:rPr>
          <w:rFonts w:ascii="Times New Roman" w:hAnsi="Times New Roman" w:cs="Times New Roman"/>
          <w:sz w:val="24"/>
          <w:szCs w:val="24"/>
        </w:rPr>
        <w:t>a qaybgalka dadwaynaha</w:t>
      </w:r>
      <w:r w:rsidRPr="00713BA5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Pr="00713BA5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713BA5">
        <w:rPr>
          <w:rFonts w:ascii="Times New Roman" w:hAnsi="Times New Roman" w:cs="Times New Roman"/>
          <w:sz w:val="24"/>
          <w:szCs w:val="24"/>
        </w:rPr>
        <w:t xml:space="preserve">ee </w:t>
      </w:r>
      <w:r w:rsidRPr="00713BA5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713BA5">
        <w:rPr>
          <w:rFonts w:ascii="Times New Roman" w:hAnsi="Times New Roman" w:cs="Times New Roman"/>
          <w:sz w:val="24"/>
          <w:szCs w:val="24"/>
        </w:rPr>
        <w:t xml:space="preserve">uu </w:t>
      </w:r>
      <w:r w:rsidRPr="00713BA5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713BA5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713BA5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713BA5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713BA5">
        <w:rPr>
          <w:rFonts w:ascii="Times New Roman" w:hAnsi="Times New Roman" w:cs="Times New Roman"/>
          <w:sz w:val="24"/>
          <w:szCs w:val="24"/>
        </w:rPr>
        <w:t>: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713BA5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713BA5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713BA5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713BA5">
        <w:rPr>
          <w:rFonts w:ascii="Times New Roman" w:hAnsi="Times New Roman" w:cs="Times New Roman"/>
          <w:sz w:val="24"/>
          <w:szCs w:val="24"/>
        </w:rPr>
        <w:t>SMI</w:t>
      </w:r>
      <w:r w:rsidR="00E92E4D" w:rsidRPr="00713BA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713BA5">
        <w:rPr>
          <w:rFonts w:ascii="Times New Roman" w:hAnsi="Times New Roman" w:cs="Times New Roman"/>
          <w:sz w:val="24"/>
          <w:szCs w:val="24"/>
        </w:rPr>
        <w:t>:</w:t>
      </w:r>
      <w:r w:rsidRPr="00713BA5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713BA5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713BA5">
        <w:rPr>
          <w:rFonts w:ascii="Times New Roman" w:hAnsi="Times New Roman" w:cs="Times New Roman"/>
          <w:bCs/>
          <w:sz w:val="24"/>
          <w:szCs w:val="24"/>
        </w:rPr>
        <w:t>aa</w:t>
      </w:r>
      <w:r w:rsidRPr="00713BA5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713BA5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713BA5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713BA5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713BA5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713BA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713BA5">
        <w:rPr>
          <w:rFonts w:ascii="Times New Roman" w:hAnsi="Times New Roman" w:cs="Times New Roman"/>
          <w:bCs/>
          <w:sz w:val="24"/>
          <w:szCs w:val="24"/>
        </w:rPr>
        <w:t>sanadka</w:t>
      </w:r>
      <w:r w:rsidRPr="00713BA5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713BA5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713BA5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713BA5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713BA5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713BA5">
        <w:rPr>
          <w:rFonts w:ascii="Times New Roman" w:hAnsi="Times New Roman" w:cs="Times New Roman"/>
          <w:sz w:val="24"/>
          <w:szCs w:val="24"/>
        </w:rPr>
        <w:t>W</w:t>
      </w:r>
      <w:r w:rsidRPr="00713BA5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713BA5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713BA5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713BA5">
        <w:rPr>
          <w:rFonts w:ascii="Times New Roman" w:hAnsi="Times New Roman" w:cs="Times New Roman"/>
          <w:sz w:val="24"/>
          <w:szCs w:val="24"/>
        </w:rPr>
        <w:t xml:space="preserve">ah, </w:t>
      </w:r>
      <w:r w:rsidRPr="00713BA5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713BA5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713BA5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713BA5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713BA5">
        <w:rPr>
          <w:rFonts w:ascii="Times New Roman" w:hAnsi="Times New Roman" w:cs="Times New Roman"/>
          <w:sz w:val="24"/>
          <w:szCs w:val="24"/>
        </w:rPr>
        <w:t>:</w:t>
      </w:r>
      <w:r w:rsidR="00056B70" w:rsidRPr="00713BA5">
        <w:rPr>
          <w:rFonts w:ascii="Times New Roman" w:hAnsi="Times New Roman" w:cs="Times New Roman"/>
          <w:sz w:val="24"/>
          <w:szCs w:val="24"/>
        </w:rPr>
        <w:t>W</w:t>
      </w:r>
      <w:r w:rsidR="00F96926" w:rsidRPr="00713BA5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713BA5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713BA5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713BA5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713BA5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713BA5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713BA5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713BA5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713BA5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713BA5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713BA5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713BA5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713BA5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713BA5">
        <w:rPr>
          <w:rFonts w:ascii="Times New Roman" w:hAnsi="Times New Roman" w:cs="Times New Roman"/>
          <w:sz w:val="24"/>
          <w:szCs w:val="24"/>
        </w:rPr>
        <w:t>(</w:t>
      </w:r>
      <w:r w:rsidR="007440AF" w:rsidRPr="00713BA5">
        <w:rPr>
          <w:rFonts w:ascii="Times New Roman" w:hAnsi="Times New Roman" w:cs="Times New Roman"/>
          <w:sz w:val="24"/>
          <w:szCs w:val="24"/>
        </w:rPr>
        <w:t>x</w:t>
      </w:r>
      <w:r w:rsidRPr="00713BA5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713BA5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713BA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713BA5">
        <w:rPr>
          <w:rFonts w:ascii="Times New Roman" w:hAnsi="Times New Roman" w:cs="Times New Roman"/>
          <w:sz w:val="24"/>
          <w:szCs w:val="24"/>
        </w:rPr>
        <w:t>:</w:t>
      </w:r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713BA5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5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713BA5">
        <w:rPr>
          <w:rFonts w:ascii="Times New Roman" w:hAnsi="Times New Roman" w:cs="Times New Roman"/>
          <w:sz w:val="24"/>
          <w:szCs w:val="24"/>
        </w:rPr>
        <w:t>:</w:t>
      </w:r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713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713BA5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713BA5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77" w:rsidRDefault="00262877" w:rsidP="00551088">
      <w:pPr>
        <w:spacing w:after="0" w:line="240" w:lineRule="auto"/>
      </w:pPr>
      <w:r>
        <w:separator/>
      </w:r>
    </w:p>
  </w:endnote>
  <w:endnote w:type="continuationSeparator" w:id="0">
    <w:p w:rsidR="00262877" w:rsidRDefault="00262877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C31BF4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9A73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C31BF4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713B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C31BF4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713BA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77" w:rsidRDefault="00262877" w:rsidP="00551088">
      <w:pPr>
        <w:spacing w:after="0" w:line="240" w:lineRule="auto"/>
      </w:pPr>
      <w:r>
        <w:separator/>
      </w:r>
    </w:p>
  </w:footnote>
  <w:footnote w:type="continuationSeparator" w:id="0">
    <w:p w:rsidR="00262877" w:rsidRDefault="00262877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mwrAUAPsHCTywAAAA="/>
  </w:docVars>
  <w:rsids>
    <w:rsidRoot w:val="006F5175"/>
    <w:rsid w:val="00001DD9"/>
    <w:rsid w:val="00003A8B"/>
    <w:rsid w:val="00011DD0"/>
    <w:rsid w:val="000138FF"/>
    <w:rsid w:val="000141D0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96FA3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4854"/>
    <w:rsid w:val="00170516"/>
    <w:rsid w:val="00185AFA"/>
    <w:rsid w:val="00186F29"/>
    <w:rsid w:val="00193016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1F7839"/>
    <w:rsid w:val="00202ED6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520DE"/>
    <w:rsid w:val="00262877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0506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E22D5"/>
    <w:rsid w:val="003F58A2"/>
    <w:rsid w:val="003F5EF1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1B85"/>
    <w:rsid w:val="0049250A"/>
    <w:rsid w:val="00494580"/>
    <w:rsid w:val="004953F0"/>
    <w:rsid w:val="004A04EE"/>
    <w:rsid w:val="004A055F"/>
    <w:rsid w:val="004A45F5"/>
    <w:rsid w:val="004A6CAD"/>
    <w:rsid w:val="004A7D1B"/>
    <w:rsid w:val="004B19CF"/>
    <w:rsid w:val="004B5C96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0A84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3F0B"/>
    <w:rsid w:val="00614E84"/>
    <w:rsid w:val="006250A2"/>
    <w:rsid w:val="00640FB4"/>
    <w:rsid w:val="00641963"/>
    <w:rsid w:val="00643CA0"/>
    <w:rsid w:val="006454E1"/>
    <w:rsid w:val="00651FFB"/>
    <w:rsid w:val="00653749"/>
    <w:rsid w:val="006601C1"/>
    <w:rsid w:val="0066497A"/>
    <w:rsid w:val="00666807"/>
    <w:rsid w:val="006716EE"/>
    <w:rsid w:val="00671DCF"/>
    <w:rsid w:val="00671E4F"/>
    <w:rsid w:val="00677C05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0EA0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3BA5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5BF7"/>
    <w:rsid w:val="008F70BF"/>
    <w:rsid w:val="008F70C3"/>
    <w:rsid w:val="008F711E"/>
    <w:rsid w:val="0090068F"/>
    <w:rsid w:val="0090469E"/>
    <w:rsid w:val="009110BD"/>
    <w:rsid w:val="00921FF5"/>
    <w:rsid w:val="009242B7"/>
    <w:rsid w:val="0093051F"/>
    <w:rsid w:val="00937BFD"/>
    <w:rsid w:val="00946809"/>
    <w:rsid w:val="009533CD"/>
    <w:rsid w:val="00960AA1"/>
    <w:rsid w:val="00961522"/>
    <w:rsid w:val="00962EA3"/>
    <w:rsid w:val="00965A20"/>
    <w:rsid w:val="00965BE9"/>
    <w:rsid w:val="00965D44"/>
    <w:rsid w:val="00966D25"/>
    <w:rsid w:val="00972CAB"/>
    <w:rsid w:val="0097422D"/>
    <w:rsid w:val="0098000A"/>
    <w:rsid w:val="00982B28"/>
    <w:rsid w:val="009900DD"/>
    <w:rsid w:val="00993996"/>
    <w:rsid w:val="009A2C66"/>
    <w:rsid w:val="009A36A3"/>
    <w:rsid w:val="009A3813"/>
    <w:rsid w:val="009A50CA"/>
    <w:rsid w:val="009A7361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5FA9"/>
    <w:rsid w:val="00A7103C"/>
    <w:rsid w:val="00A750AD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D657F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023C"/>
    <w:rsid w:val="00B32A6A"/>
    <w:rsid w:val="00B339C4"/>
    <w:rsid w:val="00B44CFE"/>
    <w:rsid w:val="00B47C86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4B24"/>
    <w:rsid w:val="00C31BF4"/>
    <w:rsid w:val="00C34D8E"/>
    <w:rsid w:val="00C40AE3"/>
    <w:rsid w:val="00C44764"/>
    <w:rsid w:val="00C50B4C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3F9F"/>
    <w:rsid w:val="00C848CD"/>
    <w:rsid w:val="00C86605"/>
    <w:rsid w:val="00C87EF5"/>
    <w:rsid w:val="00C95687"/>
    <w:rsid w:val="00C956B1"/>
    <w:rsid w:val="00C97524"/>
    <w:rsid w:val="00C97A0F"/>
    <w:rsid w:val="00CA2595"/>
    <w:rsid w:val="00CB34BF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D5752"/>
    <w:rsid w:val="00DE2BD7"/>
    <w:rsid w:val="00DE495E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32F0"/>
    <w:rsid w:val="00EF5F21"/>
    <w:rsid w:val="00F014C4"/>
    <w:rsid w:val="00F1080D"/>
    <w:rsid w:val="00F1135D"/>
    <w:rsid w:val="00F13EC2"/>
    <w:rsid w:val="00F235C9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F82AD4F6-D4AC-4392-A766-C306C1BFED7A}" type="presOf" srcId="{67278702-E69F-4574-B901-2C5C50167834}" destId="{5B5826B2-025E-43BA-BAF7-F415B357EC9E}" srcOrd="1" destOrd="0" presId="urn:microsoft.com/office/officeart/2005/8/layout/vList4#1"/>
    <dgm:cxn modelId="{FE0B551F-211C-455B-BBE1-31790C034055}" type="presOf" srcId="{C2D55403-604F-4B46-A629-8F02219B4731}" destId="{5B5826B2-025E-43BA-BAF7-F415B357EC9E}" srcOrd="1" destOrd="1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34B1D96E-19D2-4BB2-B1BE-D10A041B2441}" type="presOf" srcId="{C59793A4-FB60-4B9A-B24C-204B581CE5BE}" destId="{3B4253E7-F8F6-42A1-A0FB-5C1A480E6EFC}" srcOrd="1" destOrd="0" presId="urn:microsoft.com/office/officeart/2005/8/layout/vList4#1"/>
    <dgm:cxn modelId="{0B053CE6-B2A2-4CF1-BE72-E9702F65F7D8}" type="presOf" srcId="{4D96DA8D-32F2-4D39-91EC-916C59F80E33}" destId="{3B4253E7-F8F6-42A1-A0FB-5C1A480E6EFC}" srcOrd="1" destOrd="1" presId="urn:microsoft.com/office/officeart/2005/8/layout/vList4#1"/>
    <dgm:cxn modelId="{3A79B290-65A3-4790-B14C-28571F79B373}" type="presOf" srcId="{F4D923CE-9A04-41D9-A251-305AF8130647}" destId="{080D37D1-DED0-46B6-9C4F-2ACCE1BED9E9}" srcOrd="0" destOrd="2" presId="urn:microsoft.com/office/officeart/2005/8/layout/vList4#1"/>
    <dgm:cxn modelId="{7C2B3D5D-BA1B-4860-94C9-7592EA1AA860}" type="presOf" srcId="{230886F8-A53E-49B2-9EE2-5BA144834C81}" destId="{231ABDF3-8756-4FD7-8627-82EC8E8E0D4F}" srcOrd="1" destOrd="0" presId="urn:microsoft.com/office/officeart/2005/8/layout/vList4#1"/>
    <dgm:cxn modelId="{316D33DA-0ADA-4A7F-9899-35A5C7D23940}" type="presOf" srcId="{31EB2AA3-4CA2-4F1C-9DCD-72F4EEA99C23}" destId="{4A36AF32-EB26-4EBD-9503-0BB9A20A0E59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6E473144-15A7-44C3-9B9F-A9477EA0EBF5}" type="presOf" srcId="{F4D923CE-9A04-41D9-A251-305AF8130647}" destId="{5B5826B2-025E-43BA-BAF7-F415B357EC9E}" srcOrd="1" destOrd="2" presId="urn:microsoft.com/office/officeart/2005/8/layout/vList4#1"/>
    <dgm:cxn modelId="{B9126BC3-6E19-4C4B-B6D5-C4E1DB91A75B}" type="presOf" srcId="{C2D55403-604F-4B46-A629-8F02219B4731}" destId="{080D37D1-DED0-46B6-9C4F-2ACCE1BED9E9}" srcOrd="0" destOrd="1" presId="urn:microsoft.com/office/officeart/2005/8/layout/vList4#1"/>
    <dgm:cxn modelId="{87EB9DEC-19AA-4DE2-B9B1-7F7E150A63CE}" type="presOf" srcId="{31EB2AA3-4CA2-4F1C-9DCD-72F4EEA99C23}" destId="{4AD6A4BE-1524-4786-9989-EA219F10C389}" srcOrd="1" destOrd="0" presId="urn:microsoft.com/office/officeart/2005/8/layout/vList4#1"/>
    <dgm:cxn modelId="{488F27D4-4DF0-42FD-979A-C265978F600C}" type="presOf" srcId="{67278702-E69F-4574-B901-2C5C50167834}" destId="{080D37D1-DED0-46B6-9C4F-2ACCE1BED9E9}" srcOrd="0" destOrd="0" presId="urn:microsoft.com/office/officeart/2005/8/layout/vList4#1"/>
    <dgm:cxn modelId="{6B434727-942A-426C-AD56-5BEFF1E7BA27}" type="presOf" srcId="{C59793A4-FB60-4B9A-B24C-204B581CE5BE}" destId="{1B9F291E-E56B-41CF-B738-12636C4AF7E9}" srcOrd="0" destOrd="0" presId="urn:microsoft.com/office/officeart/2005/8/layout/vList4#1"/>
    <dgm:cxn modelId="{AB457CEA-E845-4DFD-91A8-C16E8CD8A173}" type="presOf" srcId="{230886F8-A53E-49B2-9EE2-5BA144834C81}" destId="{1A8F3A30-EE45-42AA-B952-8ED63F8FA48A}" srcOrd="0" destOrd="0" presId="urn:microsoft.com/office/officeart/2005/8/layout/vList4#1"/>
    <dgm:cxn modelId="{77F52A66-67E0-4BE6-B928-C6670AF814FF}" type="presOf" srcId="{4D96DA8D-32F2-4D39-91EC-916C59F80E33}" destId="{1B9F291E-E56B-41CF-B738-12636C4AF7E9}" srcOrd="0" destOrd="1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20AE7E13-6069-4E2F-8867-77C62A9C0571}" type="presOf" srcId="{586FECBA-7A88-4599-A589-ADBE7BFBC44D}" destId="{2833DDBE-59D9-41AC-9619-899CC52D7895}" srcOrd="0" destOrd="0" presId="urn:microsoft.com/office/officeart/2005/8/layout/vList4#1"/>
    <dgm:cxn modelId="{84A699E3-64B8-4336-A4EE-E0F10F32A6F0}" type="presParOf" srcId="{2833DDBE-59D9-41AC-9619-899CC52D7895}" destId="{B7F78D8B-1608-4D00-B192-A0867C870DA7}" srcOrd="0" destOrd="0" presId="urn:microsoft.com/office/officeart/2005/8/layout/vList4#1"/>
    <dgm:cxn modelId="{08102D31-E98B-4320-9396-7D55E78F5DA4}" type="presParOf" srcId="{B7F78D8B-1608-4D00-B192-A0867C870DA7}" destId="{1B9F291E-E56B-41CF-B738-12636C4AF7E9}" srcOrd="0" destOrd="0" presId="urn:microsoft.com/office/officeart/2005/8/layout/vList4#1"/>
    <dgm:cxn modelId="{9F06D5FE-C890-4712-92EF-C30A19F335D3}" type="presParOf" srcId="{B7F78D8B-1608-4D00-B192-A0867C870DA7}" destId="{63FF8D6E-E0CC-4B89-90D0-586A9308B76D}" srcOrd="1" destOrd="0" presId="urn:microsoft.com/office/officeart/2005/8/layout/vList4#1"/>
    <dgm:cxn modelId="{D86D8564-C8CD-46A9-95F4-D383B8A002EE}" type="presParOf" srcId="{B7F78D8B-1608-4D00-B192-A0867C870DA7}" destId="{3B4253E7-F8F6-42A1-A0FB-5C1A480E6EFC}" srcOrd="2" destOrd="0" presId="urn:microsoft.com/office/officeart/2005/8/layout/vList4#1"/>
    <dgm:cxn modelId="{76D46872-592C-45A0-9C7D-16A5FE3DE362}" type="presParOf" srcId="{2833DDBE-59D9-41AC-9619-899CC52D7895}" destId="{F88006ED-1453-419E-B739-A57C00B052FC}" srcOrd="1" destOrd="0" presId="urn:microsoft.com/office/officeart/2005/8/layout/vList4#1"/>
    <dgm:cxn modelId="{87784A6C-1483-4497-B8BD-8551B41EEF76}" type="presParOf" srcId="{2833DDBE-59D9-41AC-9619-899CC52D7895}" destId="{BCBF6004-7949-4EAB-8625-3B4E042BB822}" srcOrd="2" destOrd="0" presId="urn:microsoft.com/office/officeart/2005/8/layout/vList4#1"/>
    <dgm:cxn modelId="{5A9E38E4-82DC-4E03-8576-5751BBC7402A}" type="presParOf" srcId="{BCBF6004-7949-4EAB-8625-3B4E042BB822}" destId="{4A36AF32-EB26-4EBD-9503-0BB9A20A0E59}" srcOrd="0" destOrd="0" presId="urn:microsoft.com/office/officeart/2005/8/layout/vList4#1"/>
    <dgm:cxn modelId="{B99EE0B3-CE11-42A3-9F5E-1C4FF3AA889D}" type="presParOf" srcId="{BCBF6004-7949-4EAB-8625-3B4E042BB822}" destId="{9F3449F0-C65C-4632-A427-00A32F138BAD}" srcOrd="1" destOrd="0" presId="urn:microsoft.com/office/officeart/2005/8/layout/vList4#1"/>
    <dgm:cxn modelId="{9B71FA41-FB01-4AE5-85CD-46E5F33F743A}" type="presParOf" srcId="{BCBF6004-7949-4EAB-8625-3B4E042BB822}" destId="{4AD6A4BE-1524-4786-9989-EA219F10C389}" srcOrd="2" destOrd="0" presId="urn:microsoft.com/office/officeart/2005/8/layout/vList4#1"/>
    <dgm:cxn modelId="{F0DED4E0-080D-4881-BB27-7963EC68F953}" type="presParOf" srcId="{2833DDBE-59D9-41AC-9619-899CC52D7895}" destId="{EB883F28-4548-4CB4-8E4B-314E9EC9B4AE}" srcOrd="3" destOrd="0" presId="urn:microsoft.com/office/officeart/2005/8/layout/vList4#1"/>
    <dgm:cxn modelId="{47A22649-0D8F-44E4-8DFF-1E166AB7E6BE}" type="presParOf" srcId="{2833DDBE-59D9-41AC-9619-899CC52D7895}" destId="{C40ACFB7-2015-4A76-AC50-EC24B9BF579F}" srcOrd="4" destOrd="0" presId="urn:microsoft.com/office/officeart/2005/8/layout/vList4#1"/>
    <dgm:cxn modelId="{7839F47D-B54E-4A8A-A6C9-FDB1CF533C60}" type="presParOf" srcId="{C40ACFB7-2015-4A76-AC50-EC24B9BF579F}" destId="{1A8F3A30-EE45-42AA-B952-8ED63F8FA48A}" srcOrd="0" destOrd="0" presId="urn:microsoft.com/office/officeart/2005/8/layout/vList4#1"/>
    <dgm:cxn modelId="{67CA67AD-177D-402A-A665-E44D887CD76F}" type="presParOf" srcId="{C40ACFB7-2015-4A76-AC50-EC24B9BF579F}" destId="{6ECAF995-2041-41A7-935E-BE0B7A28C785}" srcOrd="1" destOrd="0" presId="urn:microsoft.com/office/officeart/2005/8/layout/vList4#1"/>
    <dgm:cxn modelId="{2A4E5479-E6E6-44D1-A015-0F59F8A7D854}" type="presParOf" srcId="{C40ACFB7-2015-4A76-AC50-EC24B9BF579F}" destId="{231ABDF3-8756-4FD7-8627-82EC8E8E0D4F}" srcOrd="2" destOrd="0" presId="urn:microsoft.com/office/officeart/2005/8/layout/vList4#1"/>
    <dgm:cxn modelId="{F564EDFE-A4CB-4B66-8F92-ABBB25FB885B}" type="presParOf" srcId="{2833DDBE-59D9-41AC-9619-899CC52D7895}" destId="{FFAAC9C9-AE23-4961-9FC5-B90478CD4903}" srcOrd="5" destOrd="0" presId="urn:microsoft.com/office/officeart/2005/8/layout/vList4#1"/>
    <dgm:cxn modelId="{EC3F9704-18D8-4F46-9F34-96BDB2B20948}" type="presParOf" srcId="{2833DDBE-59D9-41AC-9619-899CC52D7895}" destId="{D0A14433-0038-4926-9F90-B332B56C3619}" srcOrd="6" destOrd="0" presId="urn:microsoft.com/office/officeart/2005/8/layout/vList4#1"/>
    <dgm:cxn modelId="{1CF25037-2A95-4FD6-9B0E-DD9E31AAE461}" type="presParOf" srcId="{D0A14433-0038-4926-9F90-B332B56C3619}" destId="{080D37D1-DED0-46B6-9C4F-2ACCE1BED9E9}" srcOrd="0" destOrd="0" presId="urn:microsoft.com/office/officeart/2005/8/layout/vList4#1"/>
    <dgm:cxn modelId="{6DB6BEB9-AC08-4387-BDD3-66AFE1258798}" type="presParOf" srcId="{D0A14433-0038-4926-9F90-B332B56C3619}" destId="{8CA0DE55-5AD6-49C2-873F-E41E93778BDA}" srcOrd="1" destOrd="0" presId="urn:microsoft.com/office/officeart/2005/8/layout/vList4#1"/>
    <dgm:cxn modelId="{FFD5B1E1-03BE-4C7C-9B4A-E3CD76AE377B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2263-AFB4-47CB-91D3-AAC893ED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48</cp:revision>
  <cp:lastPrinted>2022-10-26T06:23:00Z</cp:lastPrinted>
  <dcterms:created xsi:type="dcterms:W3CDTF">2022-11-05T11:42:00Z</dcterms:created>
  <dcterms:modified xsi:type="dcterms:W3CDTF">2022-11-24T05:38:00Z</dcterms:modified>
</cp:coreProperties>
</file>