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36BC" w:rsidRPr="00A62C8C" w:rsidRDefault="000E36BC" w:rsidP="008249B5">
      <w:pPr>
        <w:pStyle w:val="Default"/>
        <w:tabs>
          <w:tab w:val="left" w:pos="2584"/>
          <w:tab w:val="center" w:pos="6480"/>
        </w:tabs>
        <w:ind w:left="720"/>
        <w:rPr>
          <w:rFonts w:ascii="Times New Roman" w:hAnsi="Times New Roman" w:cs="Times New Roman"/>
          <w:b/>
          <w:color w:val="auto"/>
          <w:u w:val="single"/>
          <w:lang w:val="en-GB" w:eastAsia="en-US"/>
        </w:rPr>
      </w:pPr>
    </w:p>
    <w:p w:rsidR="0021111E" w:rsidRPr="00A62C8C" w:rsidRDefault="0021111E" w:rsidP="000E36BC">
      <w:pPr>
        <w:pStyle w:val="Default"/>
        <w:tabs>
          <w:tab w:val="left" w:pos="2584"/>
          <w:tab w:val="center" w:pos="6480"/>
        </w:tabs>
        <w:ind w:left="720"/>
        <w:jc w:val="center"/>
        <w:rPr>
          <w:rFonts w:ascii="Times New Roman" w:hAnsi="Times New Roman" w:cs="Times New Roman"/>
          <w:b/>
          <w:color w:val="auto"/>
          <w:sz w:val="30"/>
          <w:u w:val="single"/>
          <w:lang w:val="en-GB" w:eastAsia="en-US"/>
        </w:rPr>
      </w:pPr>
    </w:p>
    <w:p w:rsidR="0021111E" w:rsidRDefault="0021111E" w:rsidP="000E36BC">
      <w:pPr>
        <w:pStyle w:val="Default"/>
        <w:tabs>
          <w:tab w:val="left" w:pos="2584"/>
          <w:tab w:val="center" w:pos="6480"/>
        </w:tabs>
        <w:ind w:left="720"/>
        <w:jc w:val="center"/>
        <w:rPr>
          <w:rFonts w:ascii="Times New Roman" w:hAnsi="Times New Roman" w:cs="Times New Roman"/>
          <w:b/>
          <w:color w:val="auto"/>
          <w:sz w:val="30"/>
          <w:u w:val="single"/>
          <w:lang w:val="en-GB" w:eastAsia="en-US"/>
        </w:rPr>
      </w:pPr>
    </w:p>
    <w:p w:rsidR="009F68F0" w:rsidRDefault="009F68F0" w:rsidP="000E36BC">
      <w:pPr>
        <w:pStyle w:val="Default"/>
        <w:tabs>
          <w:tab w:val="left" w:pos="2584"/>
          <w:tab w:val="center" w:pos="6480"/>
        </w:tabs>
        <w:ind w:left="720"/>
        <w:jc w:val="center"/>
        <w:rPr>
          <w:rFonts w:ascii="Times New Roman" w:hAnsi="Times New Roman" w:cs="Times New Roman"/>
          <w:b/>
          <w:color w:val="auto"/>
          <w:sz w:val="30"/>
          <w:u w:val="single"/>
          <w:lang w:val="en-GB" w:eastAsia="en-US"/>
        </w:rPr>
      </w:pPr>
    </w:p>
    <w:p w:rsidR="009F68F0" w:rsidRPr="00A62C8C" w:rsidRDefault="009F68F0" w:rsidP="000E36BC">
      <w:pPr>
        <w:pStyle w:val="Default"/>
        <w:tabs>
          <w:tab w:val="left" w:pos="2584"/>
          <w:tab w:val="center" w:pos="6480"/>
        </w:tabs>
        <w:ind w:left="720"/>
        <w:jc w:val="center"/>
        <w:rPr>
          <w:rFonts w:ascii="Times New Roman" w:hAnsi="Times New Roman" w:cs="Times New Roman"/>
          <w:b/>
          <w:color w:val="auto"/>
          <w:sz w:val="30"/>
          <w:u w:val="single"/>
          <w:lang w:val="en-GB" w:eastAsia="en-US"/>
        </w:rPr>
      </w:pPr>
    </w:p>
    <w:p w:rsidR="0021111E" w:rsidRPr="00A62C8C" w:rsidRDefault="0021111E" w:rsidP="000E36BC">
      <w:pPr>
        <w:pStyle w:val="Default"/>
        <w:tabs>
          <w:tab w:val="left" w:pos="2584"/>
          <w:tab w:val="center" w:pos="6480"/>
        </w:tabs>
        <w:ind w:left="720"/>
        <w:jc w:val="center"/>
        <w:rPr>
          <w:rFonts w:ascii="Times New Roman" w:hAnsi="Times New Roman" w:cs="Times New Roman"/>
          <w:b/>
          <w:color w:val="auto"/>
          <w:sz w:val="30"/>
          <w:u w:val="single"/>
          <w:lang w:val="en-GB" w:eastAsia="en-US"/>
        </w:rPr>
      </w:pPr>
    </w:p>
    <w:p w:rsidR="0021111E" w:rsidRPr="00A62C8C" w:rsidRDefault="0021111E" w:rsidP="000E36BC">
      <w:pPr>
        <w:pStyle w:val="Default"/>
        <w:tabs>
          <w:tab w:val="left" w:pos="2584"/>
          <w:tab w:val="center" w:pos="6480"/>
        </w:tabs>
        <w:ind w:left="720"/>
        <w:jc w:val="center"/>
        <w:rPr>
          <w:rFonts w:ascii="Times New Roman" w:hAnsi="Times New Roman" w:cs="Times New Roman"/>
          <w:b/>
          <w:color w:val="auto"/>
          <w:sz w:val="30"/>
          <w:u w:val="single"/>
          <w:lang w:val="en-GB" w:eastAsia="en-US"/>
        </w:rPr>
      </w:pPr>
    </w:p>
    <w:p w:rsidR="0021111E" w:rsidRPr="00A62C8C" w:rsidRDefault="0021111E" w:rsidP="000E36BC">
      <w:pPr>
        <w:pStyle w:val="Default"/>
        <w:tabs>
          <w:tab w:val="left" w:pos="2584"/>
          <w:tab w:val="center" w:pos="6480"/>
        </w:tabs>
        <w:ind w:left="720"/>
        <w:jc w:val="center"/>
        <w:rPr>
          <w:rFonts w:ascii="Times New Roman" w:hAnsi="Times New Roman" w:cs="Times New Roman"/>
          <w:b/>
          <w:color w:val="auto"/>
          <w:sz w:val="30"/>
          <w:u w:val="single"/>
          <w:lang w:val="en-GB" w:eastAsia="en-US"/>
        </w:rPr>
      </w:pPr>
    </w:p>
    <w:p w:rsidR="000E36BC" w:rsidRPr="00A62C8C" w:rsidRDefault="000E36BC" w:rsidP="000E36BC">
      <w:pPr>
        <w:pStyle w:val="Default"/>
        <w:tabs>
          <w:tab w:val="left" w:pos="2584"/>
          <w:tab w:val="center" w:pos="6480"/>
        </w:tabs>
        <w:ind w:left="720"/>
        <w:jc w:val="center"/>
        <w:rPr>
          <w:rFonts w:ascii="Times New Roman" w:hAnsi="Times New Roman" w:cs="Times New Roman"/>
          <w:b/>
          <w:color w:val="auto"/>
          <w:sz w:val="30"/>
          <w:u w:val="single"/>
          <w:lang w:val="en-GB" w:eastAsia="en-US"/>
        </w:rPr>
      </w:pPr>
      <w:r w:rsidRPr="00A62C8C">
        <w:rPr>
          <w:rFonts w:ascii="Times New Roman" w:hAnsi="Times New Roman" w:cs="Times New Roman"/>
          <w:b/>
          <w:color w:val="auto"/>
          <w:sz w:val="30"/>
          <w:u w:val="single"/>
          <w:lang w:val="en-GB" w:eastAsia="en-US"/>
        </w:rPr>
        <w:t>SOMALI REGION</w:t>
      </w:r>
      <w:r w:rsidR="00FF429E">
        <w:rPr>
          <w:rFonts w:ascii="Times New Roman" w:hAnsi="Times New Roman" w:cs="Times New Roman"/>
          <w:b/>
          <w:color w:val="auto"/>
          <w:sz w:val="30"/>
          <w:u w:val="single"/>
          <w:lang w:val="en-GB" w:eastAsia="en-US"/>
        </w:rPr>
        <w:t>AL STATE</w:t>
      </w:r>
    </w:p>
    <w:p w:rsidR="000E36BC" w:rsidRPr="00A62C8C" w:rsidRDefault="000E36BC" w:rsidP="000E36BC">
      <w:pPr>
        <w:pStyle w:val="Default"/>
        <w:tabs>
          <w:tab w:val="left" w:pos="2584"/>
          <w:tab w:val="center" w:pos="6480"/>
        </w:tabs>
        <w:ind w:left="720"/>
        <w:jc w:val="center"/>
        <w:rPr>
          <w:rFonts w:ascii="Times New Roman" w:hAnsi="Times New Roman" w:cs="Times New Roman"/>
          <w:b/>
          <w:color w:val="auto"/>
          <w:sz w:val="30"/>
          <w:lang w:val="en-GB" w:eastAsia="en-US"/>
        </w:rPr>
      </w:pPr>
    </w:p>
    <w:p w:rsidR="000E36BC" w:rsidRPr="00A62C8C" w:rsidRDefault="000E36BC" w:rsidP="000E36BC">
      <w:pPr>
        <w:pStyle w:val="Default"/>
        <w:tabs>
          <w:tab w:val="left" w:pos="2584"/>
          <w:tab w:val="center" w:pos="6480"/>
        </w:tabs>
        <w:ind w:left="720"/>
        <w:jc w:val="center"/>
        <w:rPr>
          <w:rFonts w:ascii="Times New Roman" w:hAnsi="Times New Roman" w:cs="Times New Roman"/>
          <w:b/>
          <w:color w:val="auto"/>
          <w:lang w:val="en-GB" w:eastAsia="en-US"/>
        </w:rPr>
      </w:pPr>
      <w:r w:rsidRPr="00A62C8C">
        <w:rPr>
          <w:rFonts w:ascii="Times New Roman" w:hAnsi="Times New Roman" w:cs="Times New Roman"/>
          <w:b/>
          <w:color w:val="auto"/>
          <w:sz w:val="30"/>
          <w:lang w:val="en-GB" w:eastAsia="en-US"/>
        </w:rPr>
        <w:t>BUREAU OF FINANCE AND ECONOMIC DEVELOPMENT</w:t>
      </w:r>
    </w:p>
    <w:p w:rsidR="000E36BC" w:rsidRPr="00A62C8C" w:rsidRDefault="000E36BC" w:rsidP="000E36BC">
      <w:pPr>
        <w:pStyle w:val="Default"/>
        <w:tabs>
          <w:tab w:val="left" w:pos="2584"/>
          <w:tab w:val="center" w:pos="6480"/>
        </w:tabs>
        <w:ind w:left="720"/>
        <w:jc w:val="center"/>
        <w:rPr>
          <w:rFonts w:ascii="Times New Roman" w:hAnsi="Times New Roman" w:cs="Times New Roman"/>
          <w:b/>
          <w:color w:val="auto"/>
          <w:lang w:val="en-GB" w:eastAsia="en-US"/>
        </w:rPr>
      </w:pPr>
    </w:p>
    <w:p w:rsidR="000E36BC" w:rsidRPr="00A62C8C" w:rsidRDefault="000E36BC" w:rsidP="000E36BC">
      <w:pPr>
        <w:pStyle w:val="Default"/>
        <w:tabs>
          <w:tab w:val="left" w:pos="2584"/>
          <w:tab w:val="center" w:pos="6480"/>
        </w:tabs>
        <w:ind w:left="720"/>
        <w:jc w:val="center"/>
        <w:rPr>
          <w:rFonts w:ascii="Times New Roman" w:hAnsi="Times New Roman" w:cs="Times New Roman"/>
          <w:b/>
          <w:color w:val="auto"/>
          <w:lang w:val="en-GB" w:eastAsia="en-US"/>
        </w:rPr>
      </w:pPr>
    </w:p>
    <w:p w:rsidR="000E36BC" w:rsidRPr="00A62C8C" w:rsidRDefault="000E36BC" w:rsidP="008249B5">
      <w:pPr>
        <w:pStyle w:val="Default"/>
        <w:tabs>
          <w:tab w:val="left" w:pos="2584"/>
          <w:tab w:val="center" w:pos="6480"/>
        </w:tabs>
        <w:ind w:left="720"/>
        <w:rPr>
          <w:rFonts w:ascii="Times New Roman" w:hAnsi="Times New Roman" w:cs="Times New Roman"/>
          <w:b/>
          <w:color w:val="auto"/>
          <w:u w:val="single"/>
          <w:lang w:val="en-GB" w:eastAsia="en-US"/>
        </w:rPr>
      </w:pPr>
    </w:p>
    <w:p w:rsidR="000E36BC" w:rsidRPr="00A62C8C" w:rsidRDefault="000E36BC" w:rsidP="008249B5">
      <w:pPr>
        <w:pStyle w:val="Default"/>
        <w:tabs>
          <w:tab w:val="left" w:pos="2584"/>
          <w:tab w:val="center" w:pos="6480"/>
        </w:tabs>
        <w:ind w:left="720"/>
        <w:rPr>
          <w:rFonts w:ascii="Times New Roman" w:hAnsi="Times New Roman" w:cs="Times New Roman"/>
          <w:b/>
          <w:color w:val="auto"/>
          <w:u w:val="single"/>
          <w:lang w:val="en-GB" w:eastAsia="en-US"/>
        </w:rPr>
      </w:pPr>
    </w:p>
    <w:p w:rsidR="000E36BC" w:rsidRPr="00A62C8C" w:rsidRDefault="005C5237" w:rsidP="000E36BC">
      <w:pPr>
        <w:pStyle w:val="Default"/>
        <w:tabs>
          <w:tab w:val="left" w:pos="2584"/>
          <w:tab w:val="center" w:pos="6480"/>
        </w:tabs>
        <w:ind w:left="720"/>
        <w:contextualSpacing/>
        <w:jc w:val="center"/>
        <w:rPr>
          <w:rFonts w:ascii="Times New Roman" w:hAnsi="Times New Roman" w:cs="Times New Roman"/>
          <w:color w:val="auto"/>
          <w:sz w:val="38"/>
          <w:lang w:val="en-GB" w:eastAsia="en-US"/>
        </w:rPr>
      </w:pPr>
      <w:r w:rsidRPr="00A62C8C">
        <w:rPr>
          <w:rFonts w:ascii="Times New Roman" w:hAnsi="Times New Roman" w:cs="Times New Roman"/>
          <w:color w:val="auto"/>
          <w:sz w:val="38"/>
          <w:lang w:val="en-GB" w:eastAsia="en-US"/>
        </w:rPr>
        <w:t>INVESTMENT PROJECT FUND</w:t>
      </w:r>
      <w:r w:rsidR="000E36BC" w:rsidRPr="00A62C8C">
        <w:rPr>
          <w:rFonts w:ascii="Times New Roman" w:hAnsi="Times New Roman" w:cs="Times New Roman"/>
          <w:color w:val="auto"/>
          <w:sz w:val="38"/>
          <w:lang w:val="en-GB" w:eastAsia="en-US"/>
        </w:rPr>
        <w:t xml:space="preserve"> (</w:t>
      </w:r>
      <w:r w:rsidRPr="00A62C8C">
        <w:rPr>
          <w:rFonts w:ascii="Times New Roman" w:hAnsi="Times New Roman" w:cs="Times New Roman"/>
          <w:b/>
          <w:color w:val="auto"/>
          <w:sz w:val="38"/>
          <w:lang w:val="en-GB" w:eastAsia="en-US"/>
        </w:rPr>
        <w:t>IPF</w:t>
      </w:r>
      <w:r w:rsidR="000E36BC" w:rsidRPr="00A62C8C">
        <w:rPr>
          <w:rFonts w:ascii="Times New Roman" w:hAnsi="Times New Roman" w:cs="Times New Roman"/>
          <w:color w:val="auto"/>
          <w:sz w:val="38"/>
          <w:lang w:val="en-GB" w:eastAsia="en-US"/>
        </w:rPr>
        <w:t xml:space="preserve">) </w:t>
      </w:r>
    </w:p>
    <w:p w:rsidR="000E36BC" w:rsidRPr="00A62C8C" w:rsidRDefault="000E36BC" w:rsidP="000E36BC">
      <w:pPr>
        <w:pStyle w:val="Default"/>
        <w:tabs>
          <w:tab w:val="left" w:pos="2584"/>
          <w:tab w:val="center" w:pos="6480"/>
        </w:tabs>
        <w:ind w:left="720"/>
        <w:contextualSpacing/>
        <w:jc w:val="center"/>
        <w:rPr>
          <w:rFonts w:ascii="Times New Roman" w:hAnsi="Times New Roman" w:cs="Times New Roman"/>
          <w:color w:val="auto"/>
          <w:sz w:val="38"/>
          <w:lang w:val="en-GB" w:eastAsia="en-US"/>
        </w:rPr>
      </w:pPr>
    </w:p>
    <w:p w:rsidR="000E36BC" w:rsidRPr="0020136F" w:rsidRDefault="0021111E" w:rsidP="00907B2D">
      <w:pPr>
        <w:pStyle w:val="Default"/>
        <w:tabs>
          <w:tab w:val="left" w:pos="2584"/>
          <w:tab w:val="center" w:pos="6480"/>
        </w:tabs>
        <w:ind w:left="720"/>
        <w:contextualSpacing/>
        <w:jc w:val="center"/>
        <w:rPr>
          <w:rFonts w:ascii="Times New Roman" w:hAnsi="Times New Roman" w:cs="Times New Roman"/>
          <w:b/>
          <w:i/>
          <w:color w:val="auto"/>
          <w:sz w:val="38"/>
          <w:lang w:val="en-GB" w:eastAsia="en-US"/>
        </w:rPr>
      </w:pPr>
      <w:r w:rsidRPr="0020136F">
        <w:rPr>
          <w:rFonts w:ascii="Times New Roman" w:hAnsi="Times New Roman" w:cs="Times New Roman"/>
          <w:b/>
          <w:i/>
          <w:color w:val="auto"/>
          <w:sz w:val="38"/>
          <w:lang w:val="en-GB" w:eastAsia="en-US"/>
        </w:rPr>
        <w:t>EFY 201</w:t>
      </w:r>
      <w:r w:rsidR="009F68F0" w:rsidRPr="0020136F">
        <w:rPr>
          <w:rFonts w:ascii="Times New Roman" w:hAnsi="Times New Roman" w:cs="Times New Roman"/>
          <w:b/>
          <w:i/>
          <w:color w:val="auto"/>
          <w:sz w:val="38"/>
          <w:lang w:val="en-GB" w:eastAsia="en-US"/>
        </w:rPr>
        <w:t>2</w:t>
      </w:r>
      <w:r w:rsidR="006230E7" w:rsidRPr="0020136F">
        <w:rPr>
          <w:rFonts w:ascii="Times New Roman" w:hAnsi="Times New Roman" w:cs="Times New Roman"/>
          <w:b/>
          <w:i/>
          <w:color w:val="auto"/>
          <w:sz w:val="38"/>
          <w:lang w:val="en-GB" w:eastAsia="en-US"/>
        </w:rPr>
        <w:t xml:space="preserve"> </w:t>
      </w:r>
      <w:r w:rsidRPr="0020136F">
        <w:rPr>
          <w:rFonts w:ascii="Times New Roman" w:hAnsi="Times New Roman" w:cs="Times New Roman"/>
          <w:b/>
          <w:i/>
          <w:color w:val="auto"/>
          <w:sz w:val="38"/>
          <w:lang w:val="en-GB" w:eastAsia="en-US"/>
        </w:rPr>
        <w:t xml:space="preserve">Annual </w:t>
      </w:r>
      <w:r w:rsidR="006230E7" w:rsidRPr="0020136F">
        <w:rPr>
          <w:rFonts w:ascii="Times New Roman" w:hAnsi="Times New Roman" w:cs="Times New Roman"/>
          <w:b/>
          <w:i/>
          <w:color w:val="auto"/>
          <w:sz w:val="38"/>
          <w:lang w:val="en-GB" w:eastAsia="en-US"/>
        </w:rPr>
        <w:t xml:space="preserve">Performance </w:t>
      </w:r>
      <w:r w:rsidR="00907B2D" w:rsidRPr="0020136F">
        <w:rPr>
          <w:rFonts w:ascii="Times New Roman" w:hAnsi="Times New Roman" w:cs="Times New Roman"/>
          <w:b/>
          <w:i/>
          <w:color w:val="auto"/>
          <w:sz w:val="38"/>
          <w:lang w:val="en-GB" w:eastAsia="en-US"/>
        </w:rPr>
        <w:t>Report on</w:t>
      </w:r>
      <w:r w:rsidRPr="0020136F">
        <w:rPr>
          <w:rFonts w:ascii="Times New Roman" w:hAnsi="Times New Roman" w:cs="Times New Roman"/>
          <w:b/>
          <w:i/>
          <w:color w:val="auto"/>
          <w:sz w:val="38"/>
          <w:lang w:val="en-GB" w:eastAsia="en-US"/>
        </w:rPr>
        <w:t xml:space="preserve">:  </w:t>
      </w:r>
    </w:p>
    <w:p w:rsidR="006230E7" w:rsidRPr="00017FD3" w:rsidRDefault="006230E7" w:rsidP="00907B2D">
      <w:pPr>
        <w:pStyle w:val="Default"/>
        <w:tabs>
          <w:tab w:val="left" w:pos="2584"/>
          <w:tab w:val="center" w:pos="6480"/>
        </w:tabs>
        <w:ind w:left="720"/>
        <w:contextualSpacing/>
        <w:jc w:val="center"/>
        <w:rPr>
          <w:rFonts w:ascii="Times New Roman" w:hAnsi="Times New Roman" w:cs="Times New Roman"/>
          <w:b/>
          <w:iCs/>
          <w:color w:val="auto"/>
          <w:sz w:val="38"/>
          <w:lang w:val="en-GB" w:eastAsia="en-US"/>
        </w:rPr>
      </w:pPr>
    </w:p>
    <w:p w:rsidR="000E36BC" w:rsidRPr="00A62C8C" w:rsidRDefault="000E36BC" w:rsidP="00907B2D">
      <w:pPr>
        <w:pStyle w:val="Default"/>
        <w:tabs>
          <w:tab w:val="left" w:pos="2584"/>
          <w:tab w:val="center" w:pos="6480"/>
        </w:tabs>
        <w:ind w:left="720"/>
        <w:contextualSpacing/>
        <w:jc w:val="center"/>
        <w:rPr>
          <w:rFonts w:ascii="Times New Roman" w:hAnsi="Times New Roman" w:cs="Times New Roman"/>
          <w:b/>
          <w:color w:val="auto"/>
          <w:sz w:val="38"/>
          <w:lang w:val="en-GB" w:eastAsia="en-US"/>
        </w:rPr>
      </w:pPr>
      <w:r w:rsidRPr="00A62C8C">
        <w:rPr>
          <w:rFonts w:ascii="Times New Roman" w:hAnsi="Times New Roman" w:cs="Times New Roman"/>
          <w:b/>
          <w:color w:val="auto"/>
          <w:sz w:val="38"/>
          <w:lang w:val="en-GB" w:eastAsia="en-US"/>
        </w:rPr>
        <w:t xml:space="preserve">Financial Transparency and Accountability (FTA) </w:t>
      </w:r>
    </w:p>
    <w:p w:rsidR="0021111E" w:rsidRPr="00A62C8C" w:rsidRDefault="0021111E" w:rsidP="000E36BC">
      <w:pPr>
        <w:pStyle w:val="Default"/>
        <w:tabs>
          <w:tab w:val="left" w:pos="2584"/>
          <w:tab w:val="center" w:pos="6480"/>
        </w:tabs>
        <w:ind w:left="720"/>
        <w:contextualSpacing/>
        <w:jc w:val="center"/>
        <w:rPr>
          <w:rFonts w:ascii="Times New Roman" w:hAnsi="Times New Roman" w:cs="Times New Roman"/>
          <w:b/>
          <w:color w:val="auto"/>
          <w:sz w:val="38"/>
          <w:lang w:val="en-GB" w:eastAsia="en-US"/>
        </w:rPr>
      </w:pPr>
    </w:p>
    <w:p w:rsidR="0021111E" w:rsidRPr="00A62C8C" w:rsidRDefault="0021111E" w:rsidP="000E36BC">
      <w:pPr>
        <w:pStyle w:val="Default"/>
        <w:tabs>
          <w:tab w:val="left" w:pos="2584"/>
          <w:tab w:val="center" w:pos="6480"/>
        </w:tabs>
        <w:ind w:left="720"/>
        <w:contextualSpacing/>
        <w:jc w:val="center"/>
        <w:rPr>
          <w:rFonts w:ascii="Times New Roman" w:hAnsi="Times New Roman" w:cs="Times New Roman"/>
          <w:b/>
          <w:color w:val="auto"/>
          <w:sz w:val="38"/>
          <w:lang w:val="en-GB" w:eastAsia="en-US"/>
        </w:rPr>
      </w:pPr>
    </w:p>
    <w:p w:rsidR="0021111E" w:rsidRPr="00A62C8C" w:rsidRDefault="0021111E" w:rsidP="000E36BC">
      <w:pPr>
        <w:pStyle w:val="Default"/>
        <w:tabs>
          <w:tab w:val="left" w:pos="2584"/>
          <w:tab w:val="center" w:pos="6480"/>
        </w:tabs>
        <w:ind w:left="720"/>
        <w:contextualSpacing/>
        <w:jc w:val="center"/>
        <w:rPr>
          <w:rFonts w:ascii="Times New Roman" w:hAnsi="Times New Roman" w:cs="Times New Roman"/>
          <w:b/>
          <w:color w:val="auto"/>
          <w:sz w:val="38"/>
          <w:lang w:val="en-GB" w:eastAsia="en-US"/>
        </w:rPr>
      </w:pPr>
    </w:p>
    <w:p w:rsidR="0021111E" w:rsidRDefault="0021111E" w:rsidP="000E36BC">
      <w:pPr>
        <w:pStyle w:val="Default"/>
        <w:tabs>
          <w:tab w:val="left" w:pos="2584"/>
          <w:tab w:val="center" w:pos="6480"/>
        </w:tabs>
        <w:ind w:left="720"/>
        <w:contextualSpacing/>
        <w:jc w:val="center"/>
        <w:rPr>
          <w:rFonts w:ascii="Times New Roman" w:hAnsi="Times New Roman" w:cs="Times New Roman"/>
          <w:b/>
          <w:color w:val="auto"/>
          <w:sz w:val="38"/>
          <w:lang w:val="en-GB" w:eastAsia="en-US"/>
        </w:rPr>
      </w:pPr>
    </w:p>
    <w:p w:rsidR="00574119" w:rsidRDefault="00574119" w:rsidP="000E36BC">
      <w:pPr>
        <w:pStyle w:val="Default"/>
        <w:tabs>
          <w:tab w:val="left" w:pos="2584"/>
          <w:tab w:val="center" w:pos="6480"/>
        </w:tabs>
        <w:ind w:left="720"/>
        <w:contextualSpacing/>
        <w:jc w:val="center"/>
        <w:rPr>
          <w:rFonts w:ascii="Times New Roman" w:hAnsi="Times New Roman" w:cs="Times New Roman"/>
          <w:b/>
          <w:color w:val="auto"/>
          <w:sz w:val="38"/>
          <w:lang w:val="en-GB" w:eastAsia="en-US"/>
        </w:rPr>
      </w:pPr>
    </w:p>
    <w:p w:rsidR="00574119" w:rsidRDefault="00574119" w:rsidP="000E36BC">
      <w:pPr>
        <w:pStyle w:val="Default"/>
        <w:tabs>
          <w:tab w:val="left" w:pos="2584"/>
          <w:tab w:val="center" w:pos="6480"/>
        </w:tabs>
        <w:ind w:left="720"/>
        <w:contextualSpacing/>
        <w:jc w:val="center"/>
        <w:rPr>
          <w:rFonts w:ascii="Times New Roman" w:hAnsi="Times New Roman" w:cs="Times New Roman"/>
          <w:b/>
          <w:color w:val="auto"/>
          <w:sz w:val="38"/>
          <w:lang w:val="en-GB" w:eastAsia="en-US"/>
        </w:rPr>
      </w:pPr>
    </w:p>
    <w:p w:rsidR="00574119" w:rsidRPr="00A62C8C" w:rsidRDefault="00574119" w:rsidP="000E36BC">
      <w:pPr>
        <w:pStyle w:val="Default"/>
        <w:tabs>
          <w:tab w:val="left" w:pos="2584"/>
          <w:tab w:val="center" w:pos="6480"/>
        </w:tabs>
        <w:ind w:left="720"/>
        <w:contextualSpacing/>
        <w:jc w:val="center"/>
        <w:rPr>
          <w:rFonts w:ascii="Times New Roman" w:hAnsi="Times New Roman" w:cs="Times New Roman"/>
          <w:b/>
          <w:color w:val="auto"/>
          <w:sz w:val="38"/>
          <w:lang w:val="en-GB" w:eastAsia="en-US"/>
        </w:rPr>
      </w:pPr>
    </w:p>
    <w:p w:rsidR="0021111E" w:rsidRPr="00A62C8C" w:rsidRDefault="00E36407" w:rsidP="0021111E">
      <w:pPr>
        <w:pStyle w:val="Default"/>
        <w:tabs>
          <w:tab w:val="left" w:pos="2584"/>
          <w:tab w:val="center" w:pos="6480"/>
        </w:tabs>
        <w:ind w:left="720"/>
        <w:contextualSpacing/>
        <w:rPr>
          <w:rFonts w:ascii="Times New Roman" w:hAnsi="Times New Roman" w:cs="Times New Roman"/>
          <w:color w:val="auto"/>
          <w:sz w:val="28"/>
          <w:lang w:val="en-GB" w:eastAsia="en-US"/>
        </w:rPr>
      </w:pPr>
      <w:r>
        <w:rPr>
          <w:rFonts w:ascii="Times New Roman" w:hAnsi="Times New Roman" w:cs="Times New Roman"/>
          <w:color w:val="auto"/>
          <w:sz w:val="28"/>
          <w:lang w:val="en-GB" w:eastAsia="en-US"/>
        </w:rPr>
        <w:t xml:space="preserve"> </w:t>
      </w:r>
      <w:r w:rsidR="00EE3550">
        <w:rPr>
          <w:rFonts w:ascii="Times New Roman" w:hAnsi="Times New Roman" w:cs="Times New Roman"/>
          <w:color w:val="auto"/>
          <w:sz w:val="28"/>
          <w:lang w:val="en-GB" w:eastAsia="en-US"/>
        </w:rPr>
        <w:t xml:space="preserve"> </w:t>
      </w:r>
      <w:r w:rsidR="0021111E" w:rsidRPr="00A62C8C">
        <w:rPr>
          <w:rFonts w:ascii="Times New Roman" w:hAnsi="Times New Roman" w:cs="Times New Roman"/>
          <w:color w:val="auto"/>
          <w:sz w:val="28"/>
          <w:lang w:val="en-GB" w:eastAsia="en-US"/>
        </w:rPr>
        <w:t xml:space="preserve">By: Mohammed Omer </w:t>
      </w:r>
    </w:p>
    <w:p w:rsidR="0021111E" w:rsidRPr="00A62C8C" w:rsidRDefault="0021111E" w:rsidP="0021111E">
      <w:pPr>
        <w:pStyle w:val="Default"/>
        <w:tabs>
          <w:tab w:val="left" w:pos="2584"/>
          <w:tab w:val="center" w:pos="6480"/>
        </w:tabs>
        <w:ind w:left="720"/>
        <w:contextualSpacing/>
        <w:rPr>
          <w:rFonts w:ascii="Times New Roman" w:hAnsi="Times New Roman" w:cs="Times New Roman"/>
          <w:color w:val="auto"/>
          <w:sz w:val="28"/>
          <w:lang w:val="en-GB" w:eastAsia="en-US"/>
        </w:rPr>
      </w:pPr>
      <w:r w:rsidRPr="00A62C8C">
        <w:rPr>
          <w:rFonts w:ascii="Times New Roman" w:hAnsi="Times New Roman" w:cs="Times New Roman"/>
          <w:color w:val="auto"/>
          <w:sz w:val="28"/>
          <w:lang w:val="en-GB" w:eastAsia="en-US"/>
        </w:rPr>
        <w:t xml:space="preserve">        FTA Focal person</w:t>
      </w:r>
    </w:p>
    <w:p w:rsidR="0021111E" w:rsidRPr="00A62C8C" w:rsidRDefault="0021111E" w:rsidP="0021111E">
      <w:pPr>
        <w:pStyle w:val="Default"/>
        <w:tabs>
          <w:tab w:val="left" w:pos="2584"/>
          <w:tab w:val="center" w:pos="6480"/>
        </w:tabs>
        <w:ind w:left="720"/>
        <w:contextualSpacing/>
        <w:rPr>
          <w:rFonts w:ascii="Times New Roman" w:hAnsi="Times New Roman" w:cs="Times New Roman"/>
          <w:color w:val="auto"/>
          <w:sz w:val="28"/>
          <w:lang w:val="en-GB" w:eastAsia="en-US"/>
        </w:rPr>
      </w:pPr>
      <w:r w:rsidRPr="00A62C8C">
        <w:rPr>
          <w:rFonts w:ascii="Times New Roman" w:hAnsi="Times New Roman" w:cs="Times New Roman"/>
          <w:color w:val="auto"/>
          <w:sz w:val="28"/>
          <w:lang w:val="en-GB" w:eastAsia="en-US"/>
        </w:rPr>
        <w:t xml:space="preserve">  </w:t>
      </w:r>
    </w:p>
    <w:p w:rsidR="0021111E" w:rsidRPr="00A62C8C" w:rsidRDefault="0021111E" w:rsidP="000E36BC">
      <w:pPr>
        <w:pStyle w:val="Default"/>
        <w:tabs>
          <w:tab w:val="left" w:pos="2584"/>
          <w:tab w:val="center" w:pos="6480"/>
        </w:tabs>
        <w:ind w:left="720"/>
        <w:contextualSpacing/>
        <w:jc w:val="center"/>
        <w:rPr>
          <w:rFonts w:ascii="Times New Roman" w:hAnsi="Times New Roman" w:cs="Times New Roman"/>
          <w:b/>
          <w:color w:val="auto"/>
          <w:sz w:val="38"/>
          <w:lang w:val="en-GB" w:eastAsia="en-US"/>
        </w:rPr>
      </w:pPr>
    </w:p>
    <w:p w:rsidR="0021111E" w:rsidRPr="00A62C8C" w:rsidRDefault="0021111E" w:rsidP="000E36BC">
      <w:pPr>
        <w:pStyle w:val="Default"/>
        <w:tabs>
          <w:tab w:val="left" w:pos="2584"/>
          <w:tab w:val="center" w:pos="6480"/>
        </w:tabs>
        <w:ind w:left="720"/>
        <w:contextualSpacing/>
        <w:jc w:val="center"/>
        <w:rPr>
          <w:rFonts w:ascii="Times New Roman" w:hAnsi="Times New Roman" w:cs="Times New Roman"/>
          <w:b/>
          <w:color w:val="auto"/>
          <w:sz w:val="38"/>
          <w:lang w:val="en-GB" w:eastAsia="en-US"/>
        </w:rPr>
      </w:pPr>
      <w:bookmarkStart w:id="0" w:name="_GoBack"/>
      <w:bookmarkEnd w:id="0"/>
    </w:p>
    <w:p w:rsidR="0021111E" w:rsidRPr="00B87181" w:rsidRDefault="0021111E" w:rsidP="0021111E">
      <w:pPr>
        <w:pStyle w:val="Default"/>
        <w:tabs>
          <w:tab w:val="left" w:pos="2584"/>
          <w:tab w:val="center" w:pos="6480"/>
        </w:tabs>
        <w:ind w:left="720"/>
        <w:contextualSpacing/>
        <w:jc w:val="right"/>
        <w:rPr>
          <w:rFonts w:ascii="Times New Roman" w:hAnsi="Times New Roman" w:cs="Times New Roman"/>
          <w:color w:val="auto"/>
          <w:sz w:val="18"/>
          <w:lang w:val="en-GB" w:eastAsia="en-US"/>
        </w:rPr>
      </w:pPr>
      <w:proofErr w:type="spellStart"/>
      <w:r w:rsidRPr="00B87181">
        <w:rPr>
          <w:rFonts w:ascii="Times New Roman" w:hAnsi="Times New Roman" w:cs="Times New Roman"/>
          <w:color w:val="auto"/>
          <w:sz w:val="18"/>
          <w:lang w:val="en-GB" w:eastAsia="en-US"/>
        </w:rPr>
        <w:t>Hamle</w:t>
      </w:r>
      <w:proofErr w:type="spellEnd"/>
      <w:r w:rsidRPr="00B87181">
        <w:rPr>
          <w:rFonts w:ascii="Times New Roman" w:hAnsi="Times New Roman" w:cs="Times New Roman"/>
          <w:color w:val="auto"/>
          <w:sz w:val="18"/>
          <w:lang w:val="en-GB" w:eastAsia="en-US"/>
        </w:rPr>
        <w:t>, 201</w:t>
      </w:r>
      <w:r w:rsidR="00DF79EF" w:rsidRPr="00B87181">
        <w:rPr>
          <w:rFonts w:ascii="Times New Roman" w:hAnsi="Times New Roman" w:cs="Times New Roman"/>
          <w:color w:val="auto"/>
          <w:sz w:val="18"/>
          <w:lang w:val="en-GB" w:eastAsia="en-US"/>
        </w:rPr>
        <w:t>2</w:t>
      </w:r>
      <w:r w:rsidR="00344C5A">
        <w:rPr>
          <w:rFonts w:ascii="Times New Roman" w:hAnsi="Times New Roman" w:cs="Times New Roman"/>
          <w:color w:val="auto"/>
          <w:sz w:val="18"/>
          <w:lang w:val="en-GB" w:eastAsia="en-US"/>
        </w:rPr>
        <w:t xml:space="preserve"> E.C</w:t>
      </w:r>
    </w:p>
    <w:p w:rsidR="0021111E" w:rsidRDefault="0021111E" w:rsidP="008249B5">
      <w:pPr>
        <w:pStyle w:val="Default"/>
        <w:tabs>
          <w:tab w:val="left" w:pos="2584"/>
          <w:tab w:val="center" w:pos="6480"/>
        </w:tabs>
        <w:ind w:left="720"/>
        <w:rPr>
          <w:rFonts w:ascii="Times New Roman" w:hAnsi="Times New Roman" w:cs="Times New Roman"/>
          <w:color w:val="auto"/>
          <w:u w:val="single"/>
          <w:lang w:val="en-GB" w:eastAsia="en-US"/>
        </w:rPr>
      </w:pPr>
    </w:p>
    <w:p w:rsidR="00A62C8C" w:rsidRDefault="00A62C8C" w:rsidP="008249B5">
      <w:pPr>
        <w:pStyle w:val="Default"/>
        <w:tabs>
          <w:tab w:val="left" w:pos="2584"/>
          <w:tab w:val="center" w:pos="6480"/>
        </w:tabs>
        <w:ind w:left="720"/>
        <w:rPr>
          <w:rFonts w:ascii="Times New Roman" w:hAnsi="Times New Roman" w:cs="Times New Roman"/>
          <w:color w:val="auto"/>
          <w:u w:val="single"/>
          <w:lang w:val="en-GB" w:eastAsia="en-US"/>
        </w:rPr>
      </w:pPr>
    </w:p>
    <w:p w:rsidR="00B91C58" w:rsidRDefault="00B91C58" w:rsidP="008249B5">
      <w:pPr>
        <w:pStyle w:val="Default"/>
        <w:tabs>
          <w:tab w:val="left" w:pos="2584"/>
          <w:tab w:val="center" w:pos="6480"/>
        </w:tabs>
        <w:ind w:left="720"/>
        <w:rPr>
          <w:rFonts w:ascii="Times New Roman" w:hAnsi="Times New Roman" w:cs="Times New Roman"/>
          <w:color w:val="auto"/>
          <w:u w:val="single"/>
          <w:lang w:val="en-GB" w:eastAsia="en-US"/>
        </w:rPr>
      </w:pPr>
    </w:p>
    <w:p w:rsidR="001F348F" w:rsidRPr="00A62C8C" w:rsidRDefault="001F348F" w:rsidP="00574119">
      <w:pPr>
        <w:pStyle w:val="Default"/>
        <w:tabs>
          <w:tab w:val="left" w:pos="2584"/>
          <w:tab w:val="center" w:pos="6480"/>
        </w:tabs>
        <w:rPr>
          <w:rFonts w:ascii="Times New Roman" w:hAnsi="Times New Roman" w:cs="Times New Roman"/>
          <w:b/>
          <w:color w:val="auto"/>
          <w:lang w:val="en-GB" w:eastAsia="en-US"/>
        </w:rPr>
      </w:pPr>
      <w:r w:rsidRPr="00A62C8C">
        <w:rPr>
          <w:rFonts w:ascii="Times New Roman" w:hAnsi="Times New Roman" w:cs="Times New Roman"/>
          <w:b/>
          <w:color w:val="auto"/>
          <w:lang w:val="en-GB" w:eastAsia="en-US"/>
        </w:rPr>
        <w:lastRenderedPageBreak/>
        <w:t xml:space="preserve">Executive Summary </w:t>
      </w:r>
    </w:p>
    <w:p w:rsidR="001F348F" w:rsidRPr="00A62C8C" w:rsidRDefault="001F348F" w:rsidP="008249B5">
      <w:pPr>
        <w:pStyle w:val="Default"/>
        <w:tabs>
          <w:tab w:val="left" w:pos="2584"/>
          <w:tab w:val="center" w:pos="6480"/>
        </w:tabs>
        <w:ind w:left="720"/>
        <w:rPr>
          <w:rFonts w:ascii="Times New Roman" w:hAnsi="Times New Roman" w:cs="Times New Roman"/>
          <w:b/>
          <w:color w:val="auto"/>
          <w:lang w:val="en-GB" w:eastAsia="en-US"/>
        </w:rPr>
      </w:pPr>
    </w:p>
    <w:p w:rsidR="00D7646B" w:rsidRPr="00A62C8C" w:rsidRDefault="000B1E30" w:rsidP="003D69FC">
      <w:pPr>
        <w:pStyle w:val="Default"/>
        <w:tabs>
          <w:tab w:val="left" w:pos="2584"/>
          <w:tab w:val="center" w:pos="6480"/>
        </w:tabs>
        <w:spacing w:line="360" w:lineRule="auto"/>
        <w:jc w:val="both"/>
        <w:rPr>
          <w:rFonts w:ascii="Times New Roman" w:hAnsi="Times New Roman" w:cs="Times New Roman"/>
          <w:color w:val="auto"/>
          <w:lang w:val="en-GB" w:eastAsia="en-US"/>
        </w:rPr>
      </w:pPr>
      <w:r w:rsidRPr="00A62C8C">
        <w:rPr>
          <w:rFonts w:ascii="Times New Roman" w:hAnsi="Times New Roman" w:cs="Times New Roman"/>
          <w:color w:val="auto"/>
          <w:lang w:val="en-GB" w:eastAsia="en-US"/>
        </w:rPr>
        <w:t>T</w:t>
      </w:r>
      <w:r w:rsidR="004A6AA0" w:rsidRPr="00A62C8C">
        <w:rPr>
          <w:rFonts w:ascii="Times New Roman" w:hAnsi="Times New Roman" w:cs="Times New Roman"/>
          <w:color w:val="auto"/>
          <w:lang w:val="en-GB" w:eastAsia="en-US"/>
        </w:rPr>
        <w:t>his</w:t>
      </w:r>
      <w:r w:rsidRPr="00A62C8C">
        <w:rPr>
          <w:rFonts w:ascii="Times New Roman" w:hAnsi="Times New Roman" w:cs="Times New Roman"/>
          <w:color w:val="auto"/>
          <w:lang w:val="en-GB" w:eastAsia="en-US"/>
        </w:rPr>
        <w:t xml:space="preserve"> </w:t>
      </w:r>
      <w:r w:rsidR="004A6AA0" w:rsidRPr="00A62C8C">
        <w:rPr>
          <w:rFonts w:ascii="Times New Roman" w:hAnsi="Times New Roman" w:cs="Times New Roman"/>
          <w:color w:val="auto"/>
          <w:lang w:val="en-GB" w:eastAsia="en-US"/>
        </w:rPr>
        <w:t xml:space="preserve">Report Provides </w:t>
      </w:r>
      <w:r w:rsidR="00114AED" w:rsidRPr="00A62C8C">
        <w:rPr>
          <w:rFonts w:ascii="Times New Roman" w:hAnsi="Times New Roman" w:cs="Times New Roman"/>
          <w:color w:val="auto"/>
          <w:lang w:val="en-GB" w:eastAsia="en-US"/>
        </w:rPr>
        <w:t xml:space="preserve">an </w:t>
      </w:r>
      <w:r w:rsidR="007A4B46" w:rsidRPr="00A62C8C">
        <w:rPr>
          <w:rFonts w:ascii="Times New Roman" w:hAnsi="Times New Roman" w:cs="Times New Roman"/>
          <w:color w:val="auto"/>
          <w:lang w:val="en-GB" w:eastAsia="en-US"/>
        </w:rPr>
        <w:t xml:space="preserve">overview of </w:t>
      </w:r>
      <w:r w:rsidR="004A6AA0" w:rsidRPr="00A62C8C">
        <w:rPr>
          <w:rFonts w:ascii="Times New Roman" w:hAnsi="Times New Roman" w:cs="Times New Roman"/>
          <w:color w:val="auto"/>
          <w:lang w:val="en-GB" w:eastAsia="en-US"/>
        </w:rPr>
        <w:t>FTA Performance fo</w:t>
      </w:r>
      <w:r w:rsidR="00114AED" w:rsidRPr="00A62C8C">
        <w:rPr>
          <w:rFonts w:ascii="Times New Roman" w:hAnsi="Times New Roman" w:cs="Times New Roman"/>
          <w:color w:val="auto"/>
          <w:lang w:val="en-GB" w:eastAsia="en-US"/>
        </w:rPr>
        <w:t>r the year 201</w:t>
      </w:r>
      <w:r w:rsidR="000F711B">
        <w:rPr>
          <w:rFonts w:ascii="Times New Roman" w:hAnsi="Times New Roman" w:cs="Times New Roman"/>
          <w:color w:val="auto"/>
          <w:lang w:val="en-GB" w:eastAsia="en-US"/>
        </w:rPr>
        <w:t>2</w:t>
      </w:r>
      <w:r w:rsidR="00114AED" w:rsidRPr="00A62C8C">
        <w:rPr>
          <w:rFonts w:ascii="Times New Roman" w:hAnsi="Times New Roman" w:cs="Times New Roman"/>
          <w:color w:val="auto"/>
          <w:lang w:val="en-GB" w:eastAsia="en-US"/>
        </w:rPr>
        <w:t xml:space="preserve"> EFY which includes the specific status of main FTA activities such </w:t>
      </w:r>
      <w:r w:rsidR="000F711B">
        <w:rPr>
          <w:rFonts w:ascii="Times New Roman" w:hAnsi="Times New Roman" w:cs="Times New Roman"/>
          <w:color w:val="auto"/>
          <w:lang w:val="en-GB" w:eastAsia="en-US"/>
        </w:rPr>
        <w:t>as Budget literacy Training and</w:t>
      </w:r>
      <w:r w:rsidR="00114AED" w:rsidRPr="00A62C8C">
        <w:rPr>
          <w:rFonts w:ascii="Times New Roman" w:hAnsi="Times New Roman" w:cs="Times New Roman"/>
          <w:color w:val="auto"/>
          <w:lang w:val="en-GB" w:eastAsia="en-US"/>
        </w:rPr>
        <w:t xml:space="preserve"> </w:t>
      </w:r>
      <w:r w:rsidR="000F711B">
        <w:rPr>
          <w:rFonts w:ascii="Times New Roman" w:hAnsi="Times New Roman" w:cs="Times New Roman"/>
          <w:color w:val="auto"/>
          <w:lang w:val="en-GB" w:eastAsia="en-US"/>
        </w:rPr>
        <w:t>other activities</w:t>
      </w:r>
      <w:r w:rsidR="004B0A3F">
        <w:rPr>
          <w:rFonts w:ascii="Times New Roman" w:hAnsi="Times New Roman" w:cs="Times New Roman"/>
          <w:color w:val="auto"/>
          <w:lang w:val="en-GB" w:eastAsia="en-US"/>
        </w:rPr>
        <w:t>.</w:t>
      </w:r>
      <w:r w:rsidR="005D2F02" w:rsidRPr="00A62C8C">
        <w:rPr>
          <w:rFonts w:ascii="Times New Roman" w:hAnsi="Times New Roman" w:cs="Times New Roman"/>
          <w:color w:val="auto"/>
          <w:lang w:val="en-GB" w:eastAsia="en-US"/>
        </w:rPr>
        <w:t xml:space="preserve"> It also discusses tools used to spread the FTA Message to citizens that includes information templates</w:t>
      </w:r>
      <w:r w:rsidR="00237B7E">
        <w:rPr>
          <w:rFonts w:ascii="Times New Roman" w:hAnsi="Times New Roman" w:cs="Times New Roman"/>
          <w:color w:val="auto"/>
          <w:lang w:val="en-GB" w:eastAsia="en-US"/>
        </w:rPr>
        <w:t xml:space="preserve">, </w:t>
      </w:r>
      <w:r w:rsidR="00237B7E" w:rsidRPr="00A62C8C">
        <w:rPr>
          <w:rFonts w:ascii="Times New Roman" w:hAnsi="Times New Roman" w:cs="Times New Roman"/>
          <w:color w:val="auto"/>
          <w:lang w:val="en-GB" w:eastAsia="en-US"/>
        </w:rPr>
        <w:t xml:space="preserve">banners </w:t>
      </w:r>
      <w:r w:rsidR="005D2F02" w:rsidRPr="00A62C8C">
        <w:rPr>
          <w:rFonts w:ascii="Times New Roman" w:hAnsi="Times New Roman" w:cs="Times New Roman"/>
          <w:color w:val="auto"/>
          <w:lang w:val="en-GB" w:eastAsia="en-US"/>
        </w:rPr>
        <w:t xml:space="preserve">and </w:t>
      </w:r>
      <w:r w:rsidR="00237B7E">
        <w:rPr>
          <w:rFonts w:ascii="Times New Roman" w:hAnsi="Times New Roman" w:cs="Times New Roman"/>
          <w:color w:val="auto"/>
          <w:lang w:val="en-GB" w:eastAsia="en-US"/>
        </w:rPr>
        <w:t>Media</w:t>
      </w:r>
      <w:r w:rsidR="00237B7E" w:rsidRPr="00A62C8C">
        <w:rPr>
          <w:rFonts w:ascii="Times New Roman" w:hAnsi="Times New Roman" w:cs="Times New Roman"/>
          <w:color w:val="auto"/>
          <w:lang w:val="en-GB" w:eastAsia="en-US"/>
        </w:rPr>
        <w:t xml:space="preserve"> </w:t>
      </w:r>
      <w:r w:rsidR="00322F46" w:rsidRPr="00A62C8C">
        <w:rPr>
          <w:rFonts w:ascii="Times New Roman" w:hAnsi="Times New Roman" w:cs="Times New Roman"/>
          <w:color w:val="auto"/>
          <w:lang w:val="en-GB" w:eastAsia="en-US"/>
        </w:rPr>
        <w:t>etc.</w:t>
      </w:r>
      <w:r w:rsidR="005D2F02" w:rsidRPr="00A62C8C">
        <w:rPr>
          <w:rFonts w:ascii="Times New Roman" w:hAnsi="Times New Roman" w:cs="Times New Roman"/>
          <w:color w:val="auto"/>
          <w:lang w:val="en-GB" w:eastAsia="en-US"/>
        </w:rPr>
        <w:t xml:space="preserve"> </w:t>
      </w:r>
      <w:r w:rsidR="00237B7E">
        <w:rPr>
          <w:rFonts w:ascii="Times New Roman" w:hAnsi="Times New Roman" w:cs="Times New Roman"/>
          <w:color w:val="auto"/>
          <w:lang w:val="en-GB" w:eastAsia="en-US"/>
        </w:rPr>
        <w:t xml:space="preserve"> </w:t>
      </w:r>
    </w:p>
    <w:p w:rsidR="00D204E9" w:rsidRPr="00A62C8C" w:rsidRDefault="00282767" w:rsidP="003D69FC">
      <w:pPr>
        <w:pStyle w:val="Default"/>
        <w:tabs>
          <w:tab w:val="left" w:pos="2584"/>
          <w:tab w:val="center" w:pos="6480"/>
        </w:tabs>
        <w:spacing w:line="360" w:lineRule="auto"/>
        <w:jc w:val="both"/>
        <w:rPr>
          <w:rFonts w:ascii="Times New Roman" w:hAnsi="Times New Roman" w:cs="Times New Roman"/>
          <w:color w:val="auto"/>
          <w:lang w:val="en-GB" w:eastAsia="en-US"/>
        </w:rPr>
      </w:pPr>
      <w:r w:rsidRPr="00A62C8C">
        <w:rPr>
          <w:rFonts w:ascii="Times New Roman" w:hAnsi="Times New Roman" w:cs="Times New Roman"/>
          <w:color w:val="auto"/>
          <w:lang w:val="en-GB" w:eastAsia="en-US"/>
        </w:rPr>
        <w:t>Furthermore</w:t>
      </w:r>
      <w:r w:rsidR="00A73BFD" w:rsidRPr="00A62C8C">
        <w:rPr>
          <w:rFonts w:ascii="Times New Roman" w:hAnsi="Times New Roman" w:cs="Times New Roman"/>
          <w:color w:val="auto"/>
          <w:lang w:val="en-GB" w:eastAsia="en-US"/>
        </w:rPr>
        <w:t xml:space="preserve">, the report deals with workshop creation awareness on FTA, training, </w:t>
      </w:r>
      <w:r w:rsidR="00322F46" w:rsidRPr="00A62C8C">
        <w:rPr>
          <w:rFonts w:ascii="Times New Roman" w:hAnsi="Times New Roman" w:cs="Times New Roman"/>
          <w:color w:val="auto"/>
          <w:lang w:val="en-GB" w:eastAsia="en-US"/>
        </w:rPr>
        <w:t xml:space="preserve">intended to improve </w:t>
      </w:r>
      <w:r w:rsidR="00851ECE" w:rsidRPr="00A62C8C">
        <w:rPr>
          <w:rFonts w:ascii="Times New Roman" w:hAnsi="Times New Roman" w:cs="Times New Roman"/>
          <w:color w:val="auto"/>
          <w:lang w:val="en-GB" w:eastAsia="en-US"/>
        </w:rPr>
        <w:t xml:space="preserve">skill gap of </w:t>
      </w:r>
      <w:r w:rsidR="00322F46" w:rsidRPr="00A62C8C">
        <w:rPr>
          <w:rFonts w:ascii="Times New Roman" w:hAnsi="Times New Roman" w:cs="Times New Roman"/>
          <w:color w:val="auto"/>
          <w:lang w:val="en-GB" w:eastAsia="en-US"/>
        </w:rPr>
        <w:t xml:space="preserve">Council Members </w:t>
      </w:r>
      <w:r w:rsidR="00851ECE" w:rsidRPr="00A62C8C">
        <w:rPr>
          <w:rFonts w:ascii="Times New Roman" w:hAnsi="Times New Roman" w:cs="Times New Roman"/>
          <w:color w:val="auto"/>
          <w:lang w:val="en-GB" w:eastAsia="en-US"/>
        </w:rPr>
        <w:t xml:space="preserve">both regional and </w:t>
      </w:r>
      <w:proofErr w:type="spellStart"/>
      <w:r w:rsidR="00851ECE" w:rsidRPr="00A62C8C">
        <w:rPr>
          <w:rFonts w:ascii="Times New Roman" w:hAnsi="Times New Roman" w:cs="Times New Roman"/>
          <w:color w:val="auto"/>
          <w:lang w:val="en-GB" w:eastAsia="en-US"/>
        </w:rPr>
        <w:t>woredas</w:t>
      </w:r>
      <w:proofErr w:type="spellEnd"/>
      <w:r w:rsidR="00851ECE" w:rsidRPr="00A62C8C">
        <w:rPr>
          <w:rFonts w:ascii="Times New Roman" w:hAnsi="Times New Roman" w:cs="Times New Roman"/>
          <w:color w:val="auto"/>
          <w:lang w:val="en-GB" w:eastAsia="en-US"/>
        </w:rPr>
        <w:t>.</w:t>
      </w:r>
      <w:r w:rsidR="00D204E9" w:rsidRPr="00A62C8C">
        <w:rPr>
          <w:rFonts w:ascii="Times New Roman" w:hAnsi="Times New Roman" w:cs="Times New Roman"/>
          <w:color w:val="auto"/>
          <w:lang w:val="en-GB" w:eastAsia="en-US"/>
        </w:rPr>
        <w:t xml:space="preserve"> The report also shows FTA </w:t>
      </w:r>
      <w:r w:rsidR="00305FF4" w:rsidRPr="00A62C8C">
        <w:rPr>
          <w:rFonts w:ascii="Times New Roman" w:hAnsi="Times New Roman" w:cs="Times New Roman"/>
          <w:color w:val="auto"/>
          <w:lang w:val="en-GB" w:eastAsia="en-US"/>
        </w:rPr>
        <w:t xml:space="preserve">Committees </w:t>
      </w:r>
      <w:r w:rsidR="00D204E9" w:rsidRPr="00A62C8C">
        <w:rPr>
          <w:rFonts w:ascii="Times New Roman" w:hAnsi="Times New Roman" w:cs="Times New Roman"/>
          <w:color w:val="auto"/>
          <w:lang w:val="en-GB" w:eastAsia="en-US"/>
        </w:rPr>
        <w:t xml:space="preserve">established at </w:t>
      </w:r>
      <w:proofErr w:type="spellStart"/>
      <w:r w:rsidR="00D204E9" w:rsidRPr="00A62C8C">
        <w:rPr>
          <w:rFonts w:ascii="Times New Roman" w:hAnsi="Times New Roman" w:cs="Times New Roman"/>
          <w:color w:val="auto"/>
          <w:lang w:val="en-GB" w:eastAsia="en-US"/>
        </w:rPr>
        <w:t>woreda</w:t>
      </w:r>
      <w:proofErr w:type="spellEnd"/>
      <w:r w:rsidR="00D204E9" w:rsidRPr="00A62C8C">
        <w:rPr>
          <w:rFonts w:ascii="Times New Roman" w:hAnsi="Times New Roman" w:cs="Times New Roman"/>
          <w:color w:val="auto"/>
          <w:lang w:val="en-GB" w:eastAsia="en-US"/>
        </w:rPr>
        <w:t xml:space="preserve"> level to speed up the implementation scope of the p</w:t>
      </w:r>
      <w:r w:rsidR="001A7BCE" w:rsidRPr="00A62C8C">
        <w:rPr>
          <w:rFonts w:ascii="Times New Roman" w:hAnsi="Times New Roman" w:cs="Times New Roman"/>
          <w:color w:val="auto"/>
          <w:lang w:val="en-GB" w:eastAsia="en-US"/>
        </w:rPr>
        <w:t>rogram and innovations</w:t>
      </w:r>
      <w:r w:rsidR="00D7646B" w:rsidRPr="00A62C8C">
        <w:rPr>
          <w:rFonts w:ascii="Times New Roman" w:hAnsi="Times New Roman" w:cs="Times New Roman"/>
          <w:color w:val="auto"/>
          <w:lang w:val="en-GB" w:eastAsia="en-US"/>
        </w:rPr>
        <w:t>.</w:t>
      </w:r>
    </w:p>
    <w:p w:rsidR="00322F46" w:rsidRPr="00A62C8C" w:rsidRDefault="00D204E9" w:rsidP="003D69FC">
      <w:pPr>
        <w:pStyle w:val="Default"/>
        <w:tabs>
          <w:tab w:val="left" w:pos="2584"/>
          <w:tab w:val="center" w:pos="6480"/>
        </w:tabs>
        <w:spacing w:line="360" w:lineRule="auto"/>
        <w:jc w:val="both"/>
        <w:rPr>
          <w:rFonts w:ascii="Times New Roman" w:hAnsi="Times New Roman" w:cs="Times New Roman"/>
          <w:color w:val="auto"/>
          <w:lang w:val="en-GB" w:eastAsia="en-US"/>
        </w:rPr>
      </w:pPr>
      <w:r w:rsidRPr="00A62C8C">
        <w:rPr>
          <w:rFonts w:ascii="Times New Roman" w:hAnsi="Times New Roman" w:cs="Times New Roman"/>
          <w:color w:val="auto"/>
          <w:lang w:val="en-GB" w:eastAsia="en-US"/>
        </w:rPr>
        <w:t xml:space="preserve">The methods used to ensure FTA Performance </w:t>
      </w:r>
      <w:r w:rsidR="00322F46" w:rsidRPr="00A62C8C">
        <w:rPr>
          <w:rFonts w:ascii="Times New Roman" w:hAnsi="Times New Roman" w:cs="Times New Roman"/>
          <w:color w:val="auto"/>
          <w:lang w:val="en-GB" w:eastAsia="en-US"/>
        </w:rPr>
        <w:t xml:space="preserve">status include planned activates compared to </w:t>
      </w:r>
      <w:r w:rsidR="001A7BCE" w:rsidRPr="00A62C8C">
        <w:rPr>
          <w:rFonts w:ascii="Times New Roman" w:hAnsi="Times New Roman" w:cs="Times New Roman"/>
          <w:color w:val="auto"/>
          <w:lang w:val="en-GB" w:eastAsia="en-US"/>
        </w:rPr>
        <w:t>execute</w:t>
      </w:r>
      <w:r w:rsidR="00322F46" w:rsidRPr="00A62C8C">
        <w:rPr>
          <w:rFonts w:ascii="Times New Roman" w:hAnsi="Times New Roman" w:cs="Times New Roman"/>
          <w:color w:val="auto"/>
          <w:lang w:val="en-GB" w:eastAsia="en-US"/>
        </w:rPr>
        <w:t xml:space="preserve"> and the targets achieved as well as objectives set. </w:t>
      </w:r>
    </w:p>
    <w:p w:rsidR="00E672E2" w:rsidRPr="00A62C8C" w:rsidRDefault="00322F46" w:rsidP="003D69FC">
      <w:pPr>
        <w:pStyle w:val="Default"/>
        <w:tabs>
          <w:tab w:val="left" w:pos="2584"/>
          <w:tab w:val="center" w:pos="6480"/>
        </w:tabs>
        <w:spacing w:line="360" w:lineRule="auto"/>
        <w:jc w:val="both"/>
        <w:rPr>
          <w:rFonts w:ascii="Times New Roman" w:hAnsi="Times New Roman" w:cs="Times New Roman"/>
          <w:color w:val="auto"/>
          <w:lang w:val="en-GB" w:eastAsia="en-US"/>
        </w:rPr>
      </w:pPr>
      <w:r w:rsidRPr="00A62C8C">
        <w:rPr>
          <w:rFonts w:ascii="Times New Roman" w:hAnsi="Times New Roman" w:cs="Times New Roman"/>
          <w:color w:val="auto"/>
          <w:lang w:val="en-GB" w:eastAsia="en-US"/>
        </w:rPr>
        <w:t xml:space="preserve">All details are shown in </w:t>
      </w:r>
      <w:r w:rsidR="00E672E2" w:rsidRPr="00A62C8C">
        <w:rPr>
          <w:rFonts w:ascii="Times New Roman" w:hAnsi="Times New Roman" w:cs="Times New Roman"/>
          <w:color w:val="auto"/>
          <w:lang w:val="en-GB" w:eastAsia="en-US"/>
        </w:rPr>
        <w:t>the body of the report.</w:t>
      </w:r>
    </w:p>
    <w:p w:rsidR="00280FE7" w:rsidRPr="00A62C8C" w:rsidRDefault="00E672E2" w:rsidP="003D69FC">
      <w:pPr>
        <w:pStyle w:val="Default"/>
        <w:tabs>
          <w:tab w:val="left" w:pos="2584"/>
          <w:tab w:val="center" w:pos="6480"/>
        </w:tabs>
        <w:spacing w:line="360" w:lineRule="auto"/>
        <w:jc w:val="both"/>
        <w:rPr>
          <w:rFonts w:ascii="Times New Roman" w:hAnsi="Times New Roman" w:cs="Times New Roman"/>
          <w:color w:val="auto"/>
          <w:lang w:val="en-GB" w:eastAsia="en-US"/>
        </w:rPr>
      </w:pPr>
      <w:r w:rsidRPr="00A62C8C">
        <w:rPr>
          <w:rFonts w:ascii="Times New Roman" w:hAnsi="Times New Roman" w:cs="Times New Roman"/>
          <w:color w:val="auto"/>
          <w:lang w:val="en-GB" w:eastAsia="en-US"/>
        </w:rPr>
        <w:t xml:space="preserve">The FTA </w:t>
      </w:r>
      <w:r w:rsidR="00280FE7" w:rsidRPr="00A62C8C">
        <w:rPr>
          <w:rFonts w:ascii="Times New Roman" w:hAnsi="Times New Roman" w:cs="Times New Roman"/>
          <w:color w:val="auto"/>
          <w:lang w:val="en-GB" w:eastAsia="en-US"/>
        </w:rPr>
        <w:t xml:space="preserve">status </w:t>
      </w:r>
      <w:r w:rsidR="00305FF4" w:rsidRPr="00A62C8C">
        <w:rPr>
          <w:rFonts w:ascii="Times New Roman" w:hAnsi="Times New Roman" w:cs="Times New Roman"/>
          <w:color w:val="auto"/>
          <w:lang w:val="en-GB" w:eastAsia="en-US"/>
        </w:rPr>
        <w:t>Result</w:t>
      </w:r>
      <w:r w:rsidRPr="00A62C8C">
        <w:rPr>
          <w:rFonts w:ascii="Times New Roman" w:hAnsi="Times New Roman" w:cs="Times New Roman"/>
          <w:color w:val="auto"/>
          <w:lang w:val="en-GB" w:eastAsia="en-US"/>
        </w:rPr>
        <w:t xml:space="preserve"> achieved show </w:t>
      </w:r>
      <w:r w:rsidR="0030050F" w:rsidRPr="00A62C8C">
        <w:rPr>
          <w:rFonts w:ascii="Times New Roman" w:hAnsi="Times New Roman" w:cs="Times New Roman"/>
          <w:color w:val="auto"/>
          <w:lang w:val="en-GB" w:eastAsia="en-US"/>
        </w:rPr>
        <w:t xml:space="preserve">that; </w:t>
      </w:r>
      <w:r w:rsidR="00D23883" w:rsidRPr="00A62C8C">
        <w:rPr>
          <w:rFonts w:ascii="Times New Roman" w:hAnsi="Times New Roman" w:cs="Times New Roman"/>
          <w:color w:val="auto"/>
          <w:lang w:val="en-GB" w:eastAsia="en-US"/>
        </w:rPr>
        <w:t xml:space="preserve">Although </w:t>
      </w:r>
      <w:r w:rsidR="00305FF4" w:rsidRPr="00A62C8C">
        <w:rPr>
          <w:rFonts w:ascii="Times New Roman" w:hAnsi="Times New Roman" w:cs="Times New Roman"/>
          <w:color w:val="auto"/>
          <w:lang w:val="en-GB" w:eastAsia="en-US"/>
        </w:rPr>
        <w:t xml:space="preserve">implementation of FTA at Regional level is pretty good, in which </w:t>
      </w:r>
      <w:r w:rsidR="0030050F" w:rsidRPr="00A62C8C">
        <w:rPr>
          <w:rFonts w:ascii="Times New Roman" w:hAnsi="Times New Roman" w:cs="Times New Roman"/>
          <w:color w:val="auto"/>
          <w:lang w:val="en-GB" w:eastAsia="en-US"/>
        </w:rPr>
        <w:t xml:space="preserve">some Regional </w:t>
      </w:r>
      <w:r w:rsidR="00280FE7" w:rsidRPr="00A62C8C">
        <w:rPr>
          <w:rFonts w:ascii="Times New Roman" w:hAnsi="Times New Roman" w:cs="Times New Roman"/>
          <w:color w:val="auto"/>
          <w:lang w:val="en-GB" w:eastAsia="en-US"/>
        </w:rPr>
        <w:t xml:space="preserve">sector </w:t>
      </w:r>
      <w:r w:rsidR="0030050F" w:rsidRPr="00A62C8C">
        <w:rPr>
          <w:rFonts w:ascii="Times New Roman" w:hAnsi="Times New Roman" w:cs="Times New Roman"/>
          <w:color w:val="auto"/>
          <w:lang w:val="en-GB" w:eastAsia="en-US"/>
        </w:rPr>
        <w:t xml:space="preserve">Bureaus displayed their budget </w:t>
      </w:r>
      <w:r w:rsidR="00305FF4" w:rsidRPr="00A62C8C">
        <w:rPr>
          <w:rFonts w:ascii="Times New Roman" w:hAnsi="Times New Roman" w:cs="Times New Roman"/>
          <w:color w:val="auto"/>
          <w:lang w:val="en-GB" w:eastAsia="en-US"/>
        </w:rPr>
        <w:t>in</w:t>
      </w:r>
      <w:r w:rsidR="0030050F" w:rsidRPr="00A62C8C">
        <w:rPr>
          <w:rFonts w:ascii="Times New Roman" w:hAnsi="Times New Roman" w:cs="Times New Roman"/>
          <w:color w:val="auto"/>
          <w:lang w:val="en-GB" w:eastAsia="en-US"/>
        </w:rPr>
        <w:t xml:space="preserve"> the year 201</w:t>
      </w:r>
      <w:r w:rsidR="00143A75">
        <w:rPr>
          <w:rFonts w:ascii="Times New Roman" w:hAnsi="Times New Roman" w:cs="Times New Roman"/>
          <w:color w:val="auto"/>
          <w:lang w:val="en-GB" w:eastAsia="en-US"/>
        </w:rPr>
        <w:t>2</w:t>
      </w:r>
      <w:r w:rsidR="0030050F" w:rsidRPr="00A62C8C">
        <w:rPr>
          <w:rFonts w:ascii="Times New Roman" w:hAnsi="Times New Roman" w:cs="Times New Roman"/>
          <w:color w:val="auto"/>
          <w:lang w:val="en-GB" w:eastAsia="en-US"/>
        </w:rPr>
        <w:t>, however, they are expected to do more in the upcoming EFY</w:t>
      </w:r>
      <w:r w:rsidR="00280FE7" w:rsidRPr="00A62C8C">
        <w:rPr>
          <w:rFonts w:ascii="Times New Roman" w:hAnsi="Times New Roman" w:cs="Times New Roman"/>
          <w:color w:val="auto"/>
          <w:lang w:val="en-GB" w:eastAsia="en-US"/>
        </w:rPr>
        <w:t xml:space="preserve">, </w:t>
      </w:r>
      <w:r w:rsidR="0030050F" w:rsidRPr="00A62C8C">
        <w:rPr>
          <w:rFonts w:ascii="Times New Roman" w:hAnsi="Times New Roman" w:cs="Times New Roman"/>
          <w:color w:val="auto"/>
          <w:lang w:val="en-GB" w:eastAsia="en-US"/>
        </w:rPr>
        <w:t>unlike</w:t>
      </w:r>
      <w:r w:rsidR="00280FE7" w:rsidRPr="00A62C8C">
        <w:rPr>
          <w:rFonts w:ascii="Times New Roman" w:hAnsi="Times New Roman" w:cs="Times New Roman"/>
          <w:color w:val="auto"/>
          <w:lang w:val="en-GB" w:eastAsia="en-US"/>
        </w:rPr>
        <w:t xml:space="preserve"> </w:t>
      </w:r>
      <w:proofErr w:type="spellStart"/>
      <w:r w:rsidR="00280FE7" w:rsidRPr="00A62C8C">
        <w:rPr>
          <w:rFonts w:ascii="Times New Roman" w:hAnsi="Times New Roman" w:cs="Times New Roman"/>
          <w:color w:val="auto"/>
          <w:lang w:val="en-GB" w:eastAsia="en-US"/>
        </w:rPr>
        <w:t>woredas</w:t>
      </w:r>
      <w:proofErr w:type="spellEnd"/>
      <w:r w:rsidR="00280FE7" w:rsidRPr="00A62C8C">
        <w:rPr>
          <w:rFonts w:ascii="Times New Roman" w:hAnsi="Times New Roman" w:cs="Times New Roman"/>
          <w:color w:val="auto"/>
          <w:lang w:val="en-GB" w:eastAsia="en-US"/>
        </w:rPr>
        <w:t xml:space="preserve"> did</w:t>
      </w:r>
      <w:r w:rsidR="00305FF4" w:rsidRPr="00A62C8C">
        <w:rPr>
          <w:rFonts w:ascii="Times New Roman" w:hAnsi="Times New Roman" w:cs="Times New Roman"/>
          <w:color w:val="auto"/>
          <w:lang w:val="en-GB" w:eastAsia="en-US"/>
        </w:rPr>
        <w:t>,</w:t>
      </w:r>
      <w:r w:rsidR="00280FE7" w:rsidRPr="00A62C8C">
        <w:rPr>
          <w:rFonts w:ascii="Times New Roman" w:hAnsi="Times New Roman" w:cs="Times New Roman"/>
          <w:color w:val="auto"/>
          <w:lang w:val="en-GB" w:eastAsia="en-US"/>
        </w:rPr>
        <w:t xml:space="preserve"> when it comes to </w:t>
      </w:r>
      <w:r w:rsidR="00305FF4" w:rsidRPr="00A62C8C">
        <w:rPr>
          <w:rFonts w:ascii="Times New Roman" w:hAnsi="Times New Roman" w:cs="Times New Roman"/>
          <w:color w:val="auto"/>
          <w:lang w:val="en-GB" w:eastAsia="en-US"/>
        </w:rPr>
        <w:t xml:space="preserve">Annual Budget Dissemination </w:t>
      </w:r>
      <w:r w:rsidR="00280FE7" w:rsidRPr="00A62C8C">
        <w:rPr>
          <w:rFonts w:ascii="Times New Roman" w:hAnsi="Times New Roman" w:cs="Times New Roman"/>
          <w:color w:val="auto"/>
          <w:lang w:val="en-GB" w:eastAsia="en-US"/>
        </w:rPr>
        <w:t xml:space="preserve">to citizens, </w:t>
      </w:r>
      <w:r w:rsidR="00305FF4" w:rsidRPr="00A62C8C">
        <w:rPr>
          <w:rFonts w:ascii="Times New Roman" w:hAnsi="Times New Roman" w:cs="Times New Roman"/>
          <w:color w:val="auto"/>
          <w:lang w:val="en-GB" w:eastAsia="en-US"/>
        </w:rPr>
        <w:t>since</w:t>
      </w:r>
      <w:r w:rsidR="00280FE7" w:rsidRPr="00A62C8C">
        <w:rPr>
          <w:rFonts w:ascii="Times New Roman" w:hAnsi="Times New Roman" w:cs="Times New Roman"/>
          <w:color w:val="auto"/>
          <w:lang w:val="en-GB" w:eastAsia="en-US"/>
        </w:rPr>
        <w:t xml:space="preserve"> </w:t>
      </w:r>
      <w:r w:rsidR="00A941E5">
        <w:rPr>
          <w:rFonts w:ascii="Times New Roman" w:hAnsi="Times New Roman" w:cs="Times New Roman"/>
          <w:color w:val="auto"/>
          <w:lang w:val="en-GB" w:eastAsia="en-US"/>
        </w:rPr>
        <w:t>9</w:t>
      </w:r>
      <w:r w:rsidR="00280FE7" w:rsidRPr="00A62C8C">
        <w:rPr>
          <w:rFonts w:ascii="Times New Roman" w:hAnsi="Times New Roman" w:cs="Times New Roman"/>
          <w:color w:val="auto"/>
          <w:lang w:val="en-GB" w:eastAsia="en-US"/>
        </w:rPr>
        <w:t xml:space="preserve">9% of all </w:t>
      </w:r>
      <w:proofErr w:type="spellStart"/>
      <w:r w:rsidR="00280FE7" w:rsidRPr="00A62C8C">
        <w:rPr>
          <w:rFonts w:ascii="Times New Roman" w:hAnsi="Times New Roman" w:cs="Times New Roman"/>
          <w:color w:val="auto"/>
          <w:lang w:val="en-GB" w:eastAsia="en-US"/>
        </w:rPr>
        <w:t>woredas</w:t>
      </w:r>
      <w:proofErr w:type="spellEnd"/>
      <w:r w:rsidR="00280FE7" w:rsidRPr="00A62C8C">
        <w:rPr>
          <w:rFonts w:ascii="Times New Roman" w:hAnsi="Times New Roman" w:cs="Times New Roman"/>
          <w:color w:val="auto"/>
          <w:lang w:val="en-GB" w:eastAsia="en-US"/>
        </w:rPr>
        <w:t xml:space="preserve"> announced their bud</w:t>
      </w:r>
      <w:r w:rsidR="0030050F" w:rsidRPr="00A62C8C">
        <w:rPr>
          <w:rFonts w:ascii="Times New Roman" w:hAnsi="Times New Roman" w:cs="Times New Roman"/>
          <w:color w:val="auto"/>
          <w:lang w:val="en-GB" w:eastAsia="en-US"/>
        </w:rPr>
        <w:t xml:space="preserve">get on time during that period </w:t>
      </w:r>
      <w:r w:rsidR="00280FE7" w:rsidRPr="00A62C8C">
        <w:rPr>
          <w:rFonts w:ascii="Times New Roman" w:hAnsi="Times New Roman" w:cs="Times New Roman"/>
          <w:color w:val="auto"/>
          <w:lang w:val="en-GB" w:eastAsia="en-US"/>
        </w:rPr>
        <w:t xml:space="preserve">though, some </w:t>
      </w:r>
      <w:proofErr w:type="spellStart"/>
      <w:r w:rsidR="00280FE7" w:rsidRPr="00A62C8C">
        <w:rPr>
          <w:rFonts w:ascii="Times New Roman" w:hAnsi="Times New Roman" w:cs="Times New Roman"/>
          <w:color w:val="auto"/>
          <w:lang w:val="en-GB" w:eastAsia="en-US"/>
        </w:rPr>
        <w:t>woredas</w:t>
      </w:r>
      <w:proofErr w:type="spellEnd"/>
      <w:r w:rsidR="00280FE7" w:rsidRPr="00A62C8C">
        <w:rPr>
          <w:rFonts w:ascii="Times New Roman" w:hAnsi="Times New Roman" w:cs="Times New Roman"/>
          <w:color w:val="auto"/>
          <w:lang w:val="en-GB" w:eastAsia="en-US"/>
        </w:rPr>
        <w:t xml:space="preserve"> have been reluctant about conducting Citizens </w:t>
      </w:r>
      <w:r w:rsidR="0030050F" w:rsidRPr="00A62C8C">
        <w:rPr>
          <w:rFonts w:ascii="Times New Roman" w:hAnsi="Times New Roman" w:cs="Times New Roman"/>
          <w:color w:val="auto"/>
          <w:lang w:val="en-GB" w:eastAsia="en-US"/>
        </w:rPr>
        <w:t>pre-budget discussion.</w:t>
      </w:r>
      <w:r w:rsidR="00280FE7" w:rsidRPr="00A62C8C">
        <w:rPr>
          <w:rFonts w:ascii="Times New Roman" w:hAnsi="Times New Roman" w:cs="Times New Roman"/>
          <w:color w:val="auto"/>
          <w:lang w:val="en-GB" w:eastAsia="en-US"/>
        </w:rPr>
        <w:t xml:space="preserve"> </w:t>
      </w:r>
    </w:p>
    <w:p w:rsidR="00305FF4" w:rsidRPr="00A62C8C" w:rsidRDefault="00305FF4" w:rsidP="003D69FC">
      <w:pPr>
        <w:pStyle w:val="Default"/>
        <w:tabs>
          <w:tab w:val="left" w:pos="2584"/>
          <w:tab w:val="center" w:pos="6480"/>
        </w:tabs>
        <w:spacing w:line="360" w:lineRule="auto"/>
        <w:jc w:val="both"/>
        <w:rPr>
          <w:rFonts w:ascii="Times New Roman" w:hAnsi="Times New Roman" w:cs="Times New Roman"/>
          <w:color w:val="auto"/>
          <w:lang w:val="en-GB" w:eastAsia="en-US"/>
        </w:rPr>
      </w:pPr>
    </w:p>
    <w:p w:rsidR="00062988" w:rsidRPr="00A62C8C" w:rsidRDefault="00062988" w:rsidP="003D69FC">
      <w:pPr>
        <w:pStyle w:val="Default"/>
        <w:tabs>
          <w:tab w:val="left" w:pos="2584"/>
          <w:tab w:val="center" w:pos="6480"/>
        </w:tabs>
        <w:spacing w:line="360" w:lineRule="auto"/>
        <w:jc w:val="both"/>
        <w:rPr>
          <w:rFonts w:ascii="Times New Roman" w:hAnsi="Times New Roman" w:cs="Times New Roman"/>
          <w:color w:val="auto"/>
          <w:lang w:val="en-GB" w:eastAsia="en-US"/>
        </w:rPr>
      </w:pPr>
      <w:r w:rsidRPr="00A62C8C">
        <w:rPr>
          <w:rFonts w:ascii="Times New Roman" w:hAnsi="Times New Roman" w:cs="Times New Roman"/>
          <w:color w:val="auto"/>
          <w:lang w:val="en-GB" w:eastAsia="en-US"/>
        </w:rPr>
        <w:t>The performance of the Regional sector bureaus are not sounding.</w:t>
      </w:r>
    </w:p>
    <w:p w:rsidR="00062988" w:rsidRPr="00A62C8C" w:rsidRDefault="00062988" w:rsidP="003D69FC">
      <w:pPr>
        <w:pStyle w:val="Default"/>
        <w:tabs>
          <w:tab w:val="left" w:pos="2584"/>
          <w:tab w:val="center" w:pos="6480"/>
        </w:tabs>
        <w:spacing w:line="360" w:lineRule="auto"/>
        <w:jc w:val="both"/>
        <w:rPr>
          <w:rFonts w:ascii="Times New Roman" w:hAnsi="Times New Roman" w:cs="Times New Roman"/>
          <w:color w:val="auto"/>
          <w:lang w:val="en-GB" w:eastAsia="en-US"/>
        </w:rPr>
      </w:pPr>
      <w:r w:rsidRPr="00A62C8C">
        <w:rPr>
          <w:rFonts w:ascii="Times New Roman" w:hAnsi="Times New Roman" w:cs="Times New Roman"/>
          <w:color w:val="auto"/>
          <w:lang w:val="en-GB" w:eastAsia="en-US"/>
        </w:rPr>
        <w:t xml:space="preserve">The major </w:t>
      </w:r>
      <w:r w:rsidR="003D69FC" w:rsidRPr="00A62C8C">
        <w:rPr>
          <w:rFonts w:ascii="Times New Roman" w:hAnsi="Times New Roman" w:cs="Times New Roman"/>
          <w:color w:val="auto"/>
          <w:lang w:val="en-GB" w:eastAsia="en-US"/>
        </w:rPr>
        <w:t>area of weakness requires</w:t>
      </w:r>
      <w:r w:rsidRPr="00A62C8C">
        <w:rPr>
          <w:rFonts w:ascii="Times New Roman" w:hAnsi="Times New Roman" w:cs="Times New Roman"/>
          <w:color w:val="auto"/>
          <w:lang w:val="en-GB" w:eastAsia="en-US"/>
        </w:rPr>
        <w:t xml:space="preserve"> collective responsibility.  </w:t>
      </w:r>
    </w:p>
    <w:p w:rsidR="00114AED" w:rsidRPr="00A62C8C" w:rsidRDefault="00062988" w:rsidP="003D69FC">
      <w:pPr>
        <w:pStyle w:val="Default"/>
        <w:tabs>
          <w:tab w:val="left" w:pos="2584"/>
          <w:tab w:val="center" w:pos="6480"/>
        </w:tabs>
        <w:spacing w:line="360" w:lineRule="auto"/>
        <w:jc w:val="both"/>
        <w:rPr>
          <w:rFonts w:ascii="Times New Roman" w:hAnsi="Times New Roman" w:cs="Times New Roman"/>
          <w:color w:val="auto"/>
          <w:lang w:val="en-GB" w:eastAsia="en-US"/>
        </w:rPr>
      </w:pPr>
      <w:r w:rsidRPr="00A62C8C">
        <w:rPr>
          <w:rFonts w:ascii="Times New Roman" w:hAnsi="Times New Roman" w:cs="Times New Roman"/>
          <w:color w:val="auto"/>
          <w:lang w:val="en-GB" w:eastAsia="en-US"/>
        </w:rPr>
        <w:t xml:space="preserve">To sum up, the general performance of the SRS </w:t>
      </w:r>
      <w:proofErr w:type="spellStart"/>
      <w:r w:rsidRPr="00A62C8C">
        <w:rPr>
          <w:rFonts w:ascii="Times New Roman" w:hAnsi="Times New Roman" w:cs="Times New Roman"/>
          <w:color w:val="auto"/>
          <w:lang w:val="en-GB" w:eastAsia="en-US"/>
        </w:rPr>
        <w:t>BoFED</w:t>
      </w:r>
      <w:proofErr w:type="spellEnd"/>
      <w:r w:rsidRPr="00A62C8C">
        <w:rPr>
          <w:rFonts w:ascii="Times New Roman" w:hAnsi="Times New Roman" w:cs="Times New Roman"/>
          <w:color w:val="auto"/>
          <w:lang w:val="en-GB" w:eastAsia="en-US"/>
        </w:rPr>
        <w:t xml:space="preserve"> about FTA looks very good.</w:t>
      </w:r>
      <w:r w:rsidR="00A73BFD" w:rsidRPr="00A62C8C">
        <w:rPr>
          <w:rFonts w:ascii="Times New Roman" w:hAnsi="Times New Roman" w:cs="Times New Roman"/>
          <w:color w:val="auto"/>
          <w:lang w:val="en-GB" w:eastAsia="en-US"/>
        </w:rPr>
        <w:t xml:space="preserve">   </w:t>
      </w:r>
    </w:p>
    <w:p w:rsidR="00983211" w:rsidRDefault="003D69FC" w:rsidP="003D69FC">
      <w:pPr>
        <w:pStyle w:val="Default"/>
        <w:tabs>
          <w:tab w:val="left" w:pos="2584"/>
          <w:tab w:val="center" w:pos="6480"/>
        </w:tabs>
        <w:spacing w:line="360" w:lineRule="auto"/>
        <w:jc w:val="both"/>
        <w:rPr>
          <w:rFonts w:ascii="Times New Roman" w:hAnsi="Times New Roman" w:cs="Times New Roman"/>
          <w:b/>
          <w:color w:val="auto"/>
          <w:lang w:val="en-GB" w:eastAsia="en-US"/>
        </w:rPr>
      </w:pPr>
      <w:r w:rsidRPr="00A62C8C">
        <w:rPr>
          <w:rFonts w:ascii="Times New Roman" w:hAnsi="Times New Roman" w:cs="Times New Roman"/>
          <w:b/>
          <w:color w:val="auto"/>
          <w:lang w:val="en-GB" w:eastAsia="en-US"/>
        </w:rPr>
        <w:t xml:space="preserve">    </w:t>
      </w:r>
    </w:p>
    <w:p w:rsidR="00062988" w:rsidRPr="00A62C8C" w:rsidRDefault="00983211" w:rsidP="003D69FC">
      <w:pPr>
        <w:pStyle w:val="Default"/>
        <w:tabs>
          <w:tab w:val="left" w:pos="2584"/>
          <w:tab w:val="center" w:pos="6480"/>
        </w:tabs>
        <w:spacing w:line="360" w:lineRule="auto"/>
        <w:jc w:val="both"/>
        <w:rPr>
          <w:rFonts w:ascii="Times New Roman" w:hAnsi="Times New Roman" w:cs="Times New Roman"/>
          <w:b/>
          <w:color w:val="auto"/>
          <w:lang w:val="en-GB" w:eastAsia="en-US"/>
        </w:rPr>
      </w:pPr>
      <w:r>
        <w:rPr>
          <w:rFonts w:ascii="Times New Roman" w:hAnsi="Times New Roman" w:cs="Times New Roman"/>
          <w:b/>
          <w:color w:val="auto"/>
          <w:lang w:val="en-GB" w:eastAsia="en-US"/>
        </w:rPr>
        <w:t xml:space="preserve"> </w:t>
      </w:r>
      <w:r w:rsidR="00F9550A">
        <w:rPr>
          <w:rFonts w:ascii="Times New Roman" w:hAnsi="Times New Roman" w:cs="Times New Roman"/>
          <w:b/>
          <w:color w:val="auto"/>
          <w:lang w:val="en-GB" w:eastAsia="en-US"/>
        </w:rPr>
        <w:t xml:space="preserve">  </w:t>
      </w:r>
      <w:r>
        <w:rPr>
          <w:rFonts w:ascii="Times New Roman" w:hAnsi="Times New Roman" w:cs="Times New Roman"/>
          <w:b/>
          <w:color w:val="auto"/>
          <w:lang w:val="en-GB" w:eastAsia="en-US"/>
        </w:rPr>
        <w:t xml:space="preserve"> </w:t>
      </w:r>
      <w:r w:rsidR="00062988" w:rsidRPr="00A62C8C">
        <w:rPr>
          <w:rFonts w:ascii="Times New Roman" w:hAnsi="Times New Roman" w:cs="Times New Roman"/>
          <w:b/>
          <w:color w:val="auto"/>
          <w:lang w:val="en-GB" w:eastAsia="en-US"/>
        </w:rPr>
        <w:t>Recommendations:</w:t>
      </w:r>
    </w:p>
    <w:p w:rsidR="00FE6AE7" w:rsidRPr="00A62C8C" w:rsidRDefault="00FE6AE7" w:rsidP="003D69FC">
      <w:pPr>
        <w:pStyle w:val="Default"/>
        <w:numPr>
          <w:ilvl w:val="0"/>
          <w:numId w:val="9"/>
        </w:numPr>
        <w:tabs>
          <w:tab w:val="left" w:pos="2584"/>
          <w:tab w:val="center" w:pos="6480"/>
        </w:tabs>
        <w:spacing w:line="360" w:lineRule="auto"/>
        <w:jc w:val="both"/>
        <w:rPr>
          <w:rFonts w:ascii="Times New Roman" w:hAnsi="Times New Roman" w:cs="Times New Roman"/>
          <w:color w:val="auto"/>
          <w:lang w:val="en-GB" w:eastAsia="en-US"/>
        </w:rPr>
      </w:pPr>
      <w:r w:rsidRPr="00A62C8C">
        <w:rPr>
          <w:rFonts w:ascii="Times New Roman" w:hAnsi="Times New Roman" w:cs="Times New Roman"/>
          <w:color w:val="auto"/>
          <w:lang w:val="en-GB" w:eastAsia="en-US"/>
        </w:rPr>
        <w:t xml:space="preserve">Increasing creations awareness on FTA should </w:t>
      </w:r>
      <w:r w:rsidR="0028103B">
        <w:rPr>
          <w:rFonts w:ascii="Times New Roman" w:hAnsi="Times New Roman" w:cs="Times New Roman"/>
          <w:color w:val="auto"/>
          <w:lang w:val="en-GB" w:eastAsia="en-US"/>
        </w:rPr>
        <w:t xml:space="preserve">be </w:t>
      </w:r>
      <w:r w:rsidRPr="00A62C8C">
        <w:rPr>
          <w:rFonts w:ascii="Times New Roman" w:hAnsi="Times New Roman" w:cs="Times New Roman"/>
          <w:color w:val="auto"/>
          <w:lang w:val="en-GB" w:eastAsia="en-US"/>
        </w:rPr>
        <w:t>expanded to regional sector bureaus.</w:t>
      </w:r>
    </w:p>
    <w:p w:rsidR="00FE6AE7" w:rsidRPr="00A62C8C" w:rsidRDefault="00FE6AE7" w:rsidP="003D69FC">
      <w:pPr>
        <w:pStyle w:val="Default"/>
        <w:numPr>
          <w:ilvl w:val="0"/>
          <w:numId w:val="9"/>
        </w:numPr>
        <w:tabs>
          <w:tab w:val="left" w:pos="2584"/>
          <w:tab w:val="center" w:pos="6480"/>
        </w:tabs>
        <w:spacing w:line="360" w:lineRule="auto"/>
        <w:jc w:val="both"/>
        <w:rPr>
          <w:rFonts w:ascii="Times New Roman" w:hAnsi="Times New Roman" w:cs="Times New Roman"/>
          <w:b/>
          <w:color w:val="auto"/>
          <w:lang w:val="en-GB" w:eastAsia="en-US"/>
        </w:rPr>
      </w:pPr>
      <w:r w:rsidRPr="00A62C8C">
        <w:rPr>
          <w:rFonts w:ascii="Times New Roman" w:hAnsi="Times New Roman" w:cs="Times New Roman"/>
          <w:color w:val="auto"/>
          <w:lang w:val="en-GB" w:eastAsia="en-US"/>
        </w:rPr>
        <w:t xml:space="preserve">Creating sense of ownership on regional and </w:t>
      </w:r>
      <w:proofErr w:type="spellStart"/>
      <w:r w:rsidRPr="00A62C8C">
        <w:rPr>
          <w:rFonts w:ascii="Times New Roman" w:hAnsi="Times New Roman" w:cs="Times New Roman"/>
          <w:color w:val="auto"/>
          <w:lang w:val="en-GB" w:eastAsia="en-US"/>
        </w:rPr>
        <w:t>woreda</w:t>
      </w:r>
      <w:proofErr w:type="spellEnd"/>
      <w:r w:rsidRPr="00A62C8C">
        <w:rPr>
          <w:rFonts w:ascii="Times New Roman" w:hAnsi="Times New Roman" w:cs="Times New Roman"/>
          <w:color w:val="auto"/>
          <w:lang w:val="en-GB" w:eastAsia="en-US"/>
        </w:rPr>
        <w:t xml:space="preserve"> Officials</w:t>
      </w:r>
      <w:r w:rsidR="0028103B">
        <w:rPr>
          <w:rFonts w:ascii="Times New Roman" w:hAnsi="Times New Roman" w:cs="Times New Roman"/>
          <w:color w:val="auto"/>
          <w:lang w:val="en-GB" w:eastAsia="en-US"/>
        </w:rPr>
        <w:t>.</w:t>
      </w:r>
    </w:p>
    <w:p w:rsidR="00FE6AE7" w:rsidRPr="00A62C8C" w:rsidRDefault="00FE6AE7" w:rsidP="003D69FC">
      <w:pPr>
        <w:pStyle w:val="Default"/>
        <w:numPr>
          <w:ilvl w:val="0"/>
          <w:numId w:val="9"/>
        </w:numPr>
        <w:tabs>
          <w:tab w:val="left" w:pos="2584"/>
          <w:tab w:val="center" w:pos="6480"/>
        </w:tabs>
        <w:spacing w:line="360" w:lineRule="auto"/>
        <w:jc w:val="both"/>
        <w:rPr>
          <w:rFonts w:ascii="Times New Roman" w:hAnsi="Times New Roman" w:cs="Times New Roman"/>
          <w:b/>
          <w:color w:val="auto"/>
          <w:lang w:val="en-GB" w:eastAsia="en-US"/>
        </w:rPr>
      </w:pPr>
      <w:r w:rsidRPr="00A62C8C">
        <w:rPr>
          <w:rFonts w:ascii="Times New Roman" w:hAnsi="Times New Roman" w:cs="Times New Roman"/>
          <w:color w:val="auto"/>
          <w:lang w:val="en-GB" w:eastAsia="en-US"/>
        </w:rPr>
        <w:t xml:space="preserve">Empowering planning and budgeting staff both in regional and </w:t>
      </w:r>
      <w:proofErr w:type="spellStart"/>
      <w:r w:rsidRPr="00A62C8C">
        <w:rPr>
          <w:rFonts w:ascii="Times New Roman" w:hAnsi="Times New Roman" w:cs="Times New Roman"/>
          <w:color w:val="auto"/>
          <w:lang w:val="en-GB" w:eastAsia="en-US"/>
        </w:rPr>
        <w:t>woreda</w:t>
      </w:r>
      <w:proofErr w:type="spellEnd"/>
      <w:r w:rsidRPr="00A62C8C">
        <w:rPr>
          <w:rFonts w:ascii="Times New Roman" w:hAnsi="Times New Roman" w:cs="Times New Roman"/>
          <w:color w:val="auto"/>
          <w:lang w:val="en-GB" w:eastAsia="en-US"/>
        </w:rPr>
        <w:t xml:space="preserve"> as FTA Focal persons.</w:t>
      </w:r>
    </w:p>
    <w:p w:rsidR="001F348F" w:rsidRPr="00A62C8C" w:rsidRDefault="00FE6AE7" w:rsidP="003D69FC">
      <w:pPr>
        <w:pStyle w:val="Default"/>
        <w:numPr>
          <w:ilvl w:val="0"/>
          <w:numId w:val="9"/>
        </w:numPr>
        <w:tabs>
          <w:tab w:val="left" w:pos="2584"/>
          <w:tab w:val="center" w:pos="6480"/>
        </w:tabs>
        <w:spacing w:line="360" w:lineRule="auto"/>
        <w:jc w:val="both"/>
        <w:rPr>
          <w:rFonts w:ascii="Times New Roman" w:hAnsi="Times New Roman" w:cs="Times New Roman"/>
          <w:b/>
          <w:color w:val="auto"/>
          <w:lang w:val="en-GB" w:eastAsia="en-US"/>
        </w:rPr>
      </w:pPr>
      <w:r w:rsidRPr="00A62C8C">
        <w:rPr>
          <w:rFonts w:ascii="Times New Roman" w:hAnsi="Times New Roman" w:cs="Times New Roman"/>
          <w:color w:val="auto"/>
          <w:lang w:val="en-GB" w:eastAsia="en-US"/>
        </w:rPr>
        <w:t xml:space="preserve"> Continues evaluation of the program is essential.    </w:t>
      </w:r>
    </w:p>
    <w:p w:rsidR="00305FF4" w:rsidRPr="00A62C8C" w:rsidRDefault="00305FF4" w:rsidP="008249B5">
      <w:pPr>
        <w:pStyle w:val="Default"/>
        <w:tabs>
          <w:tab w:val="left" w:pos="2584"/>
          <w:tab w:val="center" w:pos="6480"/>
        </w:tabs>
        <w:ind w:left="720"/>
        <w:rPr>
          <w:rFonts w:ascii="Times New Roman" w:hAnsi="Times New Roman" w:cs="Times New Roman"/>
          <w:b/>
          <w:color w:val="auto"/>
          <w:u w:val="single"/>
          <w:lang w:val="en-GB" w:eastAsia="en-US"/>
        </w:rPr>
      </w:pPr>
    </w:p>
    <w:p w:rsidR="001C1A6E" w:rsidRDefault="001C1A6E" w:rsidP="00A62C8C">
      <w:pPr>
        <w:pStyle w:val="Default"/>
        <w:tabs>
          <w:tab w:val="left" w:pos="2584"/>
          <w:tab w:val="center" w:pos="6480"/>
        </w:tabs>
        <w:rPr>
          <w:rFonts w:ascii="Times New Roman" w:hAnsi="Times New Roman" w:cs="Times New Roman"/>
          <w:color w:val="auto"/>
          <w:u w:val="single"/>
          <w:lang w:val="en-GB" w:eastAsia="en-US"/>
        </w:rPr>
      </w:pPr>
    </w:p>
    <w:p w:rsidR="008D2119" w:rsidRPr="00FF429E" w:rsidRDefault="008249B5" w:rsidP="00A62C8C">
      <w:pPr>
        <w:pStyle w:val="Default"/>
        <w:tabs>
          <w:tab w:val="left" w:pos="2584"/>
          <w:tab w:val="center" w:pos="6480"/>
        </w:tabs>
        <w:rPr>
          <w:rFonts w:ascii="Times New Roman" w:hAnsi="Times New Roman" w:cs="Times New Roman"/>
          <w:color w:val="auto"/>
          <w:u w:val="single"/>
          <w:lang w:val="en-GB" w:eastAsia="en-US"/>
        </w:rPr>
      </w:pPr>
      <w:r w:rsidRPr="00FF429E">
        <w:rPr>
          <w:rFonts w:ascii="Times New Roman" w:hAnsi="Times New Roman" w:cs="Times New Roman"/>
          <w:color w:val="auto"/>
          <w:u w:val="single"/>
          <w:lang w:val="en-GB" w:eastAsia="en-US"/>
        </w:rPr>
        <w:lastRenderedPageBreak/>
        <w:t xml:space="preserve">INTRODUCTION </w:t>
      </w:r>
    </w:p>
    <w:p w:rsidR="008249B5" w:rsidRPr="00FF429E" w:rsidRDefault="008249B5" w:rsidP="008D2119">
      <w:pPr>
        <w:pStyle w:val="Default"/>
        <w:tabs>
          <w:tab w:val="left" w:pos="2584"/>
          <w:tab w:val="center" w:pos="6480"/>
        </w:tabs>
        <w:rPr>
          <w:rFonts w:ascii="Times New Roman" w:hAnsi="Times New Roman" w:cs="Times New Roman"/>
          <w:color w:val="000000" w:themeColor="text1"/>
          <w:u w:val="single"/>
          <w:lang w:val="en-GB" w:eastAsia="en-US"/>
        </w:rPr>
      </w:pPr>
    </w:p>
    <w:p w:rsidR="008D2119" w:rsidRPr="00FF429E" w:rsidRDefault="008249B5" w:rsidP="008D2119">
      <w:pPr>
        <w:pStyle w:val="Default"/>
        <w:tabs>
          <w:tab w:val="left" w:pos="2584"/>
          <w:tab w:val="center" w:pos="6480"/>
        </w:tabs>
        <w:rPr>
          <w:rFonts w:ascii="Times New Roman" w:hAnsi="Times New Roman" w:cs="Times New Roman"/>
          <w:b/>
          <w:color w:val="auto"/>
          <w:lang w:val="en-GB" w:eastAsia="en-US"/>
        </w:rPr>
      </w:pPr>
      <w:r w:rsidRPr="00FF429E">
        <w:rPr>
          <w:rFonts w:ascii="Times New Roman" w:hAnsi="Times New Roman" w:cs="Times New Roman"/>
          <w:color w:val="auto"/>
          <w:lang w:val="en-GB" w:eastAsia="en-US"/>
        </w:rPr>
        <w:t xml:space="preserve">   1.1</w:t>
      </w:r>
      <w:r w:rsidR="00FF429E">
        <w:rPr>
          <w:rFonts w:ascii="Times New Roman" w:hAnsi="Times New Roman" w:cs="Times New Roman"/>
          <w:color w:val="auto"/>
          <w:lang w:val="en-GB" w:eastAsia="en-US"/>
        </w:rPr>
        <w:t xml:space="preserve">  </w:t>
      </w:r>
      <w:r w:rsidRPr="00FF429E">
        <w:rPr>
          <w:rFonts w:ascii="Times New Roman" w:hAnsi="Times New Roman" w:cs="Times New Roman"/>
          <w:color w:val="auto"/>
          <w:lang w:val="en-GB" w:eastAsia="en-US"/>
        </w:rPr>
        <w:t xml:space="preserve"> </w:t>
      </w:r>
      <w:r w:rsidRPr="00FF429E">
        <w:rPr>
          <w:rFonts w:ascii="Times New Roman" w:hAnsi="Times New Roman" w:cs="Times New Roman"/>
          <w:b/>
          <w:color w:val="auto"/>
          <w:lang w:val="en-GB" w:eastAsia="en-US"/>
        </w:rPr>
        <w:t xml:space="preserve">Purpose </w:t>
      </w:r>
    </w:p>
    <w:p w:rsidR="008249B5" w:rsidRPr="00FF429E" w:rsidRDefault="008249B5" w:rsidP="00F1043B">
      <w:pPr>
        <w:pStyle w:val="Default"/>
        <w:tabs>
          <w:tab w:val="left" w:pos="2584"/>
          <w:tab w:val="center" w:pos="6480"/>
        </w:tabs>
        <w:rPr>
          <w:rFonts w:ascii="Times New Roman" w:hAnsi="Times New Roman" w:cs="Times New Roman"/>
          <w:b/>
          <w:color w:val="auto"/>
          <w:lang w:val="en-GB" w:eastAsia="en-US"/>
        </w:rPr>
      </w:pPr>
    </w:p>
    <w:p w:rsidR="008D2119" w:rsidRPr="00A62C8C" w:rsidRDefault="008249B5" w:rsidP="00F1043B">
      <w:pPr>
        <w:pStyle w:val="Default"/>
        <w:tabs>
          <w:tab w:val="left" w:pos="2584"/>
          <w:tab w:val="center" w:pos="6480"/>
        </w:tabs>
        <w:spacing w:line="360" w:lineRule="auto"/>
        <w:jc w:val="both"/>
        <w:rPr>
          <w:rFonts w:ascii="Times New Roman" w:hAnsi="Times New Roman" w:cs="Times New Roman"/>
          <w:color w:val="000000" w:themeColor="text1"/>
          <w:lang w:val="en-GB" w:eastAsia="en-US"/>
        </w:rPr>
      </w:pPr>
      <w:r w:rsidRPr="00FF429E">
        <w:rPr>
          <w:rFonts w:ascii="Times New Roman" w:hAnsi="Times New Roman" w:cs="Times New Roman"/>
          <w:color w:val="000000" w:themeColor="text1"/>
          <w:lang w:val="en-GB" w:eastAsia="en-US"/>
        </w:rPr>
        <w:t>Th</w:t>
      </w:r>
      <w:r w:rsidR="00A62C8C" w:rsidRPr="00FF429E">
        <w:rPr>
          <w:rFonts w:ascii="Times New Roman" w:hAnsi="Times New Roman" w:cs="Times New Roman"/>
          <w:color w:val="000000" w:themeColor="text1"/>
          <w:lang w:val="en-GB" w:eastAsia="en-US"/>
        </w:rPr>
        <w:t>e purpose of this</w:t>
      </w:r>
      <w:r w:rsidR="005A1580" w:rsidRPr="00FF429E">
        <w:rPr>
          <w:rFonts w:ascii="Times New Roman" w:hAnsi="Times New Roman" w:cs="Times New Roman"/>
          <w:color w:val="000000" w:themeColor="text1"/>
          <w:lang w:val="en-GB" w:eastAsia="en-US"/>
        </w:rPr>
        <w:t xml:space="preserve"> report </w:t>
      </w:r>
      <w:r w:rsidR="00D47C50" w:rsidRPr="00FF429E">
        <w:rPr>
          <w:rFonts w:ascii="Times New Roman" w:hAnsi="Times New Roman" w:cs="Times New Roman"/>
          <w:color w:val="000000" w:themeColor="text1"/>
          <w:lang w:val="en-GB" w:eastAsia="en-US"/>
        </w:rPr>
        <w:t>is to</w:t>
      </w:r>
      <w:r w:rsidR="005A1580" w:rsidRPr="00FF429E">
        <w:rPr>
          <w:rFonts w:ascii="Times New Roman" w:hAnsi="Times New Roman" w:cs="Times New Roman"/>
          <w:color w:val="000000" w:themeColor="text1"/>
          <w:lang w:val="en-GB" w:eastAsia="en-US"/>
        </w:rPr>
        <w:t xml:space="preserve"> </w:t>
      </w:r>
      <w:r w:rsidR="00D47C50" w:rsidRPr="00FF429E">
        <w:rPr>
          <w:rFonts w:ascii="Times New Roman" w:hAnsi="Times New Roman" w:cs="Times New Roman"/>
          <w:color w:val="000000" w:themeColor="text1"/>
          <w:lang w:val="en-GB" w:eastAsia="en-US"/>
        </w:rPr>
        <w:t xml:space="preserve">present </w:t>
      </w:r>
      <w:r w:rsidR="005A1580" w:rsidRPr="00FF429E">
        <w:rPr>
          <w:rFonts w:ascii="Times New Roman" w:hAnsi="Times New Roman" w:cs="Times New Roman"/>
          <w:color w:val="000000" w:themeColor="text1"/>
          <w:lang w:val="en-GB" w:eastAsia="en-US"/>
        </w:rPr>
        <w:t xml:space="preserve">the major performance of financial </w:t>
      </w:r>
      <w:r w:rsidR="004F779F" w:rsidRPr="00FF429E">
        <w:rPr>
          <w:rFonts w:ascii="Times New Roman" w:hAnsi="Times New Roman" w:cs="Times New Roman"/>
          <w:color w:val="000000" w:themeColor="text1"/>
          <w:lang w:val="en-GB" w:eastAsia="en-US"/>
        </w:rPr>
        <w:t xml:space="preserve">Transparency </w:t>
      </w:r>
      <w:r w:rsidR="005A1580" w:rsidRPr="00FF429E">
        <w:rPr>
          <w:rFonts w:ascii="Times New Roman" w:hAnsi="Times New Roman" w:cs="Times New Roman"/>
          <w:color w:val="000000" w:themeColor="text1"/>
          <w:lang w:val="en-GB" w:eastAsia="en-US"/>
        </w:rPr>
        <w:t xml:space="preserve">and Accountability </w:t>
      </w:r>
      <w:r w:rsidR="00F1043B" w:rsidRPr="00FF429E">
        <w:rPr>
          <w:rFonts w:ascii="Times New Roman" w:hAnsi="Times New Roman" w:cs="Times New Roman"/>
          <w:color w:val="000000" w:themeColor="text1"/>
          <w:lang w:val="en-GB" w:eastAsia="en-US"/>
        </w:rPr>
        <w:t xml:space="preserve">(FTA) </w:t>
      </w:r>
      <w:r w:rsidR="005A1580" w:rsidRPr="00FF429E">
        <w:rPr>
          <w:rFonts w:ascii="Times New Roman" w:hAnsi="Times New Roman" w:cs="Times New Roman"/>
          <w:color w:val="000000" w:themeColor="text1"/>
          <w:lang w:val="en-GB" w:eastAsia="en-US"/>
        </w:rPr>
        <w:t>during the year 201</w:t>
      </w:r>
      <w:r w:rsidR="00A62C8C" w:rsidRPr="00FF429E">
        <w:rPr>
          <w:rFonts w:ascii="Times New Roman" w:hAnsi="Times New Roman" w:cs="Times New Roman"/>
          <w:color w:val="000000" w:themeColor="text1"/>
          <w:lang w:val="en-GB" w:eastAsia="en-US"/>
        </w:rPr>
        <w:t>2</w:t>
      </w:r>
      <w:r w:rsidR="00D47C50" w:rsidRPr="00FF429E">
        <w:rPr>
          <w:rFonts w:ascii="Times New Roman" w:hAnsi="Times New Roman" w:cs="Times New Roman"/>
          <w:color w:val="000000" w:themeColor="text1"/>
          <w:lang w:val="en-GB" w:eastAsia="en-US"/>
        </w:rPr>
        <w:t xml:space="preserve"> </w:t>
      </w:r>
      <w:r w:rsidR="00B95D46" w:rsidRPr="00FF429E">
        <w:rPr>
          <w:rFonts w:ascii="Times New Roman" w:hAnsi="Times New Roman" w:cs="Times New Roman"/>
          <w:color w:val="000000" w:themeColor="text1"/>
          <w:lang w:val="en-GB" w:eastAsia="en-US"/>
        </w:rPr>
        <w:t xml:space="preserve">and </w:t>
      </w:r>
      <w:r w:rsidR="001561C3" w:rsidRPr="00FF429E">
        <w:rPr>
          <w:rFonts w:ascii="Times New Roman" w:hAnsi="Times New Roman" w:cs="Times New Roman"/>
          <w:color w:val="000000" w:themeColor="text1"/>
          <w:lang w:val="en-GB" w:eastAsia="en-US"/>
        </w:rPr>
        <w:t>Objectives Achieved</w:t>
      </w:r>
      <w:r w:rsidR="005A1580" w:rsidRPr="00FF429E">
        <w:rPr>
          <w:rFonts w:ascii="Times New Roman" w:hAnsi="Times New Roman" w:cs="Times New Roman"/>
          <w:color w:val="000000" w:themeColor="text1"/>
          <w:lang w:val="en-GB" w:eastAsia="en-US"/>
        </w:rPr>
        <w:t xml:space="preserve">. It will also </w:t>
      </w:r>
      <w:r w:rsidR="00D47C50" w:rsidRPr="00FF429E">
        <w:rPr>
          <w:rFonts w:ascii="Times New Roman" w:hAnsi="Times New Roman" w:cs="Times New Roman"/>
          <w:color w:val="000000" w:themeColor="text1"/>
          <w:lang w:val="en-GB" w:eastAsia="en-US"/>
        </w:rPr>
        <w:t>recommend</w:t>
      </w:r>
      <w:r w:rsidR="005A1580" w:rsidRPr="00FF429E">
        <w:rPr>
          <w:rFonts w:ascii="Times New Roman" w:hAnsi="Times New Roman" w:cs="Times New Roman"/>
          <w:color w:val="000000" w:themeColor="text1"/>
          <w:lang w:val="en-GB" w:eastAsia="en-US"/>
        </w:rPr>
        <w:t xml:space="preserve"> </w:t>
      </w:r>
      <w:r w:rsidR="004F779F" w:rsidRPr="00FF429E">
        <w:rPr>
          <w:rFonts w:ascii="Times New Roman" w:hAnsi="Times New Roman" w:cs="Times New Roman"/>
          <w:color w:val="000000" w:themeColor="text1"/>
          <w:lang w:val="en-GB" w:eastAsia="en-US"/>
        </w:rPr>
        <w:t>the</w:t>
      </w:r>
      <w:r w:rsidR="00D47C50" w:rsidRPr="00FF429E">
        <w:rPr>
          <w:rFonts w:ascii="Times New Roman" w:hAnsi="Times New Roman" w:cs="Times New Roman"/>
          <w:color w:val="000000" w:themeColor="text1"/>
          <w:lang w:val="en-GB" w:eastAsia="en-US"/>
        </w:rPr>
        <w:t xml:space="preserve"> </w:t>
      </w:r>
      <w:r w:rsidR="001561C3" w:rsidRPr="00FF429E">
        <w:rPr>
          <w:rFonts w:ascii="Times New Roman" w:hAnsi="Times New Roman" w:cs="Times New Roman"/>
          <w:color w:val="000000" w:themeColor="text1"/>
          <w:lang w:val="en-GB" w:eastAsia="en-US"/>
        </w:rPr>
        <w:t xml:space="preserve">Major </w:t>
      </w:r>
      <w:r w:rsidR="005A1580" w:rsidRPr="00FF429E">
        <w:rPr>
          <w:rFonts w:ascii="Times New Roman" w:hAnsi="Times New Roman" w:cs="Times New Roman"/>
          <w:color w:val="000000" w:themeColor="text1"/>
          <w:lang w:val="en-GB" w:eastAsia="en-US"/>
        </w:rPr>
        <w:t xml:space="preserve">ways forward for the </w:t>
      </w:r>
      <w:r w:rsidR="001561C3" w:rsidRPr="00FF429E">
        <w:rPr>
          <w:rFonts w:ascii="Times New Roman" w:hAnsi="Times New Roman" w:cs="Times New Roman"/>
          <w:color w:val="000000" w:themeColor="text1"/>
          <w:lang w:val="en-GB" w:eastAsia="en-US"/>
        </w:rPr>
        <w:t xml:space="preserve">Upcoming </w:t>
      </w:r>
      <w:r w:rsidR="005A1580" w:rsidRPr="00FF429E">
        <w:rPr>
          <w:rFonts w:ascii="Times New Roman" w:hAnsi="Times New Roman" w:cs="Times New Roman"/>
          <w:color w:val="000000" w:themeColor="text1"/>
          <w:lang w:val="en-GB" w:eastAsia="en-US"/>
        </w:rPr>
        <w:t>201</w:t>
      </w:r>
      <w:r w:rsidR="003A49E9" w:rsidRPr="00FF429E">
        <w:rPr>
          <w:rFonts w:ascii="Times New Roman" w:hAnsi="Times New Roman" w:cs="Times New Roman"/>
          <w:color w:val="000000" w:themeColor="text1"/>
          <w:lang w:val="en-GB" w:eastAsia="en-US"/>
        </w:rPr>
        <w:t>3</w:t>
      </w:r>
      <w:r w:rsidR="005A1580" w:rsidRPr="00FF429E">
        <w:rPr>
          <w:rFonts w:ascii="Times New Roman" w:hAnsi="Times New Roman" w:cs="Times New Roman"/>
          <w:color w:val="000000" w:themeColor="text1"/>
          <w:lang w:val="en-GB" w:eastAsia="en-US"/>
        </w:rPr>
        <w:t xml:space="preserve"> </w:t>
      </w:r>
      <w:r w:rsidR="00DC524E" w:rsidRPr="00FF429E">
        <w:rPr>
          <w:rFonts w:ascii="Times New Roman" w:hAnsi="Times New Roman" w:cs="Times New Roman"/>
          <w:color w:val="000000" w:themeColor="text1"/>
          <w:lang w:val="en-GB" w:eastAsia="en-US"/>
        </w:rPr>
        <w:t xml:space="preserve">and </w:t>
      </w:r>
      <w:r w:rsidR="00E37C13" w:rsidRPr="00FF429E">
        <w:rPr>
          <w:rFonts w:ascii="Times New Roman" w:hAnsi="Times New Roman" w:cs="Times New Roman"/>
          <w:color w:val="000000" w:themeColor="text1"/>
          <w:lang w:val="en-GB" w:eastAsia="en-US"/>
        </w:rPr>
        <w:t xml:space="preserve">better strategies to </w:t>
      </w:r>
      <w:r w:rsidR="00774DB6" w:rsidRPr="00FF429E">
        <w:rPr>
          <w:rFonts w:ascii="Times New Roman" w:hAnsi="Times New Roman" w:cs="Times New Roman"/>
          <w:color w:val="000000" w:themeColor="text1"/>
          <w:lang w:val="en-GB" w:eastAsia="en-US"/>
        </w:rPr>
        <w:t>successfully achieve</w:t>
      </w:r>
      <w:r w:rsidR="00E37C13" w:rsidRPr="00FF429E">
        <w:rPr>
          <w:rFonts w:ascii="Times New Roman" w:hAnsi="Times New Roman" w:cs="Times New Roman"/>
          <w:color w:val="000000" w:themeColor="text1"/>
          <w:lang w:val="en-GB" w:eastAsia="en-US"/>
        </w:rPr>
        <w:t xml:space="preserve"> the objectives of the program.</w:t>
      </w:r>
      <w:r w:rsidR="000A2B59" w:rsidRPr="00A62C8C">
        <w:rPr>
          <w:rFonts w:ascii="Times New Roman" w:hAnsi="Times New Roman" w:cs="Times New Roman"/>
          <w:color w:val="000000" w:themeColor="text1"/>
          <w:lang w:val="en-GB" w:eastAsia="en-US"/>
        </w:rPr>
        <w:t xml:space="preserve"> </w:t>
      </w:r>
    </w:p>
    <w:p w:rsidR="00225A98" w:rsidRPr="00A62C8C" w:rsidRDefault="00225A98" w:rsidP="00B95D46">
      <w:pPr>
        <w:autoSpaceDE w:val="0"/>
        <w:autoSpaceDN w:val="0"/>
        <w:adjustRightInd w:val="0"/>
        <w:spacing w:after="0" w:line="240" w:lineRule="auto"/>
        <w:jc w:val="both"/>
        <w:rPr>
          <w:rFonts w:ascii="Times New Roman" w:eastAsiaTheme="minorHAnsi" w:hAnsi="Times New Roman" w:cs="Times New Roman"/>
          <w:sz w:val="23"/>
          <w:szCs w:val="23"/>
        </w:rPr>
      </w:pPr>
    </w:p>
    <w:p w:rsidR="00225A98" w:rsidRPr="00A62C8C" w:rsidRDefault="00225A98" w:rsidP="00B95D46">
      <w:pPr>
        <w:autoSpaceDE w:val="0"/>
        <w:autoSpaceDN w:val="0"/>
        <w:adjustRightInd w:val="0"/>
        <w:spacing w:after="0" w:line="240" w:lineRule="auto"/>
        <w:jc w:val="both"/>
        <w:rPr>
          <w:rFonts w:ascii="Times New Roman" w:eastAsiaTheme="minorHAnsi" w:hAnsi="Times New Roman" w:cs="Times New Roman"/>
          <w:b/>
          <w:sz w:val="23"/>
          <w:szCs w:val="23"/>
        </w:rPr>
      </w:pPr>
      <w:r w:rsidRPr="00A62C8C">
        <w:rPr>
          <w:rFonts w:ascii="Times New Roman" w:eastAsiaTheme="minorHAnsi" w:hAnsi="Times New Roman" w:cs="Times New Roman"/>
          <w:b/>
          <w:sz w:val="23"/>
          <w:szCs w:val="23"/>
        </w:rPr>
        <w:t>1.2 Background</w:t>
      </w:r>
      <w:r w:rsidR="001336CD" w:rsidRPr="00A62C8C">
        <w:rPr>
          <w:rFonts w:ascii="Times New Roman" w:eastAsiaTheme="minorHAnsi" w:hAnsi="Times New Roman" w:cs="Times New Roman"/>
          <w:b/>
          <w:sz w:val="23"/>
          <w:szCs w:val="23"/>
        </w:rPr>
        <w:t>.</w:t>
      </w:r>
      <w:r w:rsidRPr="00A62C8C">
        <w:rPr>
          <w:rFonts w:ascii="Times New Roman" w:eastAsiaTheme="minorHAnsi" w:hAnsi="Times New Roman" w:cs="Times New Roman"/>
          <w:b/>
          <w:sz w:val="23"/>
          <w:szCs w:val="23"/>
        </w:rPr>
        <w:t xml:space="preserve"> </w:t>
      </w:r>
    </w:p>
    <w:p w:rsidR="00F1043B" w:rsidRPr="00A62C8C" w:rsidRDefault="00F1043B" w:rsidP="00F1043B">
      <w:pPr>
        <w:autoSpaceDE w:val="0"/>
        <w:autoSpaceDN w:val="0"/>
        <w:adjustRightInd w:val="0"/>
        <w:spacing w:after="0" w:line="360" w:lineRule="auto"/>
        <w:jc w:val="both"/>
        <w:rPr>
          <w:rFonts w:ascii="Times New Roman" w:eastAsiaTheme="minorHAnsi" w:hAnsi="Times New Roman" w:cs="Times New Roman"/>
          <w:sz w:val="23"/>
          <w:szCs w:val="23"/>
        </w:rPr>
      </w:pPr>
    </w:p>
    <w:p w:rsidR="0079664A" w:rsidRPr="00A62C8C" w:rsidRDefault="00E53E3C" w:rsidP="00E53E3C">
      <w:pPr>
        <w:tabs>
          <w:tab w:val="left" w:pos="2595"/>
        </w:tabs>
        <w:spacing w:line="360" w:lineRule="auto"/>
        <w:jc w:val="both"/>
        <w:rPr>
          <w:rFonts w:ascii="Times New Roman" w:hAnsi="Times New Roman" w:cs="Times New Roman"/>
          <w:sz w:val="24"/>
          <w:szCs w:val="24"/>
        </w:rPr>
      </w:pPr>
      <w:r w:rsidRPr="00A62C8C">
        <w:rPr>
          <w:rFonts w:ascii="Times New Roman" w:hAnsi="Times New Roman" w:cs="Times New Roman"/>
          <w:sz w:val="24"/>
          <w:szCs w:val="24"/>
        </w:rPr>
        <w:t xml:space="preserve"> In an effort to reduce poverty and enhance decentralized public service delivery to the poor, the Government of Ethiopia (GoE) and international development partners have embarked on a new mechanism known as </w:t>
      </w:r>
      <w:r w:rsidRPr="00A62C8C">
        <w:rPr>
          <w:rFonts w:ascii="Times New Roman" w:hAnsi="Times New Roman" w:cs="Times New Roman"/>
          <w:b/>
          <w:sz w:val="24"/>
          <w:szCs w:val="24"/>
        </w:rPr>
        <w:t>Investment Project Fund  (IPF)</w:t>
      </w:r>
      <w:r w:rsidRPr="00A62C8C">
        <w:rPr>
          <w:rFonts w:ascii="Times New Roman" w:hAnsi="Times New Roman" w:cs="Times New Roman"/>
          <w:sz w:val="24"/>
          <w:szCs w:val="24"/>
        </w:rPr>
        <w:t xml:space="preserve"> aimed to Promote Poverty reduction and sustainable development of member countries by providing financial and related operational support to specific project that promote broad-based economic growth, contribute to social and environmental sustainability, enhance the effectiveness of public and private sectors, or otherwise contribute to overall development of member states. Investment project financing is comprised of Bank loans and bank guarantees. IPF supports projects with defined development objectives, activities and results. Investment project financing May also supports an MPA </w:t>
      </w:r>
      <w:r w:rsidR="00BD4265">
        <w:rPr>
          <w:rFonts w:ascii="Times New Roman" w:hAnsi="Times New Roman" w:cs="Times New Roman"/>
          <w:sz w:val="24"/>
          <w:szCs w:val="24"/>
        </w:rPr>
        <w:t xml:space="preserve">program. </w:t>
      </w:r>
      <w:r w:rsidRPr="00A62C8C">
        <w:rPr>
          <w:rFonts w:ascii="Times New Roman" w:hAnsi="Times New Roman" w:cs="Times New Roman"/>
          <w:sz w:val="24"/>
          <w:szCs w:val="24"/>
        </w:rPr>
        <w:t>The bank disburses the proceeds of Bank loans against specific eligible expenditures.  Therefore, unlike PBS, IPF is approved to Finance Financial Transparency and Accountability. (</w:t>
      </w:r>
      <w:r w:rsidRPr="00A62C8C">
        <w:rPr>
          <w:rFonts w:ascii="Times New Roman" w:hAnsi="Times New Roman" w:cs="Times New Roman"/>
          <w:b/>
          <w:sz w:val="24"/>
          <w:szCs w:val="24"/>
        </w:rPr>
        <w:t>FTA</w:t>
      </w:r>
      <w:r w:rsidRPr="00A62C8C">
        <w:rPr>
          <w:rFonts w:ascii="Times New Roman" w:hAnsi="Times New Roman" w:cs="Times New Roman"/>
          <w:sz w:val="24"/>
          <w:szCs w:val="24"/>
        </w:rPr>
        <w:t xml:space="preserve">)  as a result,  </w:t>
      </w:r>
      <w:r w:rsidR="0079664A" w:rsidRPr="00A62C8C">
        <w:rPr>
          <w:rFonts w:ascii="Times New Roman" w:eastAsiaTheme="minorHAnsi" w:hAnsi="Times New Roman" w:cs="Times New Roman"/>
          <w:sz w:val="23"/>
          <w:szCs w:val="23"/>
        </w:rPr>
        <w:t xml:space="preserve"> </w:t>
      </w:r>
      <w:r w:rsidR="00A33888" w:rsidRPr="00A62C8C">
        <w:rPr>
          <w:rFonts w:ascii="Times New Roman" w:eastAsiaTheme="minorHAnsi" w:hAnsi="Times New Roman" w:cs="Times New Roman"/>
          <w:sz w:val="23"/>
          <w:szCs w:val="23"/>
        </w:rPr>
        <w:t xml:space="preserve"> </w:t>
      </w:r>
    </w:p>
    <w:p w:rsidR="007B658F" w:rsidRPr="00A62C8C" w:rsidRDefault="0060728A" w:rsidP="00442C8C">
      <w:pPr>
        <w:pStyle w:val="Default"/>
        <w:shd w:val="clear" w:color="auto" w:fill="FFFFFF" w:themeFill="background1"/>
        <w:tabs>
          <w:tab w:val="left" w:pos="2584"/>
          <w:tab w:val="center" w:pos="6480"/>
        </w:tabs>
        <w:spacing w:line="360" w:lineRule="auto"/>
        <w:ind w:left="90"/>
        <w:jc w:val="both"/>
        <w:rPr>
          <w:rFonts w:ascii="Times New Roman" w:hAnsi="Times New Roman" w:cs="Times New Roman"/>
          <w:color w:val="000000" w:themeColor="text1"/>
          <w:lang w:val="en-GB" w:eastAsia="en-US"/>
        </w:rPr>
      </w:pPr>
      <w:r w:rsidRPr="00A62C8C">
        <w:rPr>
          <w:rFonts w:ascii="Times New Roman" w:hAnsi="Times New Roman" w:cs="Times New Roman"/>
          <w:color w:val="auto"/>
          <w:lang w:val="en-GB" w:eastAsia="en-US"/>
        </w:rPr>
        <w:t xml:space="preserve"> </w:t>
      </w:r>
      <w:r w:rsidR="00A40026">
        <w:rPr>
          <w:rFonts w:ascii="Times New Roman" w:hAnsi="Times New Roman" w:cs="Times New Roman"/>
          <w:color w:val="000000" w:themeColor="text1"/>
          <w:lang w:val="en-GB" w:eastAsia="en-US"/>
        </w:rPr>
        <w:t>During the</w:t>
      </w:r>
      <w:r w:rsidR="00F1043B" w:rsidRPr="00A62C8C">
        <w:rPr>
          <w:rFonts w:ascii="Times New Roman" w:hAnsi="Times New Roman" w:cs="Times New Roman"/>
          <w:color w:val="000000" w:themeColor="text1"/>
          <w:lang w:val="en-GB" w:eastAsia="en-US"/>
        </w:rPr>
        <w:t xml:space="preserve"> </w:t>
      </w:r>
      <w:r w:rsidR="00CF30EE" w:rsidRPr="00A62C8C">
        <w:rPr>
          <w:rFonts w:ascii="Times New Roman" w:hAnsi="Times New Roman" w:cs="Times New Roman"/>
          <w:color w:val="000000" w:themeColor="text1"/>
          <w:lang w:val="en-GB" w:eastAsia="en-US"/>
        </w:rPr>
        <w:t>year (</w:t>
      </w:r>
      <w:r w:rsidR="00CF30EE" w:rsidRPr="00A62C8C">
        <w:rPr>
          <w:rFonts w:ascii="Times New Roman" w:hAnsi="Times New Roman" w:cs="Times New Roman"/>
          <w:b/>
          <w:color w:val="000000" w:themeColor="text1"/>
          <w:lang w:val="en-GB" w:eastAsia="en-US"/>
        </w:rPr>
        <w:t>201</w:t>
      </w:r>
      <w:r w:rsidR="00F945BB">
        <w:rPr>
          <w:rFonts w:ascii="Times New Roman" w:hAnsi="Times New Roman" w:cs="Times New Roman"/>
          <w:b/>
          <w:color w:val="000000" w:themeColor="text1"/>
          <w:lang w:val="en-GB" w:eastAsia="en-US"/>
        </w:rPr>
        <w:t>2</w:t>
      </w:r>
      <w:r w:rsidR="00CF30EE" w:rsidRPr="00A62C8C">
        <w:rPr>
          <w:rFonts w:ascii="Times New Roman" w:hAnsi="Times New Roman" w:cs="Times New Roman"/>
          <w:b/>
          <w:color w:val="000000" w:themeColor="text1"/>
          <w:lang w:val="en-GB" w:eastAsia="en-US"/>
        </w:rPr>
        <w:t>)</w:t>
      </w:r>
      <w:r w:rsidR="00F1043B" w:rsidRPr="00A62C8C">
        <w:rPr>
          <w:rFonts w:ascii="Times New Roman" w:hAnsi="Times New Roman" w:cs="Times New Roman"/>
          <w:color w:val="000000" w:themeColor="text1"/>
          <w:lang w:val="en-GB" w:eastAsia="en-US"/>
        </w:rPr>
        <w:t>,</w:t>
      </w:r>
      <w:r w:rsidR="00CF30EE" w:rsidRPr="00A62C8C">
        <w:rPr>
          <w:rFonts w:ascii="Times New Roman" w:hAnsi="Times New Roman" w:cs="Times New Roman"/>
          <w:color w:val="000000" w:themeColor="text1"/>
          <w:lang w:val="en-GB" w:eastAsia="en-US"/>
        </w:rPr>
        <w:t xml:space="preserve"> The </w:t>
      </w:r>
      <w:r w:rsidR="00F1043B" w:rsidRPr="00A62C8C">
        <w:rPr>
          <w:rFonts w:ascii="Times New Roman" w:hAnsi="Times New Roman" w:cs="Times New Roman"/>
          <w:color w:val="000000" w:themeColor="text1"/>
          <w:lang w:val="en-GB" w:eastAsia="en-US"/>
        </w:rPr>
        <w:t xml:space="preserve">Somali Region has undertaken many works on FTA which intended to ensure citizens’ participation throughout the </w:t>
      </w:r>
      <w:r w:rsidR="00A12379" w:rsidRPr="00A62C8C">
        <w:rPr>
          <w:rFonts w:ascii="Times New Roman" w:hAnsi="Times New Roman" w:cs="Times New Roman"/>
          <w:color w:val="000000" w:themeColor="text1"/>
          <w:lang w:val="en-GB" w:eastAsia="en-US"/>
        </w:rPr>
        <w:t xml:space="preserve">Public </w:t>
      </w:r>
      <w:r w:rsidR="00F1043B" w:rsidRPr="00A62C8C">
        <w:rPr>
          <w:rFonts w:ascii="Times New Roman" w:hAnsi="Times New Roman" w:cs="Times New Roman"/>
          <w:color w:val="000000" w:themeColor="text1"/>
          <w:lang w:val="en-GB" w:eastAsia="en-US"/>
        </w:rPr>
        <w:t xml:space="preserve">financial </w:t>
      </w:r>
      <w:r w:rsidR="00A12379" w:rsidRPr="00A62C8C">
        <w:rPr>
          <w:rFonts w:ascii="Times New Roman" w:hAnsi="Times New Roman" w:cs="Times New Roman"/>
          <w:color w:val="000000" w:themeColor="text1"/>
          <w:lang w:val="en-GB" w:eastAsia="en-US"/>
        </w:rPr>
        <w:t xml:space="preserve">Management </w:t>
      </w:r>
      <w:r w:rsidR="00F1043B" w:rsidRPr="00A62C8C">
        <w:rPr>
          <w:rFonts w:ascii="Times New Roman" w:hAnsi="Times New Roman" w:cs="Times New Roman"/>
          <w:color w:val="000000" w:themeColor="text1"/>
          <w:lang w:val="en-GB" w:eastAsia="en-US"/>
        </w:rPr>
        <w:t xml:space="preserve">processes </w:t>
      </w:r>
      <w:r w:rsidR="00CF30EE" w:rsidRPr="00A62C8C">
        <w:rPr>
          <w:rFonts w:ascii="Times New Roman" w:hAnsi="Times New Roman" w:cs="Times New Roman"/>
          <w:color w:val="000000" w:themeColor="text1"/>
          <w:lang w:val="en-GB" w:eastAsia="en-US"/>
        </w:rPr>
        <w:t>and</w:t>
      </w:r>
      <w:r w:rsidR="00F1043B" w:rsidRPr="00A62C8C">
        <w:rPr>
          <w:rFonts w:ascii="Times New Roman" w:hAnsi="Times New Roman" w:cs="Times New Roman"/>
          <w:color w:val="000000" w:themeColor="text1"/>
          <w:lang w:val="en-GB" w:eastAsia="en-US"/>
        </w:rPr>
        <w:t xml:space="preserve"> aimed promoting sense of </w:t>
      </w:r>
      <w:r w:rsidR="00BD4265" w:rsidRPr="00A62C8C">
        <w:rPr>
          <w:rFonts w:ascii="Times New Roman" w:hAnsi="Times New Roman" w:cs="Times New Roman"/>
          <w:color w:val="000000" w:themeColor="text1"/>
          <w:lang w:val="en-GB" w:eastAsia="en-US"/>
        </w:rPr>
        <w:t xml:space="preserve">ownership </w:t>
      </w:r>
      <w:r w:rsidR="00F1043B" w:rsidRPr="00A62C8C">
        <w:rPr>
          <w:rFonts w:ascii="Times New Roman" w:hAnsi="Times New Roman" w:cs="Times New Roman"/>
          <w:color w:val="000000" w:themeColor="text1"/>
          <w:lang w:val="en-GB" w:eastAsia="en-US"/>
        </w:rPr>
        <w:t xml:space="preserve">and </w:t>
      </w:r>
      <w:r w:rsidR="00BD4265" w:rsidRPr="00A62C8C">
        <w:rPr>
          <w:rFonts w:ascii="Times New Roman" w:hAnsi="Times New Roman" w:cs="Times New Roman"/>
          <w:color w:val="000000" w:themeColor="text1"/>
          <w:lang w:val="en-GB" w:eastAsia="en-US"/>
        </w:rPr>
        <w:t xml:space="preserve">accountability </w:t>
      </w:r>
      <w:r w:rsidR="00F1043B" w:rsidRPr="00A62C8C">
        <w:rPr>
          <w:rFonts w:ascii="Times New Roman" w:hAnsi="Times New Roman" w:cs="Times New Roman"/>
          <w:color w:val="000000" w:themeColor="text1"/>
          <w:lang w:val="en-GB" w:eastAsia="en-US"/>
        </w:rPr>
        <w:t xml:space="preserve">within the community. </w:t>
      </w:r>
    </w:p>
    <w:p w:rsidR="007B658F" w:rsidRDefault="007B658F" w:rsidP="00442C8C">
      <w:pPr>
        <w:pStyle w:val="Default"/>
        <w:shd w:val="clear" w:color="auto" w:fill="FFFFFF" w:themeFill="background1"/>
        <w:tabs>
          <w:tab w:val="left" w:pos="2584"/>
          <w:tab w:val="center" w:pos="6480"/>
        </w:tabs>
        <w:spacing w:line="360" w:lineRule="auto"/>
        <w:ind w:left="90"/>
        <w:jc w:val="both"/>
        <w:rPr>
          <w:rFonts w:ascii="Times New Roman" w:hAnsi="Times New Roman" w:cs="Times New Roman"/>
          <w:color w:val="000000" w:themeColor="text1"/>
          <w:lang w:val="en-GB" w:eastAsia="en-US"/>
        </w:rPr>
      </w:pPr>
      <w:r w:rsidRPr="00A62C8C">
        <w:rPr>
          <w:rFonts w:ascii="Times New Roman" w:hAnsi="Times New Roman" w:cs="Times New Roman"/>
          <w:color w:val="000000" w:themeColor="text1"/>
          <w:lang w:val="en-GB" w:eastAsia="en-US"/>
        </w:rPr>
        <w:t xml:space="preserve"> </w:t>
      </w:r>
    </w:p>
    <w:p w:rsidR="00BD4265" w:rsidRDefault="00BD4265" w:rsidP="00442C8C">
      <w:pPr>
        <w:pStyle w:val="Default"/>
        <w:shd w:val="clear" w:color="auto" w:fill="FFFFFF" w:themeFill="background1"/>
        <w:tabs>
          <w:tab w:val="left" w:pos="2584"/>
          <w:tab w:val="center" w:pos="6480"/>
        </w:tabs>
        <w:spacing w:line="360" w:lineRule="auto"/>
        <w:ind w:left="90"/>
        <w:jc w:val="both"/>
        <w:rPr>
          <w:rFonts w:ascii="Times New Roman" w:hAnsi="Times New Roman" w:cs="Times New Roman"/>
          <w:color w:val="000000" w:themeColor="text1"/>
          <w:lang w:val="en-GB" w:eastAsia="en-US"/>
        </w:rPr>
      </w:pPr>
    </w:p>
    <w:p w:rsidR="00BD4265" w:rsidRDefault="00BD4265" w:rsidP="00442C8C">
      <w:pPr>
        <w:pStyle w:val="Default"/>
        <w:shd w:val="clear" w:color="auto" w:fill="FFFFFF" w:themeFill="background1"/>
        <w:tabs>
          <w:tab w:val="left" w:pos="2584"/>
          <w:tab w:val="center" w:pos="6480"/>
        </w:tabs>
        <w:spacing w:line="360" w:lineRule="auto"/>
        <w:ind w:left="90"/>
        <w:jc w:val="both"/>
        <w:rPr>
          <w:rFonts w:ascii="Times New Roman" w:hAnsi="Times New Roman" w:cs="Times New Roman"/>
          <w:color w:val="000000" w:themeColor="text1"/>
          <w:lang w:val="en-GB" w:eastAsia="en-US"/>
        </w:rPr>
      </w:pPr>
    </w:p>
    <w:p w:rsidR="00BD4265" w:rsidRDefault="00BD4265" w:rsidP="00442C8C">
      <w:pPr>
        <w:pStyle w:val="Default"/>
        <w:shd w:val="clear" w:color="auto" w:fill="FFFFFF" w:themeFill="background1"/>
        <w:tabs>
          <w:tab w:val="left" w:pos="2584"/>
          <w:tab w:val="center" w:pos="6480"/>
        </w:tabs>
        <w:spacing w:line="360" w:lineRule="auto"/>
        <w:ind w:left="90"/>
        <w:jc w:val="both"/>
        <w:rPr>
          <w:rFonts w:ascii="Times New Roman" w:hAnsi="Times New Roman" w:cs="Times New Roman"/>
          <w:color w:val="000000" w:themeColor="text1"/>
          <w:lang w:val="en-GB" w:eastAsia="en-US"/>
        </w:rPr>
      </w:pPr>
    </w:p>
    <w:p w:rsidR="00BD4265" w:rsidRDefault="00BD4265" w:rsidP="00442C8C">
      <w:pPr>
        <w:pStyle w:val="Default"/>
        <w:shd w:val="clear" w:color="auto" w:fill="FFFFFF" w:themeFill="background1"/>
        <w:tabs>
          <w:tab w:val="left" w:pos="2584"/>
          <w:tab w:val="center" w:pos="6480"/>
        </w:tabs>
        <w:spacing w:line="360" w:lineRule="auto"/>
        <w:ind w:left="90"/>
        <w:jc w:val="both"/>
        <w:rPr>
          <w:rFonts w:ascii="Times New Roman" w:hAnsi="Times New Roman" w:cs="Times New Roman"/>
          <w:color w:val="000000" w:themeColor="text1"/>
          <w:lang w:val="en-GB" w:eastAsia="en-US"/>
        </w:rPr>
      </w:pPr>
    </w:p>
    <w:p w:rsidR="001C1A6E" w:rsidRPr="00A62C8C" w:rsidRDefault="001C1A6E" w:rsidP="00442C8C">
      <w:pPr>
        <w:pStyle w:val="Default"/>
        <w:shd w:val="clear" w:color="auto" w:fill="FFFFFF" w:themeFill="background1"/>
        <w:tabs>
          <w:tab w:val="left" w:pos="2584"/>
          <w:tab w:val="center" w:pos="6480"/>
        </w:tabs>
        <w:spacing w:line="360" w:lineRule="auto"/>
        <w:ind w:left="90"/>
        <w:jc w:val="both"/>
        <w:rPr>
          <w:rFonts w:ascii="Times New Roman" w:hAnsi="Times New Roman" w:cs="Times New Roman"/>
          <w:color w:val="000000" w:themeColor="text1"/>
          <w:lang w:val="en-GB" w:eastAsia="en-US"/>
        </w:rPr>
      </w:pPr>
    </w:p>
    <w:p w:rsidR="00C31FDF" w:rsidRPr="00A62C8C" w:rsidRDefault="00C31FDF" w:rsidP="00442C8C">
      <w:pPr>
        <w:pStyle w:val="Default"/>
        <w:shd w:val="clear" w:color="auto" w:fill="FFFFFF" w:themeFill="background1"/>
        <w:tabs>
          <w:tab w:val="left" w:pos="2584"/>
          <w:tab w:val="center" w:pos="6480"/>
        </w:tabs>
        <w:spacing w:line="360" w:lineRule="auto"/>
        <w:ind w:left="90"/>
        <w:jc w:val="both"/>
        <w:rPr>
          <w:rFonts w:ascii="Times New Roman" w:hAnsi="Times New Roman" w:cs="Times New Roman"/>
          <w:color w:val="000000" w:themeColor="text1"/>
          <w:lang w:val="en-GB" w:eastAsia="en-US"/>
        </w:rPr>
      </w:pPr>
    </w:p>
    <w:p w:rsidR="007B658F" w:rsidRPr="000F0B3C" w:rsidRDefault="007B658F" w:rsidP="00442C8C">
      <w:pPr>
        <w:pStyle w:val="Default"/>
        <w:shd w:val="clear" w:color="auto" w:fill="FFFFFF" w:themeFill="background1"/>
        <w:tabs>
          <w:tab w:val="left" w:pos="2584"/>
          <w:tab w:val="center" w:pos="6480"/>
        </w:tabs>
        <w:spacing w:line="360" w:lineRule="auto"/>
        <w:ind w:left="90"/>
        <w:jc w:val="both"/>
        <w:rPr>
          <w:rFonts w:ascii="Times New Roman" w:hAnsi="Times New Roman" w:cs="Times New Roman"/>
          <w:color w:val="000000" w:themeColor="text1"/>
          <w:lang w:val="en-GB" w:eastAsia="en-US"/>
        </w:rPr>
      </w:pPr>
      <w:r w:rsidRPr="00A62C8C">
        <w:rPr>
          <w:rFonts w:ascii="Times New Roman" w:hAnsi="Times New Roman" w:cs="Times New Roman"/>
          <w:color w:val="000000" w:themeColor="text1"/>
          <w:lang w:val="en-GB" w:eastAsia="en-US"/>
        </w:rPr>
        <w:lastRenderedPageBreak/>
        <w:t xml:space="preserve"> </w:t>
      </w:r>
      <w:r w:rsidRPr="000F0B3C">
        <w:rPr>
          <w:rFonts w:ascii="Times New Roman" w:hAnsi="Times New Roman" w:cs="Times New Roman"/>
          <w:color w:val="000000" w:themeColor="text1"/>
          <w:u w:val="single"/>
          <w:lang w:val="en-GB" w:eastAsia="en-US"/>
        </w:rPr>
        <w:t xml:space="preserve">The Major activities </w:t>
      </w:r>
      <w:r w:rsidR="00D92A7B" w:rsidRPr="000F0B3C">
        <w:rPr>
          <w:rFonts w:ascii="Times New Roman" w:hAnsi="Times New Roman" w:cs="Times New Roman"/>
          <w:color w:val="000000" w:themeColor="text1"/>
          <w:u w:val="single"/>
          <w:lang w:val="en-GB" w:eastAsia="en-US"/>
        </w:rPr>
        <w:t xml:space="preserve">Planned </w:t>
      </w:r>
      <w:r w:rsidRPr="000F0B3C">
        <w:rPr>
          <w:rFonts w:ascii="Times New Roman" w:hAnsi="Times New Roman" w:cs="Times New Roman"/>
          <w:color w:val="000000" w:themeColor="text1"/>
          <w:u w:val="single"/>
          <w:lang w:val="en-GB" w:eastAsia="en-US"/>
        </w:rPr>
        <w:t>were</w:t>
      </w:r>
      <w:r w:rsidRPr="000F0B3C">
        <w:rPr>
          <w:rFonts w:ascii="Times New Roman" w:hAnsi="Times New Roman" w:cs="Times New Roman"/>
          <w:color w:val="000000" w:themeColor="text1"/>
          <w:lang w:val="en-GB" w:eastAsia="en-US"/>
        </w:rPr>
        <w:t>:</w:t>
      </w:r>
      <w:r w:rsidR="00E00437" w:rsidRPr="000F0B3C">
        <w:rPr>
          <w:rFonts w:ascii="Times New Roman" w:hAnsi="Times New Roman" w:cs="Times New Roman"/>
          <w:color w:val="000000" w:themeColor="text1"/>
          <w:lang w:val="en-GB" w:eastAsia="en-US"/>
        </w:rPr>
        <w:t xml:space="preserve"> </w:t>
      </w:r>
    </w:p>
    <w:p w:rsidR="007B658F" w:rsidRPr="000F0B3C" w:rsidRDefault="007B658F" w:rsidP="007B658F">
      <w:pPr>
        <w:pStyle w:val="Default"/>
        <w:numPr>
          <w:ilvl w:val="0"/>
          <w:numId w:val="10"/>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0F0B3C">
        <w:rPr>
          <w:rFonts w:ascii="Times New Roman" w:hAnsi="Times New Roman" w:cs="Times New Roman"/>
          <w:color w:val="000000" w:themeColor="text1"/>
          <w:lang w:val="en-GB" w:eastAsia="en-US"/>
        </w:rPr>
        <w:t xml:space="preserve">Carry out Budget literacy Training and provide 50 for each </w:t>
      </w:r>
      <w:r w:rsidR="00BD4265" w:rsidRPr="000F0B3C">
        <w:rPr>
          <w:rFonts w:ascii="Times New Roman" w:hAnsi="Times New Roman" w:cs="Times New Roman"/>
          <w:color w:val="000000" w:themeColor="text1"/>
          <w:lang w:val="en-GB" w:eastAsia="en-US"/>
        </w:rPr>
        <w:t>40</w:t>
      </w:r>
      <w:r w:rsidRPr="000F0B3C">
        <w:rPr>
          <w:rFonts w:ascii="Times New Roman" w:hAnsi="Times New Roman" w:cs="Times New Roman"/>
          <w:color w:val="000000" w:themeColor="text1"/>
          <w:lang w:val="en-GB" w:eastAsia="en-US"/>
        </w:rPr>
        <w:t xml:space="preserve"> </w:t>
      </w:r>
      <w:proofErr w:type="spellStart"/>
      <w:r w:rsidR="00D92A7B" w:rsidRPr="000F0B3C">
        <w:rPr>
          <w:rFonts w:ascii="Times New Roman" w:hAnsi="Times New Roman" w:cs="Times New Roman"/>
          <w:color w:val="000000" w:themeColor="text1"/>
          <w:lang w:val="en-GB" w:eastAsia="en-US"/>
        </w:rPr>
        <w:t>Woreda</w:t>
      </w:r>
      <w:proofErr w:type="spellEnd"/>
      <w:r w:rsidRPr="000F0B3C">
        <w:rPr>
          <w:rFonts w:ascii="Times New Roman" w:hAnsi="Times New Roman" w:cs="Times New Roman"/>
          <w:color w:val="000000" w:themeColor="text1"/>
          <w:lang w:val="en-GB" w:eastAsia="en-US"/>
        </w:rPr>
        <w:t>.</w:t>
      </w:r>
    </w:p>
    <w:p w:rsidR="001E0A5F" w:rsidRPr="000F0B3C" w:rsidRDefault="001E0A5F" w:rsidP="007B658F">
      <w:pPr>
        <w:pStyle w:val="Default"/>
        <w:numPr>
          <w:ilvl w:val="0"/>
          <w:numId w:val="10"/>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0F0B3C">
        <w:rPr>
          <w:rFonts w:ascii="Times New Roman" w:hAnsi="Times New Roman" w:cs="Times New Roman"/>
          <w:color w:val="000000" w:themeColor="text1"/>
          <w:lang w:val="en-GB" w:eastAsia="en-US"/>
        </w:rPr>
        <w:t>Carry out workshop creation on FTA for regional council</w:t>
      </w:r>
      <w:r w:rsidR="00983211">
        <w:rPr>
          <w:rFonts w:ascii="Times New Roman" w:hAnsi="Times New Roman" w:cs="Times New Roman"/>
          <w:color w:val="000000" w:themeColor="text1"/>
          <w:lang w:val="en-GB" w:eastAsia="en-US"/>
        </w:rPr>
        <w:t>.</w:t>
      </w:r>
      <w:r w:rsidR="00D2245D" w:rsidRPr="000F0B3C">
        <w:rPr>
          <w:rFonts w:ascii="Times New Roman" w:hAnsi="Times New Roman" w:cs="Times New Roman"/>
          <w:color w:val="000000" w:themeColor="text1"/>
          <w:lang w:val="en-GB" w:eastAsia="en-US"/>
        </w:rPr>
        <w:t xml:space="preserve"> </w:t>
      </w:r>
    </w:p>
    <w:p w:rsidR="001E0A5F" w:rsidRPr="000F0B3C" w:rsidRDefault="001E0A5F" w:rsidP="007B658F">
      <w:pPr>
        <w:pStyle w:val="Default"/>
        <w:numPr>
          <w:ilvl w:val="0"/>
          <w:numId w:val="10"/>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0F0B3C">
        <w:rPr>
          <w:rFonts w:ascii="Times New Roman" w:hAnsi="Times New Roman" w:cs="Times New Roman"/>
          <w:color w:val="000000" w:themeColor="text1"/>
          <w:lang w:val="en-GB" w:eastAsia="en-US"/>
        </w:rPr>
        <w:t xml:space="preserve">Carry </w:t>
      </w:r>
      <w:r w:rsidR="00983211" w:rsidRPr="000F0B3C">
        <w:rPr>
          <w:rFonts w:ascii="Times New Roman" w:hAnsi="Times New Roman" w:cs="Times New Roman"/>
          <w:color w:val="000000" w:themeColor="text1"/>
          <w:lang w:val="en-GB" w:eastAsia="en-US"/>
        </w:rPr>
        <w:t>out workshop</w:t>
      </w:r>
      <w:r w:rsidRPr="000F0B3C">
        <w:rPr>
          <w:rFonts w:ascii="Times New Roman" w:hAnsi="Times New Roman" w:cs="Times New Roman"/>
          <w:color w:val="000000" w:themeColor="text1"/>
          <w:lang w:val="en-GB" w:eastAsia="en-US"/>
        </w:rPr>
        <w:t xml:space="preserve"> creation on FTA for </w:t>
      </w:r>
      <w:proofErr w:type="spellStart"/>
      <w:r w:rsidRPr="000F0B3C">
        <w:rPr>
          <w:rFonts w:ascii="Times New Roman" w:hAnsi="Times New Roman" w:cs="Times New Roman"/>
          <w:color w:val="000000" w:themeColor="text1"/>
          <w:lang w:val="en-GB" w:eastAsia="en-US"/>
        </w:rPr>
        <w:t>woreda</w:t>
      </w:r>
      <w:proofErr w:type="spellEnd"/>
      <w:r w:rsidRPr="000F0B3C">
        <w:rPr>
          <w:rFonts w:ascii="Times New Roman" w:hAnsi="Times New Roman" w:cs="Times New Roman"/>
          <w:color w:val="000000" w:themeColor="text1"/>
          <w:lang w:val="en-GB" w:eastAsia="en-US"/>
        </w:rPr>
        <w:t xml:space="preserve"> council</w:t>
      </w:r>
      <w:r w:rsidR="00983211">
        <w:rPr>
          <w:rFonts w:ascii="Times New Roman" w:hAnsi="Times New Roman" w:cs="Times New Roman"/>
          <w:color w:val="000000" w:themeColor="text1"/>
          <w:lang w:val="en-GB" w:eastAsia="en-US"/>
        </w:rPr>
        <w:t>.</w:t>
      </w:r>
      <w:r w:rsidRPr="000F0B3C">
        <w:rPr>
          <w:rFonts w:ascii="Times New Roman" w:hAnsi="Times New Roman" w:cs="Times New Roman"/>
          <w:color w:val="000000" w:themeColor="text1"/>
          <w:lang w:val="en-GB" w:eastAsia="en-US"/>
        </w:rPr>
        <w:t xml:space="preserve"> </w:t>
      </w:r>
    </w:p>
    <w:p w:rsidR="007B658F" w:rsidRPr="000F0B3C" w:rsidRDefault="007B658F" w:rsidP="007B658F">
      <w:pPr>
        <w:pStyle w:val="Default"/>
        <w:numPr>
          <w:ilvl w:val="0"/>
          <w:numId w:val="10"/>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0F0B3C">
        <w:rPr>
          <w:rFonts w:ascii="Times New Roman" w:hAnsi="Times New Roman" w:cs="Times New Roman"/>
          <w:color w:val="000000" w:themeColor="text1"/>
          <w:lang w:val="en-GB" w:eastAsia="en-US"/>
        </w:rPr>
        <w:t xml:space="preserve">Print, distribute and fill </w:t>
      </w:r>
      <w:r w:rsidR="00BD4265" w:rsidRPr="000F0B3C">
        <w:rPr>
          <w:rFonts w:ascii="Times New Roman" w:hAnsi="Times New Roman" w:cs="Times New Roman"/>
          <w:color w:val="000000" w:themeColor="text1"/>
          <w:lang w:val="en-GB" w:eastAsia="en-US"/>
        </w:rPr>
        <w:t>4</w:t>
      </w:r>
      <w:r w:rsidRPr="000F0B3C">
        <w:rPr>
          <w:rFonts w:ascii="Times New Roman" w:hAnsi="Times New Roman" w:cs="Times New Roman"/>
          <w:color w:val="000000" w:themeColor="text1"/>
          <w:lang w:val="en-GB" w:eastAsia="en-US"/>
        </w:rPr>
        <w:t>,</w:t>
      </w:r>
      <w:r w:rsidR="00BD4265" w:rsidRPr="000F0B3C">
        <w:rPr>
          <w:rFonts w:ascii="Times New Roman" w:hAnsi="Times New Roman" w:cs="Times New Roman"/>
          <w:color w:val="000000" w:themeColor="text1"/>
          <w:lang w:val="en-GB" w:eastAsia="en-US"/>
        </w:rPr>
        <w:t>5</w:t>
      </w:r>
      <w:r w:rsidRPr="000F0B3C">
        <w:rPr>
          <w:rFonts w:ascii="Times New Roman" w:hAnsi="Times New Roman" w:cs="Times New Roman"/>
          <w:color w:val="000000" w:themeColor="text1"/>
          <w:lang w:val="en-GB" w:eastAsia="en-US"/>
        </w:rPr>
        <w:t xml:space="preserve">00 FTA Templates to post service canters at </w:t>
      </w:r>
      <w:proofErr w:type="spellStart"/>
      <w:r w:rsidR="00D92A7B" w:rsidRPr="000F0B3C">
        <w:rPr>
          <w:rFonts w:ascii="Times New Roman" w:hAnsi="Times New Roman" w:cs="Times New Roman"/>
          <w:color w:val="000000" w:themeColor="text1"/>
          <w:lang w:val="en-GB" w:eastAsia="en-US"/>
        </w:rPr>
        <w:t>Woredas</w:t>
      </w:r>
      <w:proofErr w:type="spellEnd"/>
      <w:r w:rsidRPr="000F0B3C">
        <w:rPr>
          <w:rFonts w:ascii="Times New Roman" w:hAnsi="Times New Roman" w:cs="Times New Roman"/>
          <w:color w:val="000000" w:themeColor="text1"/>
          <w:lang w:val="en-GB" w:eastAsia="en-US"/>
        </w:rPr>
        <w:t>.</w:t>
      </w:r>
      <w:r w:rsidR="00D2245D" w:rsidRPr="000F0B3C">
        <w:rPr>
          <w:rFonts w:ascii="Times New Roman" w:hAnsi="Times New Roman" w:cs="Times New Roman"/>
          <w:color w:val="000000" w:themeColor="text1"/>
          <w:lang w:val="en-GB" w:eastAsia="en-US"/>
        </w:rPr>
        <w:t xml:space="preserve"> </w:t>
      </w:r>
    </w:p>
    <w:p w:rsidR="00590DC1" w:rsidRPr="000F0B3C" w:rsidRDefault="00590DC1" w:rsidP="007B658F">
      <w:pPr>
        <w:pStyle w:val="Default"/>
        <w:numPr>
          <w:ilvl w:val="0"/>
          <w:numId w:val="10"/>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0F0B3C">
        <w:rPr>
          <w:rFonts w:ascii="Times New Roman" w:hAnsi="Times New Roman" w:cs="Times New Roman"/>
          <w:color w:val="000000" w:themeColor="text1"/>
          <w:lang w:val="en-GB" w:eastAsia="en-US"/>
        </w:rPr>
        <w:t>Print and disseminate FTA Audit and procurement templates.</w:t>
      </w:r>
    </w:p>
    <w:p w:rsidR="007B658F" w:rsidRPr="000F0B3C" w:rsidRDefault="007B658F" w:rsidP="007B658F">
      <w:pPr>
        <w:pStyle w:val="Default"/>
        <w:numPr>
          <w:ilvl w:val="0"/>
          <w:numId w:val="10"/>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0F0B3C">
        <w:rPr>
          <w:rFonts w:ascii="Times New Roman" w:hAnsi="Times New Roman" w:cs="Times New Roman"/>
          <w:color w:val="000000" w:themeColor="text1"/>
          <w:lang w:val="en-GB" w:eastAsia="en-US"/>
        </w:rPr>
        <w:t xml:space="preserve">Print, fill and post </w:t>
      </w:r>
      <w:r w:rsidR="00A03A5C" w:rsidRPr="000F0B3C">
        <w:rPr>
          <w:rFonts w:ascii="Times New Roman" w:hAnsi="Times New Roman" w:cs="Times New Roman"/>
          <w:color w:val="000000" w:themeColor="text1"/>
          <w:lang w:val="en-GB" w:eastAsia="en-US"/>
        </w:rPr>
        <w:t xml:space="preserve">8 </w:t>
      </w:r>
      <w:r w:rsidRPr="000F0B3C">
        <w:rPr>
          <w:rFonts w:ascii="Times New Roman" w:hAnsi="Times New Roman" w:cs="Times New Roman"/>
          <w:color w:val="000000" w:themeColor="text1"/>
          <w:lang w:val="en-GB" w:eastAsia="en-US"/>
        </w:rPr>
        <w:t>Big banners on Regional Budget disseminated for the year 201</w:t>
      </w:r>
      <w:r w:rsidR="00BD4265" w:rsidRPr="000F0B3C">
        <w:rPr>
          <w:rFonts w:ascii="Times New Roman" w:hAnsi="Times New Roman" w:cs="Times New Roman"/>
          <w:color w:val="000000" w:themeColor="text1"/>
          <w:lang w:val="en-GB" w:eastAsia="en-US"/>
        </w:rPr>
        <w:t>2</w:t>
      </w:r>
      <w:r w:rsidRPr="000F0B3C">
        <w:rPr>
          <w:rFonts w:ascii="Times New Roman" w:hAnsi="Times New Roman" w:cs="Times New Roman"/>
          <w:color w:val="000000" w:themeColor="text1"/>
          <w:lang w:val="en-GB" w:eastAsia="en-US"/>
        </w:rPr>
        <w:t>.</w:t>
      </w:r>
      <w:r w:rsidR="00D2245D" w:rsidRPr="000F0B3C">
        <w:rPr>
          <w:rFonts w:ascii="Times New Roman" w:hAnsi="Times New Roman" w:cs="Times New Roman"/>
          <w:color w:val="000000" w:themeColor="text1"/>
          <w:lang w:val="en-GB" w:eastAsia="en-US"/>
        </w:rPr>
        <w:t xml:space="preserve"> </w:t>
      </w:r>
    </w:p>
    <w:p w:rsidR="00D92A7B" w:rsidRPr="000F0B3C" w:rsidRDefault="007B658F" w:rsidP="007B658F">
      <w:pPr>
        <w:pStyle w:val="Default"/>
        <w:numPr>
          <w:ilvl w:val="0"/>
          <w:numId w:val="10"/>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0F0B3C">
        <w:rPr>
          <w:rFonts w:ascii="Times New Roman" w:hAnsi="Times New Roman" w:cs="Times New Roman"/>
          <w:color w:val="000000" w:themeColor="text1"/>
          <w:lang w:val="en-GB" w:eastAsia="en-US"/>
        </w:rPr>
        <w:t xml:space="preserve"> Make </w:t>
      </w:r>
      <w:proofErr w:type="spellStart"/>
      <w:r w:rsidRPr="000F0B3C">
        <w:rPr>
          <w:rFonts w:ascii="Times New Roman" w:hAnsi="Times New Roman" w:cs="Times New Roman"/>
          <w:color w:val="000000" w:themeColor="text1"/>
          <w:lang w:val="en-GB" w:eastAsia="en-US"/>
        </w:rPr>
        <w:t>woredas</w:t>
      </w:r>
      <w:proofErr w:type="spellEnd"/>
      <w:r w:rsidRPr="000F0B3C">
        <w:rPr>
          <w:rFonts w:ascii="Times New Roman" w:hAnsi="Times New Roman" w:cs="Times New Roman"/>
          <w:color w:val="000000" w:themeColor="text1"/>
          <w:lang w:val="en-GB" w:eastAsia="en-US"/>
        </w:rPr>
        <w:t xml:space="preserve"> to </w:t>
      </w:r>
      <w:r w:rsidR="0089447B" w:rsidRPr="000F0B3C">
        <w:rPr>
          <w:rFonts w:ascii="Times New Roman" w:hAnsi="Times New Roman" w:cs="Times New Roman"/>
          <w:color w:val="000000" w:themeColor="text1"/>
          <w:lang w:val="en-GB" w:eastAsia="en-US"/>
        </w:rPr>
        <w:t xml:space="preserve">organize </w:t>
      </w:r>
      <w:r w:rsidRPr="000F0B3C">
        <w:rPr>
          <w:rFonts w:ascii="Times New Roman" w:hAnsi="Times New Roman" w:cs="Times New Roman"/>
          <w:color w:val="000000" w:themeColor="text1"/>
          <w:lang w:val="en-GB" w:eastAsia="en-US"/>
        </w:rPr>
        <w:t xml:space="preserve">and conduct </w:t>
      </w:r>
      <w:r w:rsidR="00D92A7B" w:rsidRPr="000F0B3C">
        <w:rPr>
          <w:rFonts w:ascii="Times New Roman" w:hAnsi="Times New Roman" w:cs="Times New Roman"/>
          <w:color w:val="000000" w:themeColor="text1"/>
          <w:lang w:val="en-GB" w:eastAsia="en-US"/>
        </w:rPr>
        <w:t>citizens’</w:t>
      </w:r>
      <w:r w:rsidRPr="000F0B3C">
        <w:rPr>
          <w:rFonts w:ascii="Times New Roman" w:hAnsi="Times New Roman" w:cs="Times New Roman"/>
          <w:color w:val="000000" w:themeColor="text1"/>
          <w:lang w:val="en-GB" w:eastAsia="en-US"/>
        </w:rPr>
        <w:t xml:space="preserve"> </w:t>
      </w:r>
      <w:r w:rsidR="00D92A7B" w:rsidRPr="000F0B3C">
        <w:rPr>
          <w:rFonts w:ascii="Times New Roman" w:hAnsi="Times New Roman" w:cs="Times New Roman"/>
          <w:color w:val="000000" w:themeColor="text1"/>
          <w:lang w:val="en-GB" w:eastAsia="en-US"/>
        </w:rPr>
        <w:t>Pre</w:t>
      </w:r>
      <w:r w:rsidRPr="000F0B3C">
        <w:rPr>
          <w:rFonts w:ascii="Times New Roman" w:hAnsi="Times New Roman" w:cs="Times New Roman"/>
          <w:color w:val="000000" w:themeColor="text1"/>
          <w:lang w:val="en-GB" w:eastAsia="en-US"/>
        </w:rPr>
        <w:t xml:space="preserve">-budget discussion during 2011 </w:t>
      </w:r>
      <w:r w:rsidR="00D92A7B" w:rsidRPr="000F0B3C">
        <w:rPr>
          <w:rFonts w:ascii="Times New Roman" w:hAnsi="Times New Roman" w:cs="Times New Roman"/>
          <w:color w:val="000000" w:themeColor="text1"/>
          <w:lang w:val="en-GB" w:eastAsia="en-US"/>
        </w:rPr>
        <w:t xml:space="preserve">in almost 75 </w:t>
      </w:r>
      <w:proofErr w:type="spellStart"/>
      <w:r w:rsidR="00D92A7B" w:rsidRPr="000F0B3C">
        <w:rPr>
          <w:rFonts w:ascii="Times New Roman" w:hAnsi="Times New Roman" w:cs="Times New Roman"/>
          <w:color w:val="000000" w:themeColor="text1"/>
          <w:lang w:val="en-GB" w:eastAsia="en-US"/>
        </w:rPr>
        <w:t>woredas</w:t>
      </w:r>
      <w:proofErr w:type="spellEnd"/>
      <w:r w:rsidR="00D92A7B" w:rsidRPr="000F0B3C">
        <w:rPr>
          <w:rFonts w:ascii="Times New Roman" w:hAnsi="Times New Roman" w:cs="Times New Roman"/>
          <w:color w:val="000000" w:themeColor="text1"/>
          <w:lang w:val="en-GB" w:eastAsia="en-US"/>
        </w:rPr>
        <w:t xml:space="preserve"> in both rural and urban areas.</w:t>
      </w:r>
      <w:r w:rsidR="00590DC1" w:rsidRPr="000F0B3C">
        <w:rPr>
          <w:rFonts w:ascii="Times New Roman" w:hAnsi="Times New Roman" w:cs="Times New Roman"/>
          <w:color w:val="000000" w:themeColor="text1"/>
          <w:lang w:val="en-GB" w:eastAsia="en-US"/>
        </w:rPr>
        <w:t xml:space="preserve"> </w:t>
      </w:r>
    </w:p>
    <w:p w:rsidR="00142E22" w:rsidRPr="00A62C8C" w:rsidRDefault="00D92A7B" w:rsidP="007B658F">
      <w:pPr>
        <w:pStyle w:val="Default"/>
        <w:numPr>
          <w:ilvl w:val="0"/>
          <w:numId w:val="10"/>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A62C8C">
        <w:rPr>
          <w:rFonts w:ascii="Times New Roman" w:hAnsi="Times New Roman" w:cs="Times New Roman"/>
          <w:color w:val="000000" w:themeColor="text1"/>
          <w:lang w:val="en-GB" w:eastAsia="en-US"/>
        </w:rPr>
        <w:t xml:space="preserve">Establish </w:t>
      </w:r>
      <w:r w:rsidR="00685058">
        <w:rPr>
          <w:rFonts w:ascii="Times New Roman" w:hAnsi="Times New Roman" w:cs="Times New Roman"/>
          <w:color w:val="000000" w:themeColor="text1"/>
          <w:lang w:val="en-GB" w:eastAsia="en-US"/>
        </w:rPr>
        <w:t xml:space="preserve">2 </w:t>
      </w:r>
      <w:r w:rsidRPr="00A62C8C">
        <w:rPr>
          <w:rFonts w:ascii="Times New Roman" w:hAnsi="Times New Roman" w:cs="Times New Roman"/>
          <w:color w:val="000000" w:themeColor="text1"/>
          <w:lang w:val="en-GB" w:eastAsia="en-US"/>
        </w:rPr>
        <w:t xml:space="preserve">New FTA Clubs </w:t>
      </w:r>
      <w:r w:rsidR="00685058">
        <w:rPr>
          <w:rFonts w:ascii="Times New Roman" w:hAnsi="Times New Roman" w:cs="Times New Roman"/>
          <w:color w:val="000000" w:themeColor="text1"/>
          <w:lang w:val="en-GB" w:eastAsia="en-US"/>
        </w:rPr>
        <w:t xml:space="preserve">at each </w:t>
      </w:r>
      <w:proofErr w:type="spellStart"/>
      <w:r w:rsidR="00685058">
        <w:rPr>
          <w:rFonts w:ascii="Times New Roman" w:hAnsi="Times New Roman" w:cs="Times New Roman"/>
          <w:color w:val="000000" w:themeColor="text1"/>
          <w:lang w:val="en-GB" w:eastAsia="en-US"/>
        </w:rPr>
        <w:t>woredas</w:t>
      </w:r>
      <w:proofErr w:type="spellEnd"/>
      <w:r w:rsidR="00790B34">
        <w:rPr>
          <w:rFonts w:ascii="Times New Roman" w:hAnsi="Times New Roman" w:cs="Times New Roman"/>
          <w:color w:val="000000" w:themeColor="text1"/>
          <w:lang w:val="en-GB" w:eastAsia="en-US"/>
        </w:rPr>
        <w:t xml:space="preserve">. </w:t>
      </w:r>
      <w:r w:rsidR="00685058">
        <w:rPr>
          <w:rFonts w:ascii="Times New Roman" w:hAnsi="Times New Roman" w:cs="Times New Roman"/>
          <w:color w:val="000000" w:themeColor="text1"/>
          <w:lang w:val="en-GB" w:eastAsia="en-US"/>
        </w:rPr>
        <w:t xml:space="preserve"> </w:t>
      </w:r>
    </w:p>
    <w:p w:rsidR="00142E22" w:rsidRPr="00A62C8C" w:rsidRDefault="00142E22" w:rsidP="007B658F">
      <w:pPr>
        <w:pStyle w:val="Default"/>
        <w:numPr>
          <w:ilvl w:val="0"/>
          <w:numId w:val="10"/>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A62C8C">
        <w:rPr>
          <w:rFonts w:ascii="Times New Roman" w:hAnsi="Times New Roman" w:cs="Times New Roman"/>
          <w:color w:val="000000" w:themeColor="text1"/>
          <w:lang w:val="en-GB" w:eastAsia="en-US"/>
        </w:rPr>
        <w:t xml:space="preserve"> Make Drama on FTA and Broadcast through local media like SRTV.</w:t>
      </w:r>
    </w:p>
    <w:p w:rsidR="00787B3F" w:rsidRPr="00A62C8C" w:rsidRDefault="00142E22" w:rsidP="007B658F">
      <w:pPr>
        <w:pStyle w:val="Default"/>
        <w:numPr>
          <w:ilvl w:val="0"/>
          <w:numId w:val="10"/>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A62C8C">
        <w:rPr>
          <w:rFonts w:ascii="Times New Roman" w:hAnsi="Times New Roman" w:cs="Times New Roman"/>
          <w:color w:val="000000" w:themeColor="text1"/>
          <w:lang w:val="en-GB" w:eastAsia="en-US"/>
        </w:rPr>
        <w:t>Follow up formerly established FT</w:t>
      </w:r>
      <w:r w:rsidR="00787B3F" w:rsidRPr="00A62C8C">
        <w:rPr>
          <w:rFonts w:ascii="Times New Roman" w:hAnsi="Times New Roman" w:cs="Times New Roman"/>
          <w:color w:val="000000" w:themeColor="text1"/>
          <w:lang w:val="en-GB" w:eastAsia="en-US"/>
        </w:rPr>
        <w:t>A Clubs at school and ensure how they function.</w:t>
      </w:r>
    </w:p>
    <w:p w:rsidR="00E415A6" w:rsidRPr="002631C7" w:rsidRDefault="00E415A6" w:rsidP="007B658F">
      <w:pPr>
        <w:pStyle w:val="Default"/>
        <w:numPr>
          <w:ilvl w:val="0"/>
          <w:numId w:val="10"/>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2631C7">
        <w:rPr>
          <w:rFonts w:ascii="Times New Roman" w:hAnsi="Times New Roman" w:cs="Times New Roman"/>
          <w:color w:val="000000" w:themeColor="text1"/>
          <w:lang w:val="en-GB" w:eastAsia="en-US"/>
        </w:rPr>
        <w:t xml:space="preserve">Establish Local Community development Committee at </w:t>
      </w:r>
      <w:r w:rsidR="0021689C" w:rsidRPr="002631C7">
        <w:rPr>
          <w:rFonts w:ascii="Times New Roman" w:hAnsi="Times New Roman" w:cs="Times New Roman"/>
          <w:color w:val="000000" w:themeColor="text1"/>
          <w:lang w:val="en-GB" w:eastAsia="en-US"/>
        </w:rPr>
        <w:t>eight</w:t>
      </w:r>
      <w:r w:rsidRPr="002631C7">
        <w:rPr>
          <w:rFonts w:ascii="Times New Roman" w:hAnsi="Times New Roman" w:cs="Times New Roman"/>
          <w:color w:val="000000" w:themeColor="text1"/>
          <w:lang w:val="en-GB" w:eastAsia="en-US"/>
        </w:rPr>
        <w:t xml:space="preserve"> </w:t>
      </w:r>
      <w:proofErr w:type="spellStart"/>
      <w:r w:rsidRPr="002631C7">
        <w:rPr>
          <w:rFonts w:ascii="Times New Roman" w:hAnsi="Times New Roman" w:cs="Times New Roman"/>
          <w:color w:val="000000" w:themeColor="text1"/>
          <w:lang w:val="en-GB" w:eastAsia="en-US"/>
        </w:rPr>
        <w:t>woredas</w:t>
      </w:r>
      <w:proofErr w:type="spellEnd"/>
      <w:r w:rsidRPr="002631C7">
        <w:rPr>
          <w:rFonts w:ascii="Times New Roman" w:hAnsi="Times New Roman" w:cs="Times New Roman"/>
          <w:color w:val="000000" w:themeColor="text1"/>
          <w:lang w:val="en-GB" w:eastAsia="en-US"/>
        </w:rPr>
        <w:t xml:space="preserve"> </w:t>
      </w:r>
      <w:r w:rsidR="0021689C" w:rsidRPr="002631C7">
        <w:rPr>
          <w:rFonts w:ascii="Times New Roman" w:hAnsi="Times New Roman" w:cs="Times New Roman"/>
          <w:color w:val="000000" w:themeColor="text1"/>
          <w:lang w:val="en-GB" w:eastAsia="en-US"/>
        </w:rPr>
        <w:t>in</w:t>
      </w:r>
      <w:r w:rsidRPr="002631C7">
        <w:rPr>
          <w:rFonts w:ascii="Times New Roman" w:hAnsi="Times New Roman" w:cs="Times New Roman"/>
          <w:color w:val="000000" w:themeColor="text1"/>
          <w:lang w:val="en-GB" w:eastAsia="en-US"/>
        </w:rPr>
        <w:t xml:space="preserve"> </w:t>
      </w:r>
      <w:proofErr w:type="spellStart"/>
      <w:r w:rsidRPr="002631C7">
        <w:rPr>
          <w:rFonts w:ascii="Times New Roman" w:hAnsi="Times New Roman" w:cs="Times New Roman"/>
          <w:color w:val="000000" w:themeColor="text1"/>
          <w:lang w:val="en-GB" w:eastAsia="en-US"/>
        </w:rPr>
        <w:t>Fafan</w:t>
      </w:r>
      <w:proofErr w:type="spellEnd"/>
      <w:r w:rsidRPr="002631C7">
        <w:rPr>
          <w:rFonts w:ascii="Times New Roman" w:hAnsi="Times New Roman" w:cs="Times New Roman"/>
          <w:color w:val="000000" w:themeColor="text1"/>
          <w:lang w:val="en-GB" w:eastAsia="en-US"/>
        </w:rPr>
        <w:t xml:space="preserve"> </w:t>
      </w:r>
      <w:r w:rsidR="0021689C" w:rsidRPr="002631C7">
        <w:rPr>
          <w:rFonts w:ascii="Times New Roman" w:hAnsi="Times New Roman" w:cs="Times New Roman"/>
          <w:color w:val="000000" w:themeColor="text1"/>
          <w:lang w:val="en-GB" w:eastAsia="en-US"/>
        </w:rPr>
        <w:t xml:space="preserve">and </w:t>
      </w:r>
      <w:proofErr w:type="spellStart"/>
      <w:r w:rsidR="0021689C" w:rsidRPr="002631C7">
        <w:rPr>
          <w:rFonts w:ascii="Times New Roman" w:hAnsi="Times New Roman" w:cs="Times New Roman"/>
          <w:color w:val="000000" w:themeColor="text1"/>
          <w:lang w:val="en-GB" w:eastAsia="en-US"/>
        </w:rPr>
        <w:t>jarar</w:t>
      </w:r>
      <w:proofErr w:type="spellEnd"/>
      <w:r w:rsidR="0021689C" w:rsidRPr="002631C7">
        <w:rPr>
          <w:rFonts w:ascii="Times New Roman" w:hAnsi="Times New Roman" w:cs="Times New Roman"/>
          <w:color w:val="000000" w:themeColor="text1"/>
          <w:lang w:val="en-GB" w:eastAsia="en-US"/>
        </w:rPr>
        <w:t xml:space="preserve"> </w:t>
      </w:r>
      <w:r w:rsidRPr="002631C7">
        <w:rPr>
          <w:rFonts w:ascii="Times New Roman" w:hAnsi="Times New Roman" w:cs="Times New Roman"/>
          <w:color w:val="000000" w:themeColor="text1"/>
          <w:lang w:val="en-GB" w:eastAsia="en-US"/>
        </w:rPr>
        <w:t>zone</w:t>
      </w:r>
      <w:r w:rsidR="0021689C" w:rsidRPr="002631C7">
        <w:rPr>
          <w:rFonts w:ascii="Times New Roman" w:hAnsi="Times New Roman" w:cs="Times New Roman"/>
          <w:color w:val="000000" w:themeColor="text1"/>
          <w:lang w:val="en-GB" w:eastAsia="en-US"/>
        </w:rPr>
        <w:t>s</w:t>
      </w:r>
      <w:r w:rsidRPr="002631C7">
        <w:rPr>
          <w:rFonts w:ascii="Times New Roman" w:hAnsi="Times New Roman" w:cs="Times New Roman"/>
          <w:color w:val="000000" w:themeColor="text1"/>
          <w:lang w:val="en-GB" w:eastAsia="en-US"/>
        </w:rPr>
        <w:t>.</w:t>
      </w:r>
      <w:r w:rsidR="00787B3F" w:rsidRPr="002631C7">
        <w:rPr>
          <w:rFonts w:ascii="Times New Roman" w:hAnsi="Times New Roman" w:cs="Times New Roman"/>
          <w:color w:val="000000" w:themeColor="text1"/>
          <w:lang w:val="en-GB" w:eastAsia="en-US"/>
        </w:rPr>
        <w:t xml:space="preserve"> </w:t>
      </w:r>
    </w:p>
    <w:p w:rsidR="007B658F" w:rsidRPr="00FC6F50" w:rsidRDefault="00FC6F50" w:rsidP="00442C8C">
      <w:pPr>
        <w:pStyle w:val="Default"/>
        <w:shd w:val="clear" w:color="auto" w:fill="FFFFFF" w:themeFill="background1"/>
        <w:tabs>
          <w:tab w:val="left" w:pos="2584"/>
          <w:tab w:val="center" w:pos="6480"/>
        </w:tabs>
        <w:spacing w:line="360" w:lineRule="auto"/>
        <w:ind w:left="90"/>
        <w:jc w:val="both"/>
        <w:rPr>
          <w:rFonts w:ascii="Times New Roman" w:hAnsi="Times New Roman" w:cs="Times New Roman"/>
          <w:b/>
          <w:color w:val="000000" w:themeColor="text1"/>
          <w:lang w:val="en-GB" w:eastAsia="en-US"/>
        </w:rPr>
      </w:pPr>
      <w:r>
        <w:rPr>
          <w:rFonts w:ascii="Times New Roman" w:hAnsi="Times New Roman" w:cs="Times New Roman"/>
          <w:color w:val="000000" w:themeColor="text1"/>
          <w:lang w:val="en-GB" w:eastAsia="en-US"/>
        </w:rPr>
        <w:t xml:space="preserve">  </w:t>
      </w:r>
      <w:r w:rsidRPr="00FC6F50">
        <w:rPr>
          <w:rFonts w:ascii="Times New Roman" w:hAnsi="Times New Roman" w:cs="Times New Roman"/>
          <w:b/>
          <w:color w:val="000000" w:themeColor="text1"/>
          <w:lang w:val="en-GB" w:eastAsia="en-US"/>
        </w:rPr>
        <w:t xml:space="preserve">Executed FTA activities during 2012 EFY  </w:t>
      </w:r>
    </w:p>
    <w:p w:rsidR="00F1043B" w:rsidRPr="00A62C8C" w:rsidRDefault="00CF30EE" w:rsidP="00442C8C">
      <w:pPr>
        <w:pStyle w:val="Default"/>
        <w:shd w:val="clear" w:color="auto" w:fill="FFFFFF" w:themeFill="background1"/>
        <w:tabs>
          <w:tab w:val="left" w:pos="2584"/>
          <w:tab w:val="center" w:pos="6480"/>
        </w:tabs>
        <w:spacing w:line="360" w:lineRule="auto"/>
        <w:ind w:left="90"/>
        <w:jc w:val="both"/>
        <w:rPr>
          <w:rFonts w:ascii="Times New Roman" w:hAnsi="Times New Roman" w:cs="Times New Roman"/>
          <w:color w:val="000000" w:themeColor="text1"/>
          <w:lang w:val="en-GB" w:eastAsia="en-US"/>
        </w:rPr>
      </w:pPr>
      <w:r w:rsidRPr="00A62C8C">
        <w:rPr>
          <w:rFonts w:ascii="Times New Roman" w:hAnsi="Times New Roman" w:cs="Times New Roman"/>
          <w:color w:val="000000" w:themeColor="text1"/>
          <w:lang w:val="en-GB" w:eastAsia="en-US"/>
        </w:rPr>
        <w:t xml:space="preserve"> </w:t>
      </w:r>
      <w:r w:rsidR="0003292F" w:rsidRPr="00A62C8C">
        <w:rPr>
          <w:rFonts w:ascii="Times New Roman" w:hAnsi="Times New Roman" w:cs="Times New Roman"/>
          <w:color w:val="000000" w:themeColor="text1"/>
          <w:lang w:val="en-GB" w:eastAsia="en-US"/>
        </w:rPr>
        <w:t xml:space="preserve">So, </w:t>
      </w:r>
      <w:r w:rsidRPr="00A62C8C">
        <w:rPr>
          <w:rFonts w:ascii="Times New Roman" w:hAnsi="Times New Roman" w:cs="Times New Roman"/>
          <w:color w:val="000000" w:themeColor="text1"/>
          <w:lang w:val="en-GB" w:eastAsia="en-US"/>
        </w:rPr>
        <w:t>major tas</w:t>
      </w:r>
      <w:r w:rsidR="0003292F" w:rsidRPr="00A62C8C">
        <w:rPr>
          <w:rFonts w:ascii="Times New Roman" w:hAnsi="Times New Roman" w:cs="Times New Roman"/>
          <w:color w:val="000000" w:themeColor="text1"/>
          <w:lang w:val="en-GB" w:eastAsia="en-US"/>
        </w:rPr>
        <w:t xml:space="preserve">ks executed during this period were as follows: </w:t>
      </w:r>
    </w:p>
    <w:p w:rsidR="005B0F50" w:rsidRPr="00A62C8C" w:rsidRDefault="005B0F50" w:rsidP="005B0F50">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A62C8C">
        <w:rPr>
          <w:rFonts w:ascii="Times New Roman" w:hAnsi="Times New Roman" w:cs="Times New Roman"/>
          <w:color w:val="000000" w:themeColor="text1"/>
          <w:lang w:val="en-GB" w:eastAsia="en-US"/>
        </w:rPr>
        <w:t xml:space="preserve">Based on the agreement reached with in </w:t>
      </w:r>
      <w:r w:rsidR="002631C7" w:rsidRPr="00A62C8C">
        <w:rPr>
          <w:rFonts w:ascii="Times New Roman" w:hAnsi="Times New Roman" w:cs="Times New Roman"/>
          <w:color w:val="000000" w:themeColor="text1"/>
          <w:lang w:val="en-GB" w:eastAsia="en-US"/>
        </w:rPr>
        <w:t xml:space="preserve">Somali </w:t>
      </w:r>
      <w:r w:rsidRPr="00A62C8C">
        <w:rPr>
          <w:rFonts w:ascii="Times New Roman" w:hAnsi="Times New Roman" w:cs="Times New Roman"/>
          <w:color w:val="000000" w:themeColor="text1"/>
          <w:lang w:val="en-GB" w:eastAsia="en-US"/>
        </w:rPr>
        <w:t xml:space="preserve">region local media, disclosure of regional </w:t>
      </w:r>
      <w:r w:rsidR="000F0353" w:rsidRPr="00A62C8C">
        <w:rPr>
          <w:rFonts w:ascii="Times New Roman" w:hAnsi="Times New Roman" w:cs="Times New Roman"/>
          <w:color w:val="000000" w:themeColor="text1"/>
          <w:lang w:val="en-GB" w:eastAsia="en-US"/>
        </w:rPr>
        <w:t xml:space="preserve">Public </w:t>
      </w:r>
      <w:r w:rsidRPr="00A62C8C">
        <w:rPr>
          <w:rFonts w:ascii="Times New Roman" w:hAnsi="Times New Roman" w:cs="Times New Roman"/>
          <w:color w:val="000000" w:themeColor="text1"/>
          <w:lang w:val="en-GB" w:eastAsia="en-US"/>
        </w:rPr>
        <w:t xml:space="preserve">budget </w:t>
      </w:r>
      <w:r w:rsidR="0060728A" w:rsidRPr="00A62C8C">
        <w:rPr>
          <w:rFonts w:ascii="Times New Roman" w:hAnsi="Times New Roman" w:cs="Times New Roman"/>
          <w:color w:val="000000" w:themeColor="text1"/>
          <w:lang w:val="en-GB" w:eastAsia="en-US"/>
        </w:rPr>
        <w:t>was</w:t>
      </w:r>
      <w:r w:rsidRPr="00A62C8C">
        <w:rPr>
          <w:rFonts w:ascii="Times New Roman" w:hAnsi="Times New Roman" w:cs="Times New Roman"/>
          <w:color w:val="000000" w:themeColor="text1"/>
          <w:lang w:val="en-GB" w:eastAsia="en-US"/>
        </w:rPr>
        <w:t xml:space="preserve"> frequently transmitted through FM, Radio </w:t>
      </w:r>
      <w:r w:rsidR="0060728A" w:rsidRPr="00A62C8C">
        <w:rPr>
          <w:rFonts w:ascii="Times New Roman" w:hAnsi="Times New Roman" w:cs="Times New Roman"/>
          <w:color w:val="000000" w:themeColor="text1"/>
          <w:lang w:val="en-GB" w:eastAsia="en-US"/>
        </w:rPr>
        <w:t>of</w:t>
      </w:r>
      <w:r w:rsidRPr="00A62C8C">
        <w:rPr>
          <w:rFonts w:ascii="Times New Roman" w:hAnsi="Times New Roman" w:cs="Times New Roman"/>
          <w:color w:val="000000" w:themeColor="text1"/>
          <w:lang w:val="en-GB" w:eastAsia="en-US"/>
        </w:rPr>
        <w:t xml:space="preserve"> -Somali </w:t>
      </w:r>
      <w:r w:rsidR="002631C7">
        <w:rPr>
          <w:rFonts w:ascii="Times New Roman" w:hAnsi="Times New Roman" w:cs="Times New Roman"/>
          <w:color w:val="000000" w:themeColor="text1"/>
          <w:lang w:val="en-GB" w:eastAsia="en-US"/>
        </w:rPr>
        <w:t>Region Television (</w:t>
      </w:r>
      <w:r w:rsidRPr="00A62C8C">
        <w:rPr>
          <w:rFonts w:ascii="Times New Roman" w:hAnsi="Times New Roman" w:cs="Times New Roman"/>
          <w:color w:val="000000" w:themeColor="text1"/>
          <w:lang w:val="en-GB" w:eastAsia="en-US"/>
        </w:rPr>
        <w:t>S</w:t>
      </w:r>
      <w:r w:rsidR="002631C7">
        <w:rPr>
          <w:rFonts w:ascii="Times New Roman" w:hAnsi="Times New Roman" w:cs="Times New Roman"/>
          <w:color w:val="000000" w:themeColor="text1"/>
          <w:lang w:val="en-GB" w:eastAsia="en-US"/>
        </w:rPr>
        <w:t>R</w:t>
      </w:r>
      <w:r w:rsidRPr="00A62C8C">
        <w:rPr>
          <w:rFonts w:ascii="Times New Roman" w:hAnsi="Times New Roman" w:cs="Times New Roman"/>
          <w:color w:val="000000" w:themeColor="text1"/>
          <w:lang w:val="en-GB" w:eastAsia="en-US"/>
        </w:rPr>
        <w:t>V) on weekly basis.</w:t>
      </w:r>
    </w:p>
    <w:p w:rsidR="00004FC4" w:rsidRPr="00A62C8C" w:rsidRDefault="00C31EFD" w:rsidP="005B0F50">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A62C8C">
        <w:rPr>
          <w:rFonts w:ascii="Times New Roman" w:hAnsi="Times New Roman" w:cs="Times New Roman"/>
          <w:color w:val="000000" w:themeColor="text1"/>
          <w:lang w:val="en-GB" w:eastAsia="en-US"/>
        </w:rPr>
        <w:t>At least,</w:t>
      </w:r>
      <w:r w:rsidR="005B0F50" w:rsidRPr="00A62C8C">
        <w:rPr>
          <w:rFonts w:ascii="Times New Roman" w:hAnsi="Times New Roman" w:cs="Times New Roman"/>
          <w:color w:val="000000" w:themeColor="text1"/>
          <w:lang w:val="en-GB" w:eastAsia="en-US"/>
        </w:rPr>
        <w:t xml:space="preserve"> </w:t>
      </w:r>
      <w:r w:rsidR="00A12379" w:rsidRPr="00A62C8C">
        <w:rPr>
          <w:rFonts w:ascii="Times New Roman" w:hAnsi="Times New Roman" w:cs="Times New Roman"/>
          <w:b/>
          <w:color w:val="000000" w:themeColor="text1"/>
          <w:lang w:val="en-GB" w:eastAsia="en-US"/>
        </w:rPr>
        <w:t>8</w:t>
      </w:r>
      <w:r w:rsidR="005B0F50" w:rsidRPr="00A62C8C">
        <w:rPr>
          <w:rFonts w:ascii="Times New Roman" w:hAnsi="Times New Roman" w:cs="Times New Roman"/>
          <w:color w:val="000000" w:themeColor="text1"/>
          <w:lang w:val="en-GB" w:eastAsia="en-US"/>
        </w:rPr>
        <w:t xml:space="preserve"> large banners depicting </w:t>
      </w:r>
      <w:r w:rsidR="005B0F50" w:rsidRPr="00A62C8C">
        <w:rPr>
          <w:rFonts w:ascii="Times New Roman" w:hAnsi="Times New Roman" w:cs="Times New Roman"/>
          <w:b/>
          <w:color w:val="000000" w:themeColor="text1"/>
          <w:lang w:val="en-GB" w:eastAsia="en-US"/>
        </w:rPr>
        <w:t>201</w:t>
      </w:r>
      <w:r w:rsidR="00C3666E">
        <w:rPr>
          <w:rFonts w:ascii="Times New Roman" w:hAnsi="Times New Roman" w:cs="Times New Roman"/>
          <w:b/>
          <w:color w:val="000000" w:themeColor="text1"/>
          <w:lang w:val="en-GB" w:eastAsia="en-US"/>
        </w:rPr>
        <w:t>2</w:t>
      </w:r>
      <w:r w:rsidR="005B0F50" w:rsidRPr="00A62C8C">
        <w:rPr>
          <w:rFonts w:ascii="Times New Roman" w:hAnsi="Times New Roman" w:cs="Times New Roman"/>
          <w:color w:val="000000" w:themeColor="text1"/>
          <w:lang w:val="en-GB" w:eastAsia="en-US"/>
        </w:rPr>
        <w:t xml:space="preserve"> EFY </w:t>
      </w:r>
      <w:r w:rsidR="00DA5981" w:rsidRPr="00A62C8C">
        <w:rPr>
          <w:rFonts w:ascii="Times New Roman" w:hAnsi="Times New Roman" w:cs="Times New Roman"/>
          <w:color w:val="000000" w:themeColor="text1"/>
          <w:lang w:val="en-GB" w:eastAsia="en-US"/>
        </w:rPr>
        <w:t xml:space="preserve">Regionally </w:t>
      </w:r>
      <w:r w:rsidR="005B0F50" w:rsidRPr="00A62C8C">
        <w:rPr>
          <w:rFonts w:ascii="Times New Roman" w:hAnsi="Times New Roman" w:cs="Times New Roman"/>
          <w:color w:val="000000" w:themeColor="text1"/>
          <w:lang w:val="en-GB" w:eastAsia="en-US"/>
        </w:rPr>
        <w:t xml:space="preserve">allocated </w:t>
      </w:r>
      <w:r w:rsidR="00DA5981" w:rsidRPr="00A62C8C">
        <w:rPr>
          <w:rFonts w:ascii="Times New Roman" w:hAnsi="Times New Roman" w:cs="Times New Roman"/>
          <w:color w:val="000000" w:themeColor="text1"/>
          <w:lang w:val="en-GB" w:eastAsia="en-US"/>
        </w:rPr>
        <w:t xml:space="preserve">Budget </w:t>
      </w:r>
      <w:r w:rsidR="00C3666E">
        <w:rPr>
          <w:rFonts w:ascii="Times New Roman" w:hAnsi="Times New Roman" w:cs="Times New Roman"/>
          <w:color w:val="000000" w:themeColor="text1"/>
          <w:lang w:val="en-GB" w:eastAsia="en-US"/>
        </w:rPr>
        <w:t xml:space="preserve">were posted at </w:t>
      </w:r>
      <w:r w:rsidR="00983B9A" w:rsidRPr="00A62C8C">
        <w:rPr>
          <w:rFonts w:ascii="Times New Roman" w:hAnsi="Times New Roman" w:cs="Times New Roman"/>
          <w:color w:val="000000" w:themeColor="text1"/>
          <w:lang w:val="en-GB" w:eastAsia="en-US"/>
        </w:rPr>
        <w:t xml:space="preserve"> several </w:t>
      </w:r>
      <w:r w:rsidR="00C3666E" w:rsidRPr="00A62C8C">
        <w:rPr>
          <w:rFonts w:ascii="Times New Roman" w:hAnsi="Times New Roman" w:cs="Times New Roman"/>
          <w:color w:val="000000" w:themeColor="text1"/>
          <w:lang w:val="en-GB" w:eastAsia="en-US"/>
        </w:rPr>
        <w:t>popular</w:t>
      </w:r>
      <w:r w:rsidR="00DA5981" w:rsidRPr="00A62C8C">
        <w:rPr>
          <w:rFonts w:ascii="Times New Roman" w:hAnsi="Times New Roman" w:cs="Times New Roman"/>
          <w:color w:val="000000" w:themeColor="text1"/>
          <w:lang w:val="en-GB" w:eastAsia="en-US"/>
        </w:rPr>
        <w:t xml:space="preserve"> </w:t>
      </w:r>
      <w:r w:rsidR="00983B9A" w:rsidRPr="00A62C8C">
        <w:rPr>
          <w:rFonts w:ascii="Times New Roman" w:hAnsi="Times New Roman" w:cs="Times New Roman"/>
          <w:color w:val="000000" w:themeColor="text1"/>
          <w:lang w:val="en-GB" w:eastAsia="en-US"/>
        </w:rPr>
        <w:t xml:space="preserve">areas in </w:t>
      </w:r>
      <w:proofErr w:type="spellStart"/>
      <w:r w:rsidR="00983B9A" w:rsidRPr="00A62C8C">
        <w:rPr>
          <w:rFonts w:ascii="Times New Roman" w:hAnsi="Times New Roman" w:cs="Times New Roman"/>
          <w:color w:val="000000" w:themeColor="text1"/>
          <w:lang w:val="en-GB" w:eastAsia="en-US"/>
        </w:rPr>
        <w:t>Jigjiga</w:t>
      </w:r>
      <w:proofErr w:type="spellEnd"/>
      <w:r w:rsidR="00983B9A" w:rsidRPr="00A62C8C">
        <w:rPr>
          <w:rFonts w:ascii="Times New Roman" w:hAnsi="Times New Roman" w:cs="Times New Roman"/>
          <w:color w:val="000000" w:themeColor="text1"/>
          <w:lang w:val="en-GB" w:eastAsia="en-US"/>
        </w:rPr>
        <w:t xml:space="preserve"> City</w:t>
      </w:r>
      <w:r w:rsidR="00004FC4" w:rsidRPr="00A62C8C">
        <w:rPr>
          <w:rFonts w:ascii="Times New Roman" w:hAnsi="Times New Roman" w:cs="Times New Roman"/>
          <w:color w:val="000000" w:themeColor="text1"/>
          <w:lang w:val="en-GB" w:eastAsia="en-US"/>
        </w:rPr>
        <w:t>.</w:t>
      </w:r>
      <w:r w:rsidR="00D16D41">
        <w:rPr>
          <w:rFonts w:ascii="Times New Roman" w:hAnsi="Times New Roman" w:cs="Times New Roman"/>
          <w:color w:val="000000" w:themeColor="text1"/>
          <w:lang w:val="en-GB" w:eastAsia="en-US"/>
        </w:rPr>
        <w:t xml:space="preserve"> </w:t>
      </w:r>
    </w:p>
    <w:p w:rsidR="00841CFA" w:rsidRPr="00A62C8C" w:rsidRDefault="00E54AC6" w:rsidP="005B0F50">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A62C8C">
        <w:rPr>
          <w:rFonts w:ascii="Times New Roman" w:hAnsi="Times New Roman" w:cs="Times New Roman"/>
          <w:color w:val="000000" w:themeColor="text1"/>
          <w:lang w:val="en-GB" w:eastAsia="en-US"/>
        </w:rPr>
        <w:t xml:space="preserve"> At</w:t>
      </w:r>
      <w:r w:rsidR="00004FC4" w:rsidRPr="00A62C8C">
        <w:rPr>
          <w:rFonts w:ascii="Times New Roman" w:hAnsi="Times New Roman" w:cs="Times New Roman"/>
          <w:color w:val="000000" w:themeColor="text1"/>
          <w:lang w:val="en-GB" w:eastAsia="en-US"/>
        </w:rPr>
        <w:t xml:space="preserve"> </w:t>
      </w:r>
      <w:proofErr w:type="spellStart"/>
      <w:r w:rsidRPr="00A62C8C">
        <w:rPr>
          <w:rFonts w:ascii="Times New Roman" w:hAnsi="Times New Roman" w:cs="Times New Roman"/>
          <w:color w:val="000000" w:themeColor="text1"/>
          <w:lang w:val="en-GB" w:eastAsia="en-US"/>
        </w:rPr>
        <w:t>Woreda</w:t>
      </w:r>
      <w:proofErr w:type="spellEnd"/>
      <w:r w:rsidRPr="00A62C8C">
        <w:rPr>
          <w:rFonts w:ascii="Times New Roman" w:hAnsi="Times New Roman" w:cs="Times New Roman"/>
          <w:color w:val="000000" w:themeColor="text1"/>
          <w:lang w:val="en-GB" w:eastAsia="en-US"/>
        </w:rPr>
        <w:t xml:space="preserve"> </w:t>
      </w:r>
      <w:r w:rsidR="00004FC4" w:rsidRPr="00A62C8C">
        <w:rPr>
          <w:rFonts w:ascii="Times New Roman" w:hAnsi="Times New Roman" w:cs="Times New Roman"/>
          <w:color w:val="000000" w:themeColor="text1"/>
          <w:lang w:val="en-GB" w:eastAsia="en-US"/>
        </w:rPr>
        <w:t>level, the 201</w:t>
      </w:r>
      <w:r w:rsidR="00730B8D">
        <w:rPr>
          <w:rFonts w:ascii="Times New Roman" w:hAnsi="Times New Roman" w:cs="Times New Roman"/>
          <w:color w:val="000000" w:themeColor="text1"/>
          <w:lang w:val="en-GB" w:eastAsia="en-US"/>
        </w:rPr>
        <w:t>2</w:t>
      </w:r>
      <w:r w:rsidR="00004FC4" w:rsidRPr="00A62C8C">
        <w:rPr>
          <w:rFonts w:ascii="Times New Roman" w:hAnsi="Times New Roman" w:cs="Times New Roman"/>
          <w:color w:val="000000" w:themeColor="text1"/>
          <w:lang w:val="en-GB" w:eastAsia="en-US"/>
        </w:rPr>
        <w:t xml:space="preserve"> EFY budget </w:t>
      </w:r>
      <w:r w:rsidR="000A6114" w:rsidRPr="00A62C8C">
        <w:rPr>
          <w:rFonts w:ascii="Times New Roman" w:hAnsi="Times New Roman" w:cs="Times New Roman"/>
          <w:color w:val="000000" w:themeColor="text1"/>
          <w:lang w:val="en-GB" w:eastAsia="en-US"/>
        </w:rPr>
        <w:t xml:space="preserve">Approval </w:t>
      </w:r>
      <w:r w:rsidR="00004FC4" w:rsidRPr="00A62C8C">
        <w:rPr>
          <w:rFonts w:ascii="Times New Roman" w:hAnsi="Times New Roman" w:cs="Times New Roman"/>
          <w:color w:val="000000" w:themeColor="text1"/>
          <w:lang w:val="en-GB" w:eastAsia="en-US"/>
        </w:rPr>
        <w:t xml:space="preserve">of districts and </w:t>
      </w:r>
      <w:r w:rsidR="000A6114" w:rsidRPr="00A62C8C">
        <w:rPr>
          <w:rFonts w:ascii="Times New Roman" w:hAnsi="Times New Roman" w:cs="Times New Roman"/>
          <w:color w:val="000000" w:themeColor="text1"/>
          <w:lang w:val="en-GB" w:eastAsia="en-US"/>
        </w:rPr>
        <w:t xml:space="preserve">City Administrations </w:t>
      </w:r>
      <w:r w:rsidR="006855C5" w:rsidRPr="00A62C8C">
        <w:rPr>
          <w:rFonts w:ascii="Times New Roman" w:hAnsi="Times New Roman" w:cs="Times New Roman"/>
          <w:color w:val="000000" w:themeColor="text1"/>
          <w:lang w:val="en-GB" w:eastAsia="en-US"/>
        </w:rPr>
        <w:t xml:space="preserve">were </w:t>
      </w:r>
      <w:r w:rsidR="00004FC4" w:rsidRPr="00A62C8C">
        <w:rPr>
          <w:rFonts w:ascii="Times New Roman" w:hAnsi="Times New Roman" w:cs="Times New Roman"/>
          <w:color w:val="000000" w:themeColor="text1"/>
          <w:lang w:val="en-GB" w:eastAsia="en-US"/>
        </w:rPr>
        <w:t xml:space="preserve">posted on poster, </w:t>
      </w:r>
      <w:r w:rsidR="00DA5981" w:rsidRPr="00A62C8C">
        <w:rPr>
          <w:rFonts w:ascii="Times New Roman" w:hAnsi="Times New Roman" w:cs="Times New Roman"/>
          <w:color w:val="000000" w:themeColor="text1"/>
          <w:lang w:val="en-GB" w:eastAsia="en-US"/>
        </w:rPr>
        <w:t xml:space="preserve">Banners </w:t>
      </w:r>
      <w:r w:rsidR="00004FC4" w:rsidRPr="00A62C8C">
        <w:rPr>
          <w:rFonts w:ascii="Times New Roman" w:hAnsi="Times New Roman" w:cs="Times New Roman"/>
          <w:color w:val="000000" w:themeColor="text1"/>
          <w:lang w:val="en-GB" w:eastAsia="en-US"/>
        </w:rPr>
        <w:t xml:space="preserve">and </w:t>
      </w:r>
      <w:r w:rsidR="00DA5981" w:rsidRPr="00A62C8C">
        <w:rPr>
          <w:rFonts w:ascii="Times New Roman" w:hAnsi="Times New Roman" w:cs="Times New Roman"/>
          <w:color w:val="000000" w:themeColor="text1"/>
          <w:lang w:val="en-GB" w:eastAsia="en-US"/>
        </w:rPr>
        <w:t>Billboards</w:t>
      </w:r>
      <w:r w:rsidR="00004FC4" w:rsidRPr="00A62C8C">
        <w:rPr>
          <w:rFonts w:ascii="Times New Roman" w:hAnsi="Times New Roman" w:cs="Times New Roman"/>
          <w:color w:val="000000" w:themeColor="text1"/>
          <w:lang w:val="en-GB" w:eastAsia="en-US"/>
        </w:rPr>
        <w:t xml:space="preserve">.  </w:t>
      </w:r>
      <w:r w:rsidR="00983B9A" w:rsidRPr="00A62C8C">
        <w:rPr>
          <w:rFonts w:ascii="Times New Roman" w:hAnsi="Times New Roman" w:cs="Times New Roman"/>
          <w:color w:val="000000" w:themeColor="text1"/>
          <w:lang w:val="en-GB" w:eastAsia="en-US"/>
        </w:rPr>
        <w:t xml:space="preserve"> </w:t>
      </w:r>
    </w:p>
    <w:p w:rsidR="00705BE4" w:rsidRPr="00A62C8C" w:rsidRDefault="00983B9A" w:rsidP="005B0F50">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A62C8C">
        <w:rPr>
          <w:rFonts w:ascii="Times New Roman" w:hAnsi="Times New Roman" w:cs="Times New Roman"/>
          <w:color w:val="000000" w:themeColor="text1"/>
          <w:lang w:val="en-GB" w:eastAsia="en-US"/>
        </w:rPr>
        <w:t xml:space="preserve">  </w:t>
      </w:r>
      <w:r w:rsidR="00730B8D">
        <w:rPr>
          <w:rFonts w:ascii="Times New Roman" w:hAnsi="Times New Roman" w:cs="Times New Roman"/>
          <w:b/>
          <w:color w:val="000000" w:themeColor="text1"/>
          <w:lang w:val="en-GB" w:eastAsia="en-US"/>
        </w:rPr>
        <w:t>4</w:t>
      </w:r>
      <w:r w:rsidR="00C17747" w:rsidRPr="00A62C8C">
        <w:rPr>
          <w:rFonts w:ascii="Times New Roman" w:hAnsi="Times New Roman" w:cs="Times New Roman"/>
          <w:b/>
          <w:color w:val="000000" w:themeColor="text1"/>
          <w:lang w:val="en-GB" w:eastAsia="en-US"/>
        </w:rPr>
        <w:t>,</w:t>
      </w:r>
      <w:r w:rsidR="006855C5" w:rsidRPr="00A62C8C">
        <w:rPr>
          <w:rFonts w:ascii="Times New Roman" w:hAnsi="Times New Roman" w:cs="Times New Roman"/>
          <w:b/>
          <w:color w:val="000000" w:themeColor="text1"/>
          <w:lang w:val="en-GB" w:eastAsia="en-US"/>
        </w:rPr>
        <w:t>5</w:t>
      </w:r>
      <w:r w:rsidR="00C17747" w:rsidRPr="00A62C8C">
        <w:rPr>
          <w:rFonts w:ascii="Times New Roman" w:hAnsi="Times New Roman" w:cs="Times New Roman"/>
          <w:b/>
          <w:color w:val="000000" w:themeColor="text1"/>
          <w:lang w:val="en-GB" w:eastAsia="en-US"/>
        </w:rPr>
        <w:t>00</w:t>
      </w:r>
      <w:r w:rsidR="00705BE4" w:rsidRPr="00A62C8C">
        <w:rPr>
          <w:rFonts w:ascii="Times New Roman" w:hAnsi="Times New Roman" w:cs="Times New Roman"/>
          <w:b/>
          <w:color w:val="000000" w:themeColor="text1"/>
          <w:lang w:val="en-GB" w:eastAsia="en-US"/>
        </w:rPr>
        <w:t xml:space="preserve"> </w:t>
      </w:r>
      <w:r w:rsidR="00705BE4" w:rsidRPr="00A62C8C">
        <w:rPr>
          <w:rFonts w:ascii="Times New Roman" w:hAnsi="Times New Roman" w:cs="Times New Roman"/>
          <w:color w:val="000000" w:themeColor="text1"/>
          <w:lang w:val="en-GB" w:eastAsia="en-US"/>
        </w:rPr>
        <w:t>Information</w:t>
      </w:r>
      <w:r w:rsidR="005B79C7" w:rsidRPr="00A62C8C">
        <w:rPr>
          <w:rFonts w:ascii="Times New Roman" w:hAnsi="Times New Roman" w:cs="Times New Roman"/>
          <w:color w:val="000000" w:themeColor="text1"/>
          <w:lang w:val="en-GB" w:eastAsia="en-US"/>
        </w:rPr>
        <w:t xml:space="preserve"> </w:t>
      </w:r>
      <w:r w:rsidR="00705BE4" w:rsidRPr="00A62C8C">
        <w:rPr>
          <w:rFonts w:ascii="Times New Roman" w:hAnsi="Times New Roman" w:cs="Times New Roman"/>
          <w:color w:val="000000" w:themeColor="text1"/>
          <w:lang w:val="en-GB" w:eastAsia="en-US"/>
        </w:rPr>
        <w:t>templates have</w:t>
      </w:r>
      <w:r w:rsidR="005B79C7" w:rsidRPr="00A62C8C">
        <w:rPr>
          <w:rFonts w:ascii="Times New Roman" w:hAnsi="Times New Roman" w:cs="Times New Roman"/>
          <w:color w:val="000000" w:themeColor="text1"/>
          <w:lang w:val="en-GB" w:eastAsia="en-US"/>
        </w:rPr>
        <w:t xml:space="preserve"> been printed and disseminated and also distributed to all </w:t>
      </w:r>
      <w:proofErr w:type="spellStart"/>
      <w:r w:rsidR="005B79C7" w:rsidRPr="00A62C8C">
        <w:rPr>
          <w:rFonts w:ascii="Times New Roman" w:hAnsi="Times New Roman" w:cs="Times New Roman"/>
          <w:color w:val="000000" w:themeColor="text1"/>
          <w:lang w:val="en-GB" w:eastAsia="en-US"/>
        </w:rPr>
        <w:t>woreda</w:t>
      </w:r>
      <w:proofErr w:type="spellEnd"/>
      <w:r w:rsidR="005B79C7" w:rsidRPr="00A62C8C">
        <w:rPr>
          <w:rFonts w:ascii="Times New Roman" w:hAnsi="Times New Roman" w:cs="Times New Roman"/>
          <w:color w:val="000000" w:themeColor="text1"/>
          <w:lang w:val="en-GB" w:eastAsia="en-US"/>
        </w:rPr>
        <w:t xml:space="preserve"> to post local budget allocations</w:t>
      </w:r>
      <w:r w:rsidR="00705BE4" w:rsidRPr="00A62C8C">
        <w:rPr>
          <w:rFonts w:ascii="Times New Roman" w:hAnsi="Times New Roman" w:cs="Times New Roman"/>
          <w:color w:val="000000" w:themeColor="text1"/>
          <w:lang w:val="en-GB" w:eastAsia="en-US"/>
        </w:rPr>
        <w:t xml:space="preserve"> which is approximately </w:t>
      </w:r>
      <w:r w:rsidR="00705BE4" w:rsidRPr="00A62C8C">
        <w:rPr>
          <w:rFonts w:ascii="Times New Roman" w:hAnsi="Times New Roman" w:cs="Times New Roman"/>
          <w:b/>
          <w:color w:val="000000" w:themeColor="text1"/>
          <w:lang w:val="en-GB" w:eastAsia="en-US"/>
        </w:rPr>
        <w:t>75%</w:t>
      </w:r>
      <w:r w:rsidR="00705BE4" w:rsidRPr="00A62C8C">
        <w:rPr>
          <w:rFonts w:ascii="Times New Roman" w:hAnsi="Times New Roman" w:cs="Times New Roman"/>
          <w:color w:val="000000" w:themeColor="text1"/>
          <w:lang w:val="en-GB" w:eastAsia="en-US"/>
        </w:rPr>
        <w:t xml:space="preserve"> service delivery areas</w:t>
      </w:r>
      <w:r w:rsidR="00774DB6" w:rsidRPr="00A62C8C">
        <w:rPr>
          <w:rFonts w:ascii="Times New Roman" w:hAnsi="Times New Roman" w:cs="Times New Roman"/>
          <w:color w:val="000000" w:themeColor="text1"/>
          <w:lang w:val="en-GB" w:eastAsia="en-US"/>
        </w:rPr>
        <w:t>.</w:t>
      </w:r>
      <w:r w:rsidR="000F08C5">
        <w:rPr>
          <w:rFonts w:ascii="Times New Roman" w:hAnsi="Times New Roman" w:cs="Times New Roman"/>
          <w:color w:val="000000" w:themeColor="text1"/>
          <w:lang w:val="en-GB" w:eastAsia="en-US"/>
        </w:rPr>
        <w:t xml:space="preserve"> </w:t>
      </w:r>
    </w:p>
    <w:p w:rsidR="00F74314" w:rsidRPr="00A62C8C" w:rsidRDefault="005B79C7" w:rsidP="005B0F50">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A62C8C">
        <w:rPr>
          <w:rFonts w:ascii="Times New Roman" w:hAnsi="Times New Roman" w:cs="Times New Roman"/>
          <w:color w:val="000000" w:themeColor="text1"/>
          <w:lang w:val="en-GB" w:eastAsia="en-US"/>
        </w:rPr>
        <w:t xml:space="preserve"> </w:t>
      </w:r>
      <w:r w:rsidR="003B0233" w:rsidRPr="00A62C8C">
        <w:rPr>
          <w:rFonts w:ascii="Times New Roman" w:hAnsi="Times New Roman" w:cs="Times New Roman"/>
          <w:color w:val="000000" w:themeColor="text1"/>
          <w:lang w:val="en-GB" w:eastAsia="en-US"/>
        </w:rPr>
        <w:t xml:space="preserve">At </w:t>
      </w:r>
      <w:r w:rsidR="007F3720" w:rsidRPr="00A62C8C">
        <w:rPr>
          <w:rFonts w:ascii="Times New Roman" w:hAnsi="Times New Roman" w:cs="Times New Roman"/>
          <w:color w:val="000000" w:themeColor="text1"/>
          <w:lang w:val="en-GB" w:eastAsia="en-US"/>
        </w:rPr>
        <w:t xml:space="preserve">both district and city administration level, </w:t>
      </w:r>
      <w:r w:rsidR="00BE128E" w:rsidRPr="00A62C8C">
        <w:rPr>
          <w:rFonts w:ascii="Times New Roman" w:hAnsi="Times New Roman" w:cs="Times New Roman"/>
          <w:color w:val="000000" w:themeColor="text1"/>
          <w:lang w:val="en-GB" w:eastAsia="en-US"/>
        </w:rPr>
        <w:t xml:space="preserve">Awareness </w:t>
      </w:r>
      <w:r w:rsidR="007F3720" w:rsidRPr="00A62C8C">
        <w:rPr>
          <w:rFonts w:ascii="Times New Roman" w:hAnsi="Times New Roman" w:cs="Times New Roman"/>
          <w:color w:val="000000" w:themeColor="text1"/>
          <w:lang w:val="en-GB" w:eastAsia="en-US"/>
        </w:rPr>
        <w:t xml:space="preserve">creation on </w:t>
      </w:r>
      <w:r w:rsidR="00BE128E" w:rsidRPr="00A62C8C">
        <w:rPr>
          <w:rFonts w:ascii="Times New Roman" w:hAnsi="Times New Roman" w:cs="Times New Roman"/>
          <w:color w:val="000000" w:themeColor="text1"/>
          <w:lang w:val="en-GB" w:eastAsia="en-US"/>
        </w:rPr>
        <w:t xml:space="preserve">Participatory </w:t>
      </w:r>
      <w:r w:rsidR="003B0233" w:rsidRPr="00A62C8C">
        <w:rPr>
          <w:rFonts w:ascii="Times New Roman" w:hAnsi="Times New Roman" w:cs="Times New Roman"/>
          <w:color w:val="000000" w:themeColor="text1"/>
          <w:lang w:val="en-GB" w:eastAsia="en-US"/>
        </w:rPr>
        <w:t xml:space="preserve">Public Planning </w:t>
      </w:r>
      <w:r w:rsidR="007F3720" w:rsidRPr="00A62C8C">
        <w:rPr>
          <w:rFonts w:ascii="Times New Roman" w:hAnsi="Times New Roman" w:cs="Times New Roman"/>
          <w:color w:val="000000" w:themeColor="text1"/>
          <w:lang w:val="en-GB" w:eastAsia="en-US"/>
        </w:rPr>
        <w:t xml:space="preserve">and </w:t>
      </w:r>
      <w:r w:rsidR="003B0233" w:rsidRPr="00A62C8C">
        <w:rPr>
          <w:rFonts w:ascii="Times New Roman" w:hAnsi="Times New Roman" w:cs="Times New Roman"/>
          <w:color w:val="000000" w:themeColor="text1"/>
          <w:lang w:val="en-GB" w:eastAsia="en-US"/>
        </w:rPr>
        <w:t>Budgeting</w:t>
      </w:r>
      <w:r w:rsidR="00BE128E" w:rsidRPr="00A62C8C">
        <w:rPr>
          <w:rFonts w:ascii="Times New Roman" w:hAnsi="Times New Roman" w:cs="Times New Roman"/>
          <w:color w:val="000000" w:themeColor="text1"/>
          <w:lang w:val="en-GB" w:eastAsia="en-US"/>
        </w:rPr>
        <w:t xml:space="preserve"> (</w:t>
      </w:r>
      <w:r w:rsidR="00BE128E" w:rsidRPr="00A62C8C">
        <w:rPr>
          <w:rFonts w:ascii="Times New Roman" w:hAnsi="Times New Roman" w:cs="Times New Roman"/>
          <w:b/>
          <w:color w:val="000000" w:themeColor="text1"/>
          <w:lang w:val="en-GB" w:eastAsia="en-US"/>
        </w:rPr>
        <w:t>BLT</w:t>
      </w:r>
      <w:r w:rsidR="00BE128E" w:rsidRPr="00A62C8C">
        <w:rPr>
          <w:rFonts w:ascii="Times New Roman" w:hAnsi="Times New Roman" w:cs="Times New Roman"/>
          <w:color w:val="000000" w:themeColor="text1"/>
          <w:lang w:val="en-GB" w:eastAsia="en-US"/>
        </w:rPr>
        <w:t>)</w:t>
      </w:r>
      <w:r w:rsidR="003B0233" w:rsidRPr="00A62C8C">
        <w:rPr>
          <w:rFonts w:ascii="Times New Roman" w:hAnsi="Times New Roman" w:cs="Times New Roman"/>
          <w:color w:val="000000" w:themeColor="text1"/>
          <w:lang w:val="en-GB" w:eastAsia="en-US"/>
        </w:rPr>
        <w:t xml:space="preserve"> </w:t>
      </w:r>
      <w:r w:rsidR="00E54AC6" w:rsidRPr="00A62C8C">
        <w:rPr>
          <w:rFonts w:ascii="Times New Roman" w:hAnsi="Times New Roman" w:cs="Times New Roman"/>
          <w:color w:val="000000" w:themeColor="text1"/>
          <w:lang w:val="en-GB" w:eastAsia="en-US"/>
        </w:rPr>
        <w:t>was</w:t>
      </w:r>
      <w:r w:rsidR="007F3720" w:rsidRPr="00A62C8C">
        <w:rPr>
          <w:rFonts w:ascii="Times New Roman" w:hAnsi="Times New Roman" w:cs="Times New Roman"/>
          <w:color w:val="000000" w:themeColor="text1"/>
          <w:lang w:val="en-GB" w:eastAsia="en-US"/>
        </w:rPr>
        <w:t xml:space="preserve"> provided to</w:t>
      </w:r>
      <w:r w:rsidR="000F08C5">
        <w:rPr>
          <w:rFonts w:ascii="Times New Roman" w:hAnsi="Times New Roman" w:cs="Times New Roman"/>
          <w:color w:val="000000" w:themeColor="text1"/>
          <w:lang w:val="en-GB" w:eastAsia="en-US"/>
        </w:rPr>
        <w:t xml:space="preserve"> </w:t>
      </w:r>
      <w:r w:rsidR="000F08C5">
        <w:rPr>
          <w:rFonts w:ascii="Times New Roman" w:hAnsi="Times New Roman" w:cs="Times New Roman"/>
          <w:b/>
        </w:rPr>
        <w:t>2,000</w:t>
      </w:r>
      <w:r w:rsidR="000F08C5">
        <w:rPr>
          <w:rFonts w:ascii="Times New Roman" w:hAnsi="Times New Roman" w:cs="Times New Roman"/>
        </w:rPr>
        <w:t xml:space="preserve"> (</w:t>
      </w:r>
      <w:r w:rsidR="000F08C5">
        <w:rPr>
          <w:rFonts w:ascii="Times New Roman" w:hAnsi="Times New Roman" w:cs="Times New Roman"/>
          <w:b/>
        </w:rPr>
        <w:t>971Male and 1029</w:t>
      </w:r>
      <w:r w:rsidR="00D16D41">
        <w:rPr>
          <w:rFonts w:ascii="Times New Roman" w:hAnsi="Times New Roman" w:cs="Times New Roman"/>
          <w:b/>
        </w:rPr>
        <w:t xml:space="preserve"> </w:t>
      </w:r>
      <w:proofErr w:type="spellStart"/>
      <w:r w:rsidR="000F08C5">
        <w:rPr>
          <w:rFonts w:ascii="Times New Roman" w:hAnsi="Times New Roman" w:cs="Times New Roman"/>
        </w:rPr>
        <w:t>females</w:t>
      </w:r>
      <w:proofErr w:type="spellEnd"/>
      <w:r w:rsidR="000F08C5">
        <w:rPr>
          <w:rFonts w:ascii="Times New Roman" w:hAnsi="Times New Roman" w:cs="Times New Roman"/>
        </w:rPr>
        <w:t>)</w:t>
      </w:r>
      <w:r w:rsidR="000A1A42" w:rsidRPr="00A62C8C">
        <w:rPr>
          <w:rFonts w:ascii="Times New Roman" w:hAnsi="Times New Roman" w:cs="Times New Roman"/>
          <w:color w:val="000000" w:themeColor="text1"/>
          <w:lang w:val="en-GB" w:eastAsia="en-US"/>
        </w:rPr>
        <w:t>.</w:t>
      </w:r>
      <w:r w:rsidR="007F3720" w:rsidRPr="00A62C8C">
        <w:rPr>
          <w:rFonts w:ascii="Times New Roman" w:hAnsi="Times New Roman" w:cs="Times New Roman"/>
          <w:color w:val="000000" w:themeColor="text1"/>
          <w:lang w:val="en-GB" w:eastAsia="en-US"/>
        </w:rPr>
        <w:t xml:space="preserve"> </w:t>
      </w:r>
      <w:r w:rsidR="00086F20" w:rsidRPr="00A62C8C">
        <w:rPr>
          <w:rFonts w:ascii="Times New Roman" w:hAnsi="Times New Roman" w:cs="Times New Roman"/>
          <w:color w:val="000000" w:themeColor="text1"/>
          <w:lang w:val="en-GB" w:eastAsia="en-US"/>
        </w:rPr>
        <w:t xml:space="preserve">The </w:t>
      </w:r>
      <w:r w:rsidR="00DA5981" w:rsidRPr="00A62C8C">
        <w:rPr>
          <w:rFonts w:ascii="Times New Roman" w:hAnsi="Times New Roman" w:cs="Times New Roman"/>
          <w:color w:val="000000" w:themeColor="text1"/>
          <w:lang w:val="en-GB" w:eastAsia="en-US"/>
        </w:rPr>
        <w:t xml:space="preserve">Participants </w:t>
      </w:r>
      <w:r w:rsidR="00086F20" w:rsidRPr="00A62C8C">
        <w:rPr>
          <w:rFonts w:ascii="Times New Roman" w:hAnsi="Times New Roman" w:cs="Times New Roman"/>
          <w:color w:val="000000" w:themeColor="text1"/>
          <w:lang w:val="en-GB" w:eastAsia="en-US"/>
        </w:rPr>
        <w:t xml:space="preserve">composed </w:t>
      </w:r>
      <w:r w:rsidR="00F74314" w:rsidRPr="00A62C8C">
        <w:rPr>
          <w:rFonts w:ascii="Times New Roman" w:hAnsi="Times New Roman" w:cs="Times New Roman"/>
          <w:color w:val="000000" w:themeColor="text1"/>
          <w:lang w:val="en-GB" w:eastAsia="en-US"/>
        </w:rPr>
        <w:t>of religious</w:t>
      </w:r>
      <w:r w:rsidR="0004532E" w:rsidRPr="00A62C8C">
        <w:rPr>
          <w:rFonts w:ascii="Times New Roman" w:hAnsi="Times New Roman" w:cs="Times New Roman"/>
          <w:color w:val="000000" w:themeColor="text1"/>
          <w:lang w:val="en-GB" w:eastAsia="en-US"/>
        </w:rPr>
        <w:t xml:space="preserve"> leaders, Traditional elders, women, youth, </w:t>
      </w:r>
      <w:r w:rsidR="00225A43">
        <w:rPr>
          <w:rFonts w:ascii="Times New Roman" w:hAnsi="Times New Roman" w:cs="Times New Roman"/>
          <w:color w:val="000000" w:themeColor="text1"/>
          <w:lang w:val="en-GB" w:eastAsia="en-US"/>
        </w:rPr>
        <w:t xml:space="preserve">students,  </w:t>
      </w:r>
      <w:r w:rsidR="0004532E" w:rsidRPr="00A62C8C">
        <w:rPr>
          <w:rFonts w:ascii="Times New Roman" w:hAnsi="Times New Roman" w:cs="Times New Roman"/>
          <w:color w:val="000000" w:themeColor="text1"/>
          <w:lang w:val="en-GB" w:eastAsia="en-US"/>
        </w:rPr>
        <w:t xml:space="preserve">school teachers, </w:t>
      </w:r>
      <w:proofErr w:type="spellStart"/>
      <w:r w:rsidR="00752321" w:rsidRPr="00A62C8C">
        <w:rPr>
          <w:rFonts w:ascii="Times New Roman" w:hAnsi="Times New Roman" w:cs="Times New Roman"/>
          <w:color w:val="000000" w:themeColor="text1"/>
          <w:lang w:val="en-GB" w:eastAsia="en-US"/>
        </w:rPr>
        <w:t>Woreda</w:t>
      </w:r>
      <w:proofErr w:type="spellEnd"/>
      <w:r w:rsidR="00752321" w:rsidRPr="00A62C8C">
        <w:rPr>
          <w:rFonts w:ascii="Times New Roman" w:hAnsi="Times New Roman" w:cs="Times New Roman"/>
          <w:color w:val="000000" w:themeColor="text1"/>
          <w:lang w:val="en-GB" w:eastAsia="en-US"/>
        </w:rPr>
        <w:t xml:space="preserve"> </w:t>
      </w:r>
      <w:r w:rsidR="0004532E" w:rsidRPr="00A62C8C">
        <w:rPr>
          <w:rFonts w:ascii="Times New Roman" w:hAnsi="Times New Roman" w:cs="Times New Roman"/>
          <w:color w:val="000000" w:themeColor="text1"/>
          <w:lang w:val="en-GB" w:eastAsia="en-US"/>
        </w:rPr>
        <w:t>staff, and SAC Committee</w:t>
      </w:r>
      <w:r w:rsidR="00F74314" w:rsidRPr="00A62C8C">
        <w:rPr>
          <w:rFonts w:ascii="Times New Roman" w:hAnsi="Times New Roman" w:cs="Times New Roman"/>
          <w:color w:val="000000" w:themeColor="text1"/>
          <w:lang w:val="en-GB" w:eastAsia="en-US"/>
        </w:rPr>
        <w:t xml:space="preserve">. </w:t>
      </w:r>
      <w:r w:rsidR="005D0D06" w:rsidRPr="00A62C8C">
        <w:rPr>
          <w:rFonts w:ascii="Times New Roman" w:hAnsi="Times New Roman" w:cs="Times New Roman"/>
          <w:color w:val="000000" w:themeColor="text1"/>
          <w:lang w:val="en-GB" w:eastAsia="en-US"/>
        </w:rPr>
        <w:t>Also</w:t>
      </w:r>
      <w:r w:rsidR="00F74314" w:rsidRPr="00A62C8C">
        <w:rPr>
          <w:rFonts w:ascii="Times New Roman" w:hAnsi="Times New Roman" w:cs="Times New Roman"/>
          <w:color w:val="000000" w:themeColor="text1"/>
          <w:lang w:val="en-GB" w:eastAsia="en-US"/>
        </w:rPr>
        <w:t xml:space="preserve">, </w:t>
      </w:r>
      <w:r w:rsidR="005D0D06" w:rsidRPr="00A62C8C">
        <w:rPr>
          <w:rFonts w:ascii="Times New Roman" w:hAnsi="Times New Roman" w:cs="Times New Roman"/>
          <w:color w:val="000000" w:themeColor="text1"/>
          <w:lang w:val="en-GB" w:eastAsia="en-US"/>
        </w:rPr>
        <w:t xml:space="preserve">in order </w:t>
      </w:r>
      <w:r w:rsidR="00F74314" w:rsidRPr="00A62C8C">
        <w:rPr>
          <w:rFonts w:ascii="Times New Roman" w:hAnsi="Times New Roman" w:cs="Times New Roman"/>
          <w:color w:val="000000" w:themeColor="text1"/>
          <w:lang w:val="en-GB" w:eastAsia="en-US"/>
        </w:rPr>
        <w:t>to a</w:t>
      </w:r>
      <w:r w:rsidR="005D0D06" w:rsidRPr="00A62C8C">
        <w:rPr>
          <w:rFonts w:ascii="Times New Roman" w:hAnsi="Times New Roman" w:cs="Times New Roman"/>
          <w:color w:val="000000" w:themeColor="text1"/>
          <w:lang w:val="en-GB" w:eastAsia="en-US"/>
        </w:rPr>
        <w:t xml:space="preserve">ccomplish </w:t>
      </w:r>
      <w:r w:rsidR="00F74314" w:rsidRPr="00A62C8C">
        <w:rPr>
          <w:rFonts w:ascii="Times New Roman" w:hAnsi="Times New Roman" w:cs="Times New Roman"/>
          <w:color w:val="000000" w:themeColor="text1"/>
          <w:lang w:val="en-GB" w:eastAsia="en-US"/>
        </w:rPr>
        <w:t xml:space="preserve">this activity, Manuals </w:t>
      </w:r>
      <w:r w:rsidR="005D0D06" w:rsidRPr="00A62C8C">
        <w:rPr>
          <w:rFonts w:ascii="Times New Roman" w:hAnsi="Times New Roman" w:cs="Times New Roman"/>
          <w:color w:val="000000" w:themeColor="text1"/>
          <w:lang w:val="en-GB" w:eastAsia="en-US"/>
        </w:rPr>
        <w:t>of Planning</w:t>
      </w:r>
      <w:r w:rsidR="00F74314" w:rsidRPr="00A62C8C">
        <w:rPr>
          <w:rFonts w:ascii="Times New Roman" w:hAnsi="Times New Roman" w:cs="Times New Roman"/>
          <w:color w:val="000000" w:themeColor="text1"/>
          <w:lang w:val="en-GB" w:eastAsia="en-US"/>
        </w:rPr>
        <w:t xml:space="preserve"> and budgeting was distributed to participants.     </w:t>
      </w:r>
      <w:r w:rsidR="00086F20" w:rsidRPr="00A62C8C">
        <w:rPr>
          <w:rFonts w:ascii="Times New Roman" w:hAnsi="Times New Roman" w:cs="Times New Roman"/>
          <w:color w:val="000000" w:themeColor="text1"/>
          <w:lang w:val="en-GB" w:eastAsia="en-US"/>
        </w:rPr>
        <w:t xml:space="preserve"> </w:t>
      </w:r>
    </w:p>
    <w:p w:rsidR="00034DA5" w:rsidRPr="00DC43CA" w:rsidRDefault="00034DA5" w:rsidP="00034DA5">
      <w:pPr>
        <w:pStyle w:val="ListParagraph"/>
        <w:numPr>
          <w:ilvl w:val="0"/>
          <w:numId w:val="5"/>
        </w:numPr>
        <w:spacing w:line="360" w:lineRule="auto"/>
        <w:jc w:val="both"/>
        <w:rPr>
          <w:rFonts w:ascii="Times New Roman" w:hAnsi="Times New Roman" w:cs="Times New Roman"/>
          <w:color w:val="000000" w:themeColor="text1"/>
          <w:sz w:val="24"/>
          <w:szCs w:val="24"/>
        </w:rPr>
      </w:pPr>
      <w:r w:rsidRPr="00DC43CA">
        <w:rPr>
          <w:rFonts w:ascii="Times New Roman" w:hAnsi="Times New Roman" w:cs="Times New Roman"/>
          <w:b/>
          <w:color w:val="000000" w:themeColor="text1"/>
          <w:sz w:val="24"/>
          <w:szCs w:val="24"/>
        </w:rPr>
        <w:lastRenderedPageBreak/>
        <w:t>1</w:t>
      </w:r>
      <w:r w:rsidR="00596522" w:rsidRPr="00DC43CA">
        <w:rPr>
          <w:rFonts w:ascii="Times New Roman" w:hAnsi="Times New Roman" w:cs="Times New Roman"/>
          <w:b/>
          <w:color w:val="000000" w:themeColor="text1"/>
          <w:sz w:val="24"/>
          <w:szCs w:val="24"/>
        </w:rPr>
        <w:t>2</w:t>
      </w:r>
      <w:r w:rsidRPr="00DC43CA">
        <w:rPr>
          <w:rFonts w:ascii="Times New Roman" w:hAnsi="Times New Roman" w:cs="Times New Roman"/>
          <w:b/>
          <w:color w:val="000000" w:themeColor="text1"/>
          <w:sz w:val="24"/>
          <w:szCs w:val="24"/>
        </w:rPr>
        <w:t>00</w:t>
      </w:r>
      <w:r w:rsidRPr="00DC43CA">
        <w:rPr>
          <w:rFonts w:ascii="Times New Roman" w:hAnsi="Times New Roman" w:cs="Times New Roman"/>
          <w:color w:val="000000" w:themeColor="text1"/>
          <w:sz w:val="24"/>
          <w:szCs w:val="24"/>
        </w:rPr>
        <w:t xml:space="preserve">, Stickers, posted on laptops, viewing Annual Approved </w:t>
      </w:r>
      <w:r w:rsidR="008A3066" w:rsidRPr="00DC43CA">
        <w:rPr>
          <w:rFonts w:ascii="Times New Roman" w:hAnsi="Times New Roman" w:cs="Times New Roman"/>
          <w:color w:val="000000" w:themeColor="text1"/>
          <w:sz w:val="24"/>
          <w:szCs w:val="24"/>
        </w:rPr>
        <w:t xml:space="preserve">Public </w:t>
      </w:r>
      <w:r w:rsidRPr="00DC43CA">
        <w:rPr>
          <w:rFonts w:ascii="Times New Roman" w:hAnsi="Times New Roman" w:cs="Times New Roman"/>
          <w:color w:val="000000" w:themeColor="text1"/>
          <w:sz w:val="24"/>
          <w:szCs w:val="24"/>
        </w:rPr>
        <w:t xml:space="preserve">budget and planning process have been made and disseminated. </w:t>
      </w:r>
    </w:p>
    <w:p w:rsidR="00FF6DCE" w:rsidRPr="00DC43CA" w:rsidRDefault="00D65E70" w:rsidP="00F74314">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000000" w:themeColor="text1"/>
          <w:lang w:val="en-GB" w:eastAsia="en-US"/>
        </w:rPr>
      </w:pPr>
      <w:r w:rsidRPr="00DC43CA">
        <w:rPr>
          <w:rFonts w:ascii="Times New Roman" w:hAnsi="Times New Roman" w:cs="Times New Roman"/>
          <w:color w:val="000000" w:themeColor="text1"/>
          <w:lang w:val="en-GB" w:eastAsia="en-US"/>
        </w:rPr>
        <w:t xml:space="preserve"> </w:t>
      </w:r>
      <w:r w:rsidR="00AD59A1" w:rsidRPr="00DC43CA">
        <w:rPr>
          <w:rFonts w:ascii="Times New Roman" w:hAnsi="Times New Roman" w:cs="Times New Roman"/>
          <w:color w:val="000000" w:themeColor="text1"/>
        </w:rPr>
        <w:t xml:space="preserve">Workshops for </w:t>
      </w:r>
      <w:proofErr w:type="spellStart"/>
      <w:r w:rsidR="008A3066" w:rsidRPr="00DC43CA">
        <w:rPr>
          <w:rFonts w:ascii="Times New Roman" w:hAnsi="Times New Roman" w:cs="Times New Roman"/>
          <w:color w:val="000000" w:themeColor="text1"/>
        </w:rPr>
        <w:t>Woreda</w:t>
      </w:r>
      <w:proofErr w:type="spellEnd"/>
      <w:r w:rsidR="008A3066" w:rsidRPr="00DC43CA">
        <w:rPr>
          <w:rFonts w:ascii="Times New Roman" w:hAnsi="Times New Roman" w:cs="Times New Roman"/>
          <w:color w:val="000000" w:themeColor="text1"/>
        </w:rPr>
        <w:t xml:space="preserve"> </w:t>
      </w:r>
      <w:r w:rsidR="00AD59A1" w:rsidRPr="00DC43CA">
        <w:rPr>
          <w:rFonts w:ascii="Times New Roman" w:hAnsi="Times New Roman" w:cs="Times New Roman"/>
          <w:color w:val="000000" w:themeColor="text1"/>
        </w:rPr>
        <w:t xml:space="preserve">and </w:t>
      </w:r>
      <w:proofErr w:type="spellStart"/>
      <w:r w:rsidR="00AD59A1" w:rsidRPr="00DC43CA">
        <w:rPr>
          <w:rFonts w:ascii="Times New Roman" w:hAnsi="Times New Roman" w:cs="Times New Roman"/>
          <w:color w:val="000000" w:themeColor="text1"/>
        </w:rPr>
        <w:t>kebele</w:t>
      </w:r>
      <w:proofErr w:type="spellEnd"/>
      <w:r w:rsidR="00AD59A1" w:rsidRPr="00DC43CA">
        <w:rPr>
          <w:rFonts w:ascii="Times New Roman" w:hAnsi="Times New Roman" w:cs="Times New Roman"/>
          <w:color w:val="000000" w:themeColor="text1"/>
        </w:rPr>
        <w:t xml:space="preserve"> </w:t>
      </w:r>
      <w:r w:rsidR="00412B7E" w:rsidRPr="00DC43CA">
        <w:rPr>
          <w:rFonts w:ascii="Times New Roman" w:hAnsi="Times New Roman" w:cs="Times New Roman"/>
          <w:color w:val="000000" w:themeColor="text1"/>
        </w:rPr>
        <w:t xml:space="preserve">Parlements </w:t>
      </w:r>
      <w:r w:rsidR="00AD59A1" w:rsidRPr="00DC43CA">
        <w:rPr>
          <w:rFonts w:ascii="Times New Roman" w:hAnsi="Times New Roman" w:cs="Times New Roman"/>
          <w:color w:val="000000" w:themeColor="text1"/>
        </w:rPr>
        <w:t xml:space="preserve">on the </w:t>
      </w:r>
      <w:r w:rsidR="002D343B" w:rsidRPr="00DC43CA">
        <w:rPr>
          <w:rFonts w:ascii="Times New Roman" w:hAnsi="Times New Roman" w:cs="Times New Roman"/>
          <w:color w:val="000000" w:themeColor="text1"/>
        </w:rPr>
        <w:t xml:space="preserve">Promotion </w:t>
      </w:r>
      <w:r w:rsidR="00AD59A1" w:rsidRPr="00DC43CA">
        <w:rPr>
          <w:rFonts w:ascii="Times New Roman" w:hAnsi="Times New Roman" w:cs="Times New Roman"/>
          <w:color w:val="000000" w:themeColor="text1"/>
        </w:rPr>
        <w:t xml:space="preserve">of FTA has been </w:t>
      </w:r>
      <w:r w:rsidR="00EE0DDE" w:rsidRPr="00DC43CA">
        <w:rPr>
          <w:rFonts w:ascii="Times New Roman" w:hAnsi="Times New Roman" w:cs="Times New Roman"/>
          <w:color w:val="000000" w:themeColor="text1"/>
        </w:rPr>
        <w:t>organise</w:t>
      </w:r>
      <w:r w:rsidR="00CA53CB" w:rsidRPr="00DC43CA">
        <w:rPr>
          <w:rFonts w:ascii="Times New Roman" w:hAnsi="Times New Roman" w:cs="Times New Roman"/>
          <w:color w:val="000000" w:themeColor="text1"/>
        </w:rPr>
        <w:t xml:space="preserve"> </w:t>
      </w:r>
      <w:r w:rsidR="00AD59A1" w:rsidRPr="00DC43CA">
        <w:rPr>
          <w:rFonts w:ascii="Times New Roman" w:hAnsi="Times New Roman" w:cs="Times New Roman"/>
          <w:color w:val="000000" w:themeColor="text1"/>
        </w:rPr>
        <w:t xml:space="preserve">and provided to more than </w:t>
      </w:r>
      <w:r w:rsidR="00596522" w:rsidRPr="00DC43CA">
        <w:rPr>
          <w:rFonts w:ascii="Times New Roman" w:hAnsi="Times New Roman" w:cs="Times New Roman"/>
          <w:color w:val="000000" w:themeColor="text1"/>
        </w:rPr>
        <w:t>2</w:t>
      </w:r>
      <w:r w:rsidR="00AD59A1" w:rsidRPr="00DC43CA">
        <w:rPr>
          <w:rFonts w:ascii="Times New Roman" w:hAnsi="Times New Roman" w:cs="Times New Roman"/>
          <w:color w:val="000000" w:themeColor="text1"/>
        </w:rPr>
        <w:t>50 participants.</w:t>
      </w:r>
    </w:p>
    <w:p w:rsidR="00002833" w:rsidRPr="00DC43CA" w:rsidRDefault="002C12A5" w:rsidP="00596522">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000000" w:themeColor="text1"/>
          <w:lang w:val="en-GB" w:eastAsia="en-US"/>
        </w:rPr>
      </w:pPr>
      <w:r w:rsidRPr="00DC43CA">
        <w:rPr>
          <w:rFonts w:ascii="Times New Roman" w:hAnsi="Times New Roman" w:cs="Times New Roman"/>
          <w:color w:val="000000" w:themeColor="text1"/>
        </w:rPr>
        <w:t xml:space="preserve"> </w:t>
      </w:r>
    </w:p>
    <w:p w:rsidR="006F5BDD" w:rsidRPr="00DC43CA" w:rsidRDefault="00002833" w:rsidP="00F74314">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auto"/>
          <w:lang w:val="en-GB" w:eastAsia="en-US"/>
        </w:rPr>
      </w:pPr>
      <w:r w:rsidRPr="00DC43CA">
        <w:rPr>
          <w:rFonts w:ascii="Times New Roman" w:hAnsi="Times New Roman" w:cs="Times New Roman"/>
          <w:color w:val="000000" w:themeColor="text1"/>
        </w:rPr>
        <w:t xml:space="preserve"> </w:t>
      </w:r>
      <w:r w:rsidR="00D854A7" w:rsidRPr="00DC43CA">
        <w:rPr>
          <w:rFonts w:ascii="Times New Roman" w:hAnsi="Times New Roman" w:cs="Times New Roman"/>
        </w:rPr>
        <w:t xml:space="preserve"> </w:t>
      </w:r>
      <w:proofErr w:type="spellStart"/>
      <w:r w:rsidR="00D854A7" w:rsidRPr="00DC43CA">
        <w:rPr>
          <w:rFonts w:ascii="Times New Roman" w:hAnsi="Times New Roman" w:cs="Times New Roman"/>
        </w:rPr>
        <w:t>Regarding</w:t>
      </w:r>
      <w:proofErr w:type="spellEnd"/>
      <w:r w:rsidR="00D854A7" w:rsidRPr="00DC43CA">
        <w:rPr>
          <w:rFonts w:ascii="Times New Roman" w:hAnsi="Times New Roman" w:cs="Times New Roman"/>
        </w:rPr>
        <w:t xml:space="preserve"> FTA </w:t>
      </w:r>
      <w:r w:rsidR="00596522" w:rsidRPr="00DC43CA">
        <w:rPr>
          <w:rFonts w:ascii="Times New Roman" w:hAnsi="Times New Roman" w:cs="Times New Roman"/>
        </w:rPr>
        <w:t>implémentation</w:t>
      </w:r>
      <w:r w:rsidR="00D854A7" w:rsidRPr="00DC43CA">
        <w:rPr>
          <w:rFonts w:ascii="Times New Roman" w:hAnsi="Times New Roman" w:cs="Times New Roman"/>
        </w:rPr>
        <w:t xml:space="preserve"> </w:t>
      </w:r>
      <w:proofErr w:type="spellStart"/>
      <w:r w:rsidR="00D854A7" w:rsidRPr="00DC43CA">
        <w:rPr>
          <w:rFonts w:ascii="Times New Roman" w:hAnsi="Times New Roman" w:cs="Times New Roman"/>
        </w:rPr>
        <w:t>at</w:t>
      </w:r>
      <w:proofErr w:type="spellEnd"/>
      <w:r w:rsidR="00D854A7" w:rsidRPr="00DC43CA">
        <w:rPr>
          <w:rFonts w:ascii="Times New Roman" w:hAnsi="Times New Roman" w:cs="Times New Roman"/>
        </w:rPr>
        <w:t xml:space="preserve"> </w:t>
      </w:r>
      <w:r w:rsidR="00535B06" w:rsidRPr="00DC43CA">
        <w:rPr>
          <w:rFonts w:ascii="Times New Roman" w:hAnsi="Times New Roman" w:cs="Times New Roman"/>
        </w:rPr>
        <w:t>Régional</w:t>
      </w:r>
      <w:r w:rsidR="00D854A7" w:rsidRPr="00DC43CA">
        <w:rPr>
          <w:rFonts w:ascii="Times New Roman" w:hAnsi="Times New Roman" w:cs="Times New Roman"/>
        </w:rPr>
        <w:t xml:space="preserve"> </w:t>
      </w:r>
      <w:proofErr w:type="spellStart"/>
      <w:r w:rsidR="00596522" w:rsidRPr="00DC43CA">
        <w:rPr>
          <w:rFonts w:ascii="Times New Roman" w:hAnsi="Times New Roman" w:cs="Times New Roman"/>
        </w:rPr>
        <w:t>Bureaus</w:t>
      </w:r>
      <w:proofErr w:type="spellEnd"/>
      <w:r w:rsidR="00D854A7" w:rsidRPr="00DC43CA">
        <w:rPr>
          <w:rFonts w:ascii="Times New Roman" w:hAnsi="Times New Roman" w:cs="Times New Roman"/>
        </w:rPr>
        <w:t xml:space="preserve">, </w:t>
      </w:r>
      <w:proofErr w:type="spellStart"/>
      <w:r w:rsidR="00E74D5D" w:rsidRPr="00DC43CA">
        <w:rPr>
          <w:rFonts w:ascii="Times New Roman" w:hAnsi="Times New Roman" w:cs="Times New Roman"/>
        </w:rPr>
        <w:t>sectors</w:t>
      </w:r>
      <w:proofErr w:type="spellEnd"/>
      <w:r w:rsidR="00793E61" w:rsidRPr="00DC43CA">
        <w:rPr>
          <w:rFonts w:ascii="Times New Roman" w:hAnsi="Times New Roman" w:cs="Times New Roman"/>
        </w:rPr>
        <w:t xml:space="preserve"> </w:t>
      </w:r>
      <w:proofErr w:type="spellStart"/>
      <w:r w:rsidR="00793E61" w:rsidRPr="00DC43CA">
        <w:rPr>
          <w:rFonts w:ascii="Times New Roman" w:hAnsi="Times New Roman" w:cs="Times New Roman"/>
        </w:rPr>
        <w:t>disseminated</w:t>
      </w:r>
      <w:proofErr w:type="spellEnd"/>
      <w:r w:rsidR="00793E61" w:rsidRPr="00DC43CA">
        <w:rPr>
          <w:rFonts w:ascii="Times New Roman" w:hAnsi="Times New Roman" w:cs="Times New Roman"/>
        </w:rPr>
        <w:t xml:space="preserve"> </w:t>
      </w:r>
      <w:proofErr w:type="spellStart"/>
      <w:r w:rsidR="00793E61" w:rsidRPr="00DC43CA">
        <w:rPr>
          <w:rFonts w:ascii="Times New Roman" w:hAnsi="Times New Roman" w:cs="Times New Roman"/>
        </w:rPr>
        <w:t>their</w:t>
      </w:r>
      <w:proofErr w:type="spellEnd"/>
      <w:r w:rsidR="00793E61" w:rsidRPr="00DC43CA">
        <w:rPr>
          <w:rFonts w:ascii="Times New Roman" w:hAnsi="Times New Roman" w:cs="Times New Roman"/>
        </w:rPr>
        <w:t xml:space="preserve"> </w:t>
      </w:r>
      <w:r w:rsidR="00596522" w:rsidRPr="00DC43CA">
        <w:rPr>
          <w:rFonts w:ascii="Times New Roman" w:hAnsi="Times New Roman" w:cs="Times New Roman"/>
        </w:rPr>
        <w:t xml:space="preserve">annuel </w:t>
      </w:r>
      <w:r w:rsidR="00793E61" w:rsidRPr="00DC43CA">
        <w:rPr>
          <w:rFonts w:ascii="Times New Roman" w:hAnsi="Times New Roman" w:cs="Times New Roman"/>
        </w:rPr>
        <w:t xml:space="preserve">Budget to </w:t>
      </w:r>
      <w:r w:rsidR="00596522" w:rsidRPr="00DC43CA">
        <w:rPr>
          <w:rFonts w:ascii="Times New Roman" w:hAnsi="Times New Roman" w:cs="Times New Roman"/>
        </w:rPr>
        <w:t>Citizen</w:t>
      </w:r>
      <w:r w:rsidR="00535B06" w:rsidRPr="00DC43CA">
        <w:rPr>
          <w:rFonts w:ascii="Times New Roman" w:hAnsi="Times New Roman" w:cs="Times New Roman"/>
        </w:rPr>
        <w:t xml:space="preserve"> by </w:t>
      </w:r>
      <w:proofErr w:type="spellStart"/>
      <w:r w:rsidR="00535B06" w:rsidRPr="00DC43CA">
        <w:rPr>
          <w:rFonts w:ascii="Times New Roman" w:hAnsi="Times New Roman" w:cs="Times New Roman"/>
        </w:rPr>
        <w:t>using</w:t>
      </w:r>
      <w:proofErr w:type="spellEnd"/>
      <w:r w:rsidR="00535B06" w:rsidRPr="00DC43CA">
        <w:rPr>
          <w:rFonts w:ascii="Times New Roman" w:hAnsi="Times New Roman" w:cs="Times New Roman"/>
        </w:rPr>
        <w:t xml:space="preserve"> large </w:t>
      </w:r>
      <w:proofErr w:type="spellStart"/>
      <w:r w:rsidR="00535B06" w:rsidRPr="00DC43CA">
        <w:rPr>
          <w:rFonts w:ascii="Times New Roman" w:hAnsi="Times New Roman" w:cs="Times New Roman"/>
        </w:rPr>
        <w:t>banners</w:t>
      </w:r>
      <w:proofErr w:type="spellEnd"/>
      <w:r w:rsidR="00535B06" w:rsidRPr="00DC43CA">
        <w:rPr>
          <w:rFonts w:ascii="Times New Roman" w:hAnsi="Times New Roman" w:cs="Times New Roman"/>
        </w:rPr>
        <w:t xml:space="preserve"> </w:t>
      </w:r>
      <w:proofErr w:type="spellStart"/>
      <w:r w:rsidR="00535B06" w:rsidRPr="00DC43CA">
        <w:rPr>
          <w:rFonts w:ascii="Times New Roman" w:hAnsi="Times New Roman" w:cs="Times New Roman"/>
        </w:rPr>
        <w:t>posted</w:t>
      </w:r>
      <w:proofErr w:type="spellEnd"/>
      <w:r w:rsidR="00535B06" w:rsidRPr="00DC43CA">
        <w:rPr>
          <w:rFonts w:ascii="Times New Roman" w:hAnsi="Times New Roman" w:cs="Times New Roman"/>
        </w:rPr>
        <w:t xml:space="preserve"> </w:t>
      </w:r>
      <w:r w:rsidR="0041629B" w:rsidRPr="00DC43CA">
        <w:rPr>
          <w:rFonts w:ascii="Times New Roman" w:hAnsi="Times New Roman" w:cs="Times New Roman"/>
        </w:rPr>
        <w:t xml:space="preserve">jus </w:t>
      </w:r>
      <w:proofErr w:type="spellStart"/>
      <w:r w:rsidR="0041629B" w:rsidRPr="00DC43CA">
        <w:rPr>
          <w:rFonts w:ascii="Times New Roman" w:hAnsi="Times New Roman" w:cs="Times New Roman"/>
        </w:rPr>
        <w:t>at</w:t>
      </w:r>
      <w:proofErr w:type="spellEnd"/>
      <w:r w:rsidR="00535B06" w:rsidRPr="00DC43CA">
        <w:rPr>
          <w:rFonts w:ascii="Times New Roman" w:hAnsi="Times New Roman" w:cs="Times New Roman"/>
        </w:rPr>
        <w:t xml:space="preserve"> front of </w:t>
      </w:r>
      <w:proofErr w:type="spellStart"/>
      <w:r w:rsidR="00535B06" w:rsidRPr="00DC43CA">
        <w:rPr>
          <w:rFonts w:ascii="Times New Roman" w:hAnsi="Times New Roman" w:cs="Times New Roman"/>
        </w:rPr>
        <w:t>their</w:t>
      </w:r>
      <w:proofErr w:type="spellEnd"/>
      <w:r w:rsidR="00535B06" w:rsidRPr="00DC43CA">
        <w:rPr>
          <w:rFonts w:ascii="Times New Roman" w:hAnsi="Times New Roman" w:cs="Times New Roman"/>
        </w:rPr>
        <w:t xml:space="preserve"> offices and </w:t>
      </w:r>
      <w:proofErr w:type="spellStart"/>
      <w:r w:rsidR="00535B06" w:rsidRPr="00DC43CA">
        <w:rPr>
          <w:rFonts w:ascii="Times New Roman" w:hAnsi="Times New Roman" w:cs="Times New Roman"/>
        </w:rPr>
        <w:t>some</w:t>
      </w:r>
      <w:proofErr w:type="spellEnd"/>
      <w:r w:rsidR="00535B06" w:rsidRPr="00DC43CA">
        <w:rPr>
          <w:rFonts w:ascii="Times New Roman" w:hAnsi="Times New Roman" w:cs="Times New Roman"/>
        </w:rPr>
        <w:t xml:space="preserve"> public areas</w:t>
      </w:r>
      <w:r w:rsidR="00C150CE" w:rsidRPr="00DC43CA">
        <w:rPr>
          <w:rFonts w:ascii="Times New Roman" w:hAnsi="Times New Roman" w:cs="Times New Roman"/>
        </w:rPr>
        <w:t>.</w:t>
      </w:r>
      <w:r w:rsidR="00A87AE6" w:rsidRPr="00DC43CA">
        <w:rPr>
          <w:rFonts w:ascii="Times New Roman" w:hAnsi="Times New Roman" w:cs="Times New Roman"/>
        </w:rPr>
        <w:t xml:space="preserve"> </w:t>
      </w:r>
    </w:p>
    <w:p w:rsidR="002F1FD5" w:rsidRPr="00DC43CA" w:rsidRDefault="002F1FD5" w:rsidP="002F1FD5">
      <w:pPr>
        <w:pStyle w:val="Default"/>
        <w:numPr>
          <w:ilvl w:val="0"/>
          <w:numId w:val="5"/>
        </w:numPr>
        <w:shd w:val="clear" w:color="auto" w:fill="FFFFFF" w:themeFill="background1"/>
        <w:tabs>
          <w:tab w:val="left" w:pos="2584"/>
          <w:tab w:val="center" w:pos="6480"/>
        </w:tabs>
        <w:spacing w:line="360" w:lineRule="auto"/>
        <w:jc w:val="both"/>
        <w:rPr>
          <w:rFonts w:ascii="Times New Roman" w:eastAsiaTheme="minorHAnsi" w:hAnsi="Times New Roman" w:cs="Times New Roman"/>
        </w:rPr>
      </w:pPr>
      <w:r w:rsidRPr="00DC43CA">
        <w:rPr>
          <w:rFonts w:ascii="Times New Roman" w:hAnsi="Times New Roman" w:cs="Times New Roman"/>
        </w:rPr>
        <w:t xml:space="preserve">All </w:t>
      </w:r>
      <w:proofErr w:type="spellStart"/>
      <w:r w:rsidRPr="00DC43CA">
        <w:rPr>
          <w:rFonts w:ascii="Times New Roman" w:hAnsi="Times New Roman" w:cs="Times New Roman"/>
        </w:rPr>
        <w:t>woreda</w:t>
      </w:r>
      <w:proofErr w:type="spellEnd"/>
      <w:r w:rsidRPr="00DC43CA">
        <w:rPr>
          <w:rFonts w:ascii="Times New Roman" w:hAnsi="Times New Roman" w:cs="Times New Roman"/>
        </w:rPr>
        <w:t xml:space="preserve"> and City </w:t>
      </w:r>
      <w:r w:rsidR="004F61A1" w:rsidRPr="00DC43CA">
        <w:rPr>
          <w:rFonts w:ascii="Times New Roman" w:hAnsi="Times New Roman" w:cs="Times New Roman"/>
        </w:rPr>
        <w:t>administrations</w:t>
      </w:r>
      <w:r w:rsidR="00596522" w:rsidRPr="00DC43CA">
        <w:rPr>
          <w:rFonts w:ascii="Times New Roman" w:hAnsi="Times New Roman" w:cs="Times New Roman"/>
        </w:rPr>
        <w:t xml:space="preserve"> Posted Approved budget</w:t>
      </w:r>
      <w:r w:rsidRPr="00DC43CA">
        <w:rPr>
          <w:rFonts w:ascii="Times New Roman" w:hAnsi="Times New Roman" w:cs="Times New Roman"/>
        </w:rPr>
        <w:t xml:space="preserve"> for the </w:t>
      </w:r>
      <w:proofErr w:type="spellStart"/>
      <w:r w:rsidRPr="00DC43CA">
        <w:rPr>
          <w:rFonts w:ascii="Times New Roman" w:hAnsi="Times New Roman" w:cs="Times New Roman"/>
        </w:rPr>
        <w:t>year</w:t>
      </w:r>
      <w:proofErr w:type="spellEnd"/>
      <w:r w:rsidRPr="00DC43CA">
        <w:rPr>
          <w:rFonts w:ascii="Times New Roman" w:hAnsi="Times New Roman" w:cs="Times New Roman"/>
        </w:rPr>
        <w:t xml:space="preserve"> 201</w:t>
      </w:r>
      <w:r w:rsidR="00596522" w:rsidRPr="00DC43CA">
        <w:rPr>
          <w:rFonts w:ascii="Times New Roman" w:hAnsi="Times New Roman" w:cs="Times New Roman"/>
        </w:rPr>
        <w:t>2</w:t>
      </w:r>
      <w:r w:rsidRPr="00DC43CA">
        <w:rPr>
          <w:rFonts w:ascii="Times New Roman" w:hAnsi="Times New Roman" w:cs="Times New Roman"/>
        </w:rPr>
        <w:t xml:space="preserve"> EFY by </w:t>
      </w:r>
      <w:proofErr w:type="spellStart"/>
      <w:r w:rsidRPr="00DC43CA">
        <w:rPr>
          <w:rFonts w:ascii="Times New Roman" w:hAnsi="Times New Roman" w:cs="Times New Roman"/>
        </w:rPr>
        <w:t>using</w:t>
      </w:r>
      <w:proofErr w:type="spellEnd"/>
      <w:r w:rsidRPr="00DC43CA">
        <w:rPr>
          <w:rFonts w:ascii="Times New Roman" w:hAnsi="Times New Roman" w:cs="Times New Roman"/>
        </w:rPr>
        <w:t xml:space="preserve"> all </w:t>
      </w:r>
      <w:proofErr w:type="spellStart"/>
      <w:r w:rsidRPr="00DC43CA">
        <w:rPr>
          <w:rFonts w:ascii="Times New Roman" w:hAnsi="Times New Roman" w:cs="Times New Roman"/>
        </w:rPr>
        <w:t>methods</w:t>
      </w:r>
      <w:proofErr w:type="spellEnd"/>
      <w:r w:rsidRPr="00DC43CA">
        <w:rPr>
          <w:rFonts w:ascii="Times New Roman" w:hAnsi="Times New Roman" w:cs="Times New Roman"/>
        </w:rPr>
        <w:t xml:space="preserve"> of budget </w:t>
      </w:r>
      <w:proofErr w:type="spellStart"/>
      <w:r w:rsidRPr="00DC43CA">
        <w:rPr>
          <w:rFonts w:ascii="Times New Roman" w:hAnsi="Times New Roman" w:cs="Times New Roman"/>
        </w:rPr>
        <w:t>dessimation</w:t>
      </w:r>
      <w:proofErr w:type="spellEnd"/>
      <w:r w:rsidRPr="00DC43CA">
        <w:rPr>
          <w:rFonts w:ascii="Times New Roman" w:hAnsi="Times New Roman" w:cs="Times New Roman"/>
        </w:rPr>
        <w:t xml:space="preserve"> </w:t>
      </w:r>
      <w:proofErr w:type="spellStart"/>
      <w:r w:rsidRPr="00DC43CA">
        <w:rPr>
          <w:rFonts w:ascii="Times New Roman" w:hAnsi="Times New Roman" w:cs="Times New Roman"/>
        </w:rPr>
        <w:t>such</w:t>
      </w:r>
      <w:proofErr w:type="spellEnd"/>
      <w:r w:rsidRPr="00DC43CA">
        <w:rPr>
          <w:rFonts w:ascii="Times New Roman" w:hAnsi="Times New Roman" w:cs="Times New Roman"/>
        </w:rPr>
        <w:t xml:space="preserve"> as  Posters, </w:t>
      </w:r>
      <w:proofErr w:type="spellStart"/>
      <w:r w:rsidRPr="00DC43CA">
        <w:rPr>
          <w:rFonts w:ascii="Times New Roman" w:hAnsi="Times New Roman" w:cs="Times New Roman"/>
        </w:rPr>
        <w:t>banners</w:t>
      </w:r>
      <w:proofErr w:type="spellEnd"/>
      <w:r w:rsidRPr="00DC43CA">
        <w:rPr>
          <w:rFonts w:ascii="Times New Roman" w:hAnsi="Times New Roman" w:cs="Times New Roman"/>
        </w:rPr>
        <w:t xml:space="preserve">, stickers </w:t>
      </w:r>
      <w:proofErr w:type="spellStart"/>
      <w:r w:rsidRPr="00DC43CA">
        <w:rPr>
          <w:rFonts w:ascii="Times New Roman" w:hAnsi="Times New Roman" w:cs="Times New Roman"/>
        </w:rPr>
        <w:t>etc</w:t>
      </w:r>
      <w:proofErr w:type="spellEnd"/>
      <w:r w:rsidRPr="00DC43CA">
        <w:rPr>
          <w:rFonts w:ascii="Times New Roman" w:hAnsi="Times New Roman" w:cs="Times New Roman"/>
        </w:rPr>
        <w:t xml:space="preserve"> </w:t>
      </w:r>
    </w:p>
    <w:p w:rsidR="002F1FD5" w:rsidRPr="00DC43CA" w:rsidRDefault="002F1FD5" w:rsidP="002F1FD5">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r w:rsidRPr="00DC43CA">
        <w:rPr>
          <w:rFonts w:ascii="Times New Roman" w:hAnsi="Times New Roman" w:cs="Times New Roman"/>
          <w:color w:val="auto"/>
          <w:lang w:val="en-GB" w:eastAsia="en-US"/>
        </w:rPr>
        <w:t xml:space="preserve">Related picture on above bulleted FTA Points are shown </w:t>
      </w:r>
      <w:r w:rsidR="00265716" w:rsidRPr="00DC43CA">
        <w:rPr>
          <w:rFonts w:ascii="Times New Roman" w:hAnsi="Times New Roman" w:cs="Times New Roman"/>
          <w:color w:val="auto"/>
          <w:lang w:val="en-GB" w:eastAsia="en-US"/>
        </w:rPr>
        <w:t>below</w:t>
      </w:r>
      <w:r w:rsidRPr="00DC43CA">
        <w:rPr>
          <w:rFonts w:ascii="Times New Roman" w:hAnsi="Times New Roman" w:cs="Times New Roman"/>
          <w:color w:val="auto"/>
          <w:lang w:val="en-GB" w:eastAsia="en-US"/>
        </w:rPr>
        <w:t>.</w:t>
      </w:r>
    </w:p>
    <w:p w:rsidR="00D70809" w:rsidRPr="00DC43CA" w:rsidRDefault="00D70809" w:rsidP="00D70809">
      <w:pPr>
        <w:pStyle w:val="ListParagraph"/>
        <w:numPr>
          <w:ilvl w:val="0"/>
          <w:numId w:val="5"/>
        </w:numPr>
        <w:spacing w:line="360" w:lineRule="auto"/>
        <w:jc w:val="both"/>
        <w:rPr>
          <w:rFonts w:ascii="Times New Roman" w:hAnsi="Times New Roman" w:cs="Times New Roman"/>
          <w:sz w:val="24"/>
          <w:szCs w:val="24"/>
        </w:rPr>
      </w:pPr>
      <w:r w:rsidRPr="00DC43CA">
        <w:rPr>
          <w:rFonts w:ascii="Times New Roman" w:hAnsi="Times New Roman" w:cs="Times New Roman"/>
          <w:sz w:val="24"/>
          <w:szCs w:val="24"/>
        </w:rPr>
        <w:t xml:space="preserve">We have conducted awareness creation on FTA and provided to </w:t>
      </w:r>
      <w:r w:rsidRPr="00DC43CA">
        <w:rPr>
          <w:rFonts w:ascii="Times New Roman" w:hAnsi="Times New Roman" w:cs="Times New Roman"/>
          <w:b/>
          <w:sz w:val="24"/>
          <w:szCs w:val="24"/>
        </w:rPr>
        <w:t>50</w:t>
      </w:r>
      <w:r w:rsidRPr="00DC43CA">
        <w:rPr>
          <w:rFonts w:ascii="Times New Roman" w:hAnsi="Times New Roman" w:cs="Times New Roman"/>
          <w:sz w:val="24"/>
          <w:szCs w:val="24"/>
        </w:rPr>
        <w:t xml:space="preserve"> regional council members of which 12 were  females and 38 were males.</w:t>
      </w:r>
      <w:r w:rsidR="00D508C9">
        <w:rPr>
          <w:rFonts w:ascii="Times New Roman" w:hAnsi="Times New Roman" w:cs="Times New Roman"/>
          <w:sz w:val="24"/>
          <w:szCs w:val="24"/>
        </w:rPr>
        <w:t xml:space="preserve"> </w:t>
      </w:r>
      <w:r w:rsidRPr="00DC43CA">
        <w:rPr>
          <w:rFonts w:ascii="Times New Roman" w:hAnsi="Times New Roman" w:cs="Times New Roman"/>
          <w:sz w:val="24"/>
          <w:szCs w:val="24"/>
        </w:rPr>
        <w:t>Females participation was about 24%</w:t>
      </w:r>
      <w:r w:rsidR="00610474">
        <w:rPr>
          <w:rFonts w:ascii="Times New Roman" w:hAnsi="Times New Roman" w:cs="Times New Roman"/>
          <w:sz w:val="24"/>
          <w:szCs w:val="24"/>
        </w:rPr>
        <w:t>.</w:t>
      </w:r>
      <w:r w:rsidRPr="00DC43CA">
        <w:rPr>
          <w:rFonts w:ascii="Times New Roman" w:hAnsi="Times New Roman" w:cs="Times New Roman"/>
          <w:sz w:val="24"/>
          <w:szCs w:val="24"/>
        </w:rPr>
        <w:t xml:space="preserve"> </w:t>
      </w:r>
    </w:p>
    <w:p w:rsidR="00FC6F50" w:rsidRPr="00DC43CA" w:rsidRDefault="00A70F0E" w:rsidP="008103A7">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auto"/>
          <w:lang w:val="en-GB" w:eastAsia="en-US"/>
        </w:rPr>
      </w:pPr>
      <w:r w:rsidRPr="00DC43CA">
        <w:rPr>
          <w:rFonts w:ascii="Times New Roman" w:hAnsi="Times New Roman" w:cs="Times New Roman"/>
          <w:color w:val="auto"/>
          <w:lang w:val="en-GB" w:eastAsia="en-US"/>
        </w:rPr>
        <w:t xml:space="preserve">In similar fashion, </w:t>
      </w:r>
      <w:proofErr w:type="spellStart"/>
      <w:r w:rsidR="005F5653" w:rsidRPr="00DC43CA">
        <w:rPr>
          <w:rFonts w:ascii="Times New Roman" w:hAnsi="Times New Roman" w:cs="Times New Roman"/>
        </w:rPr>
        <w:t>we</w:t>
      </w:r>
      <w:proofErr w:type="spellEnd"/>
      <w:r w:rsidR="005F5653" w:rsidRPr="00DC43CA">
        <w:rPr>
          <w:rFonts w:ascii="Times New Roman" w:hAnsi="Times New Roman" w:cs="Times New Roman"/>
        </w:rPr>
        <w:t xml:space="preserve"> </w:t>
      </w:r>
      <w:proofErr w:type="spellStart"/>
      <w:r w:rsidR="005F5653" w:rsidRPr="00DC43CA">
        <w:rPr>
          <w:rFonts w:ascii="Times New Roman" w:hAnsi="Times New Roman" w:cs="Times New Roman"/>
        </w:rPr>
        <w:t>carried</w:t>
      </w:r>
      <w:proofErr w:type="spellEnd"/>
      <w:r w:rsidR="005F5653" w:rsidRPr="00DC43CA">
        <w:rPr>
          <w:rFonts w:ascii="Times New Roman" w:hAnsi="Times New Roman" w:cs="Times New Roman"/>
        </w:rPr>
        <w:t xml:space="preserve"> out workshop création </w:t>
      </w:r>
      <w:r w:rsidR="005F5653" w:rsidRPr="00DC43CA">
        <w:rPr>
          <w:rFonts w:ascii="Times New Roman" w:hAnsi="Times New Roman" w:cs="Times New Roman"/>
          <w:lang w:val="en-GB"/>
        </w:rPr>
        <w:t>awareness</w:t>
      </w:r>
      <w:r w:rsidR="005F5653" w:rsidRPr="00DC43CA">
        <w:rPr>
          <w:rFonts w:ascii="Times New Roman" w:hAnsi="Times New Roman" w:cs="Times New Roman"/>
        </w:rPr>
        <w:t xml:space="preserve"> on FTA for </w:t>
      </w:r>
      <w:r w:rsidR="005F5653" w:rsidRPr="00DC43CA">
        <w:rPr>
          <w:rFonts w:ascii="Times New Roman" w:hAnsi="Times New Roman" w:cs="Times New Roman"/>
          <w:b/>
        </w:rPr>
        <w:t>93</w:t>
      </w:r>
      <w:r w:rsidR="005F5653" w:rsidRPr="00DC43CA">
        <w:rPr>
          <w:rFonts w:ascii="Times New Roman" w:hAnsi="Times New Roman" w:cs="Times New Roman"/>
        </w:rPr>
        <w:t xml:space="preserve"> </w:t>
      </w:r>
      <w:proofErr w:type="spellStart"/>
      <w:r w:rsidR="00163D68">
        <w:rPr>
          <w:rFonts w:ascii="Times New Roman" w:hAnsi="Times New Roman" w:cs="Times New Roman"/>
        </w:rPr>
        <w:t>persons</w:t>
      </w:r>
      <w:proofErr w:type="spellEnd"/>
      <w:r w:rsidR="00163D68">
        <w:rPr>
          <w:rFonts w:ascii="Times New Roman" w:hAnsi="Times New Roman" w:cs="Times New Roman"/>
        </w:rPr>
        <w:t xml:space="preserve"> </w:t>
      </w:r>
      <w:proofErr w:type="spellStart"/>
      <w:r w:rsidR="00163D68">
        <w:rPr>
          <w:rFonts w:ascii="Times New Roman" w:hAnsi="Times New Roman" w:cs="Times New Roman"/>
        </w:rPr>
        <w:t>who</w:t>
      </w:r>
      <w:proofErr w:type="spellEnd"/>
      <w:r w:rsidR="00163D68">
        <w:rPr>
          <w:rFonts w:ascii="Times New Roman" w:hAnsi="Times New Roman" w:cs="Times New Roman"/>
        </w:rPr>
        <w:t xml:space="preserve"> are </w:t>
      </w:r>
      <w:proofErr w:type="spellStart"/>
      <w:r w:rsidR="005F5653" w:rsidRPr="00DC43CA">
        <w:rPr>
          <w:rFonts w:ascii="Times New Roman" w:hAnsi="Times New Roman" w:cs="Times New Roman"/>
        </w:rPr>
        <w:t>woreda</w:t>
      </w:r>
      <w:proofErr w:type="spellEnd"/>
      <w:r w:rsidR="005F5653" w:rsidRPr="00DC43CA">
        <w:rPr>
          <w:rFonts w:ascii="Times New Roman" w:hAnsi="Times New Roman" w:cs="Times New Roman"/>
        </w:rPr>
        <w:t xml:space="preserve"> Council membres </w:t>
      </w:r>
      <w:proofErr w:type="spellStart"/>
      <w:r w:rsidR="001570F3">
        <w:rPr>
          <w:rFonts w:ascii="Times New Roman" w:hAnsi="Times New Roman" w:cs="Times New Roman"/>
        </w:rPr>
        <w:t>which</w:t>
      </w:r>
      <w:proofErr w:type="spellEnd"/>
      <w:r w:rsidR="005F5653" w:rsidRPr="00DC43CA">
        <w:rPr>
          <w:rFonts w:ascii="Times New Roman" w:hAnsi="Times New Roman" w:cs="Times New Roman"/>
        </w:rPr>
        <w:t xml:space="preserve"> </w:t>
      </w:r>
      <w:proofErr w:type="spellStart"/>
      <w:r w:rsidR="005F5653" w:rsidRPr="00DC43CA">
        <w:rPr>
          <w:rFonts w:ascii="Times New Roman" w:hAnsi="Times New Roman" w:cs="Times New Roman"/>
        </w:rPr>
        <w:t>consist</w:t>
      </w:r>
      <w:r w:rsidR="001570F3">
        <w:rPr>
          <w:rFonts w:ascii="Times New Roman" w:hAnsi="Times New Roman" w:cs="Times New Roman"/>
        </w:rPr>
        <w:t>ed</w:t>
      </w:r>
      <w:proofErr w:type="spellEnd"/>
      <w:r w:rsidR="005F5653" w:rsidRPr="00DC43CA">
        <w:rPr>
          <w:rFonts w:ascii="Times New Roman" w:hAnsi="Times New Roman" w:cs="Times New Roman"/>
        </w:rPr>
        <w:t xml:space="preserve"> of 22 and 77 females and males </w:t>
      </w:r>
      <w:r w:rsidR="005F5653" w:rsidRPr="00DC43CA">
        <w:rPr>
          <w:rFonts w:ascii="Times New Roman" w:hAnsi="Times New Roman" w:cs="Times New Roman"/>
          <w:lang w:val="en-GB"/>
        </w:rPr>
        <w:t>respectively.</w:t>
      </w:r>
      <w:r w:rsidR="005F5653" w:rsidRPr="00DC43CA">
        <w:rPr>
          <w:rFonts w:ascii="Times New Roman" w:hAnsi="Times New Roman" w:cs="Times New Roman"/>
        </w:rPr>
        <w:t xml:space="preserve"> female </w:t>
      </w:r>
      <w:r w:rsidR="00EE0DDE" w:rsidRPr="00DC43CA">
        <w:rPr>
          <w:rFonts w:ascii="Times New Roman" w:hAnsi="Times New Roman" w:cs="Times New Roman"/>
        </w:rPr>
        <w:t>pourcentage</w:t>
      </w:r>
      <w:r w:rsidR="005F5653" w:rsidRPr="00DC43CA">
        <w:rPr>
          <w:rFonts w:ascii="Times New Roman" w:hAnsi="Times New Roman" w:cs="Times New Roman"/>
        </w:rPr>
        <w:t xml:space="preserve"> was  approximately 23%  </w:t>
      </w:r>
    </w:p>
    <w:p w:rsidR="008103A7" w:rsidRPr="00265716" w:rsidRDefault="00FC6F50" w:rsidP="008103A7">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auto"/>
          <w:lang w:val="en-GB" w:eastAsia="en-US"/>
        </w:rPr>
      </w:pPr>
      <w:r w:rsidRPr="00DC43CA">
        <w:rPr>
          <w:rFonts w:ascii="Times New Roman" w:hAnsi="Times New Roman" w:cs="Times New Roman"/>
        </w:rPr>
        <w:t xml:space="preserve"> Audit</w:t>
      </w:r>
      <w:r w:rsidR="00DC43CA" w:rsidRPr="00DC43CA">
        <w:rPr>
          <w:rFonts w:ascii="Times New Roman" w:hAnsi="Times New Roman" w:cs="Times New Roman"/>
        </w:rPr>
        <w:t xml:space="preserve"> and  </w:t>
      </w:r>
      <w:r w:rsidR="00DC43CA" w:rsidRPr="00DC43CA">
        <w:rPr>
          <w:rFonts w:ascii="Times New Roman" w:hAnsi="Times New Roman" w:cs="Times New Roman"/>
          <w:noProof/>
          <w:lang w:val="en-GB"/>
        </w:rPr>
        <w:t>procurement</w:t>
      </w:r>
      <w:r w:rsidR="00DC43CA" w:rsidRPr="00DC43CA">
        <w:rPr>
          <w:rFonts w:ascii="Times New Roman" w:hAnsi="Times New Roman" w:cs="Times New Roman"/>
        </w:rPr>
        <w:t xml:space="preserve"> </w:t>
      </w:r>
      <w:proofErr w:type="spellStart"/>
      <w:r w:rsidR="00DC43CA">
        <w:rPr>
          <w:rFonts w:ascii="Times New Roman" w:hAnsi="Times New Roman" w:cs="Times New Roman"/>
        </w:rPr>
        <w:t>templates</w:t>
      </w:r>
      <w:proofErr w:type="spellEnd"/>
      <w:r w:rsidR="00DC43CA">
        <w:rPr>
          <w:rFonts w:ascii="Times New Roman" w:hAnsi="Times New Roman" w:cs="Times New Roman"/>
        </w:rPr>
        <w:t xml:space="preserve"> </w:t>
      </w:r>
      <w:proofErr w:type="spellStart"/>
      <w:r w:rsidR="00DC43CA">
        <w:rPr>
          <w:rFonts w:ascii="Times New Roman" w:hAnsi="Times New Roman" w:cs="Times New Roman"/>
        </w:rPr>
        <w:t>were</w:t>
      </w:r>
      <w:proofErr w:type="spellEnd"/>
      <w:r w:rsidR="00DC43CA">
        <w:rPr>
          <w:rFonts w:ascii="Times New Roman" w:hAnsi="Times New Roman" w:cs="Times New Roman"/>
        </w:rPr>
        <w:t xml:space="preserve"> </w:t>
      </w:r>
      <w:proofErr w:type="spellStart"/>
      <w:r w:rsidR="00DC43CA">
        <w:rPr>
          <w:rFonts w:ascii="Times New Roman" w:hAnsi="Times New Roman" w:cs="Times New Roman"/>
        </w:rPr>
        <w:t>posted</w:t>
      </w:r>
      <w:proofErr w:type="spellEnd"/>
      <w:r w:rsidR="00DC43CA">
        <w:rPr>
          <w:rFonts w:ascii="Times New Roman" w:hAnsi="Times New Roman" w:cs="Times New Roman"/>
        </w:rPr>
        <w:t xml:space="preserve"> </w:t>
      </w:r>
      <w:proofErr w:type="spellStart"/>
      <w:r w:rsidR="00DC43CA">
        <w:rPr>
          <w:rFonts w:ascii="Times New Roman" w:hAnsi="Times New Roman" w:cs="Times New Roman"/>
        </w:rPr>
        <w:t>at</w:t>
      </w:r>
      <w:proofErr w:type="spellEnd"/>
      <w:r w:rsidR="00DC43CA">
        <w:rPr>
          <w:rFonts w:ascii="Times New Roman" w:hAnsi="Times New Roman" w:cs="Times New Roman"/>
        </w:rPr>
        <w:t xml:space="preserve"> </w:t>
      </w:r>
      <w:proofErr w:type="spellStart"/>
      <w:r w:rsidR="00DC43CA">
        <w:rPr>
          <w:rFonts w:ascii="Times New Roman" w:hAnsi="Times New Roman" w:cs="Times New Roman"/>
        </w:rPr>
        <w:t>woreda</w:t>
      </w:r>
      <w:proofErr w:type="spellEnd"/>
      <w:r w:rsidR="00DC43CA">
        <w:rPr>
          <w:rFonts w:ascii="Times New Roman" w:hAnsi="Times New Roman" w:cs="Times New Roman"/>
        </w:rPr>
        <w:t xml:space="preserve"> finance offices. </w:t>
      </w:r>
      <w:r w:rsidR="00DC43CA" w:rsidRPr="00DC43CA">
        <w:rPr>
          <w:rFonts w:ascii="Times New Roman" w:hAnsi="Times New Roman" w:cs="Times New Roman"/>
        </w:rPr>
        <w:t xml:space="preserve"> </w:t>
      </w:r>
    </w:p>
    <w:p w:rsidR="00265716" w:rsidRDefault="00265716" w:rsidP="008103A7">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Monitoring and evaluation </w:t>
      </w:r>
      <w:r w:rsidR="00610474">
        <w:rPr>
          <w:rFonts w:ascii="Times New Roman" w:hAnsi="Times New Roman" w:cs="Times New Roman"/>
          <w:color w:val="auto"/>
          <w:lang w:val="en-GB" w:eastAsia="en-US"/>
        </w:rPr>
        <w:t xml:space="preserve">on </w:t>
      </w:r>
      <w:r>
        <w:rPr>
          <w:rFonts w:ascii="Times New Roman" w:hAnsi="Times New Roman" w:cs="Times New Roman"/>
          <w:color w:val="auto"/>
          <w:lang w:val="en-GB" w:eastAsia="en-US"/>
        </w:rPr>
        <w:t xml:space="preserve">FTA Performance at </w:t>
      </w:r>
      <w:r w:rsidR="00610474">
        <w:rPr>
          <w:rFonts w:ascii="Times New Roman" w:hAnsi="Times New Roman" w:cs="Times New Roman"/>
          <w:color w:val="auto"/>
          <w:lang w:val="en-GB" w:eastAsia="en-US"/>
        </w:rPr>
        <w:t>15</w:t>
      </w:r>
      <w:r>
        <w:rPr>
          <w:rFonts w:ascii="Times New Roman" w:hAnsi="Times New Roman" w:cs="Times New Roman"/>
          <w:color w:val="auto"/>
          <w:lang w:val="en-GB" w:eastAsia="en-US"/>
        </w:rPr>
        <w:t xml:space="preserve"> woredas was carried and we found that most of those woredas disseminated their annual budget for public.</w:t>
      </w:r>
    </w:p>
    <w:p w:rsidR="00610474" w:rsidRDefault="00610474" w:rsidP="008103A7">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During this time, FTA Performance at those </w:t>
      </w:r>
      <w:proofErr w:type="spellStart"/>
      <w:r>
        <w:rPr>
          <w:rFonts w:ascii="Times New Roman" w:hAnsi="Times New Roman" w:cs="Times New Roman"/>
          <w:color w:val="auto"/>
          <w:lang w:val="en-GB" w:eastAsia="en-US"/>
        </w:rPr>
        <w:t>woredas</w:t>
      </w:r>
      <w:proofErr w:type="spellEnd"/>
      <w:r>
        <w:rPr>
          <w:rFonts w:ascii="Times New Roman" w:hAnsi="Times New Roman" w:cs="Times New Roman"/>
          <w:color w:val="auto"/>
          <w:lang w:val="en-GB" w:eastAsia="en-US"/>
        </w:rPr>
        <w:t xml:space="preserve"> </w:t>
      </w:r>
      <w:proofErr w:type="gramStart"/>
      <w:r>
        <w:rPr>
          <w:rFonts w:ascii="Times New Roman" w:hAnsi="Times New Roman" w:cs="Times New Roman"/>
          <w:color w:val="auto"/>
          <w:lang w:val="en-GB" w:eastAsia="en-US"/>
        </w:rPr>
        <w:t>were</w:t>
      </w:r>
      <w:proofErr w:type="gramEnd"/>
      <w:r>
        <w:rPr>
          <w:rFonts w:ascii="Times New Roman" w:hAnsi="Times New Roman" w:cs="Times New Roman"/>
          <w:color w:val="auto"/>
          <w:lang w:val="en-GB" w:eastAsia="en-US"/>
        </w:rPr>
        <w:t xml:space="preserve"> 71% good enough to continue.  </w:t>
      </w:r>
    </w:p>
    <w:p w:rsidR="000D059D" w:rsidRDefault="00265716" w:rsidP="008103A7">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The community </w:t>
      </w:r>
      <w:r w:rsidR="00163D68">
        <w:rPr>
          <w:rFonts w:ascii="Times New Roman" w:hAnsi="Times New Roman" w:cs="Times New Roman"/>
          <w:color w:val="auto"/>
          <w:lang w:val="en-GB" w:eastAsia="en-US"/>
        </w:rPr>
        <w:t>in</w:t>
      </w:r>
      <w:r>
        <w:rPr>
          <w:rFonts w:ascii="Times New Roman" w:hAnsi="Times New Roman" w:cs="Times New Roman"/>
          <w:color w:val="auto"/>
          <w:lang w:val="en-GB" w:eastAsia="en-US"/>
        </w:rPr>
        <w:t xml:space="preserve"> those six woredas participated BLT in which female participants accounted 50%.</w:t>
      </w:r>
    </w:p>
    <w:p w:rsidR="000D059D" w:rsidRDefault="000D059D" w:rsidP="008103A7">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They posted budget information templates such procurement and audits.</w:t>
      </w:r>
    </w:p>
    <w:p w:rsidR="00EE0DDE" w:rsidRDefault="000D059D" w:rsidP="008103A7">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 For instance, the community in some </w:t>
      </w:r>
      <w:proofErr w:type="spellStart"/>
      <w:r>
        <w:rPr>
          <w:rFonts w:ascii="Times New Roman" w:hAnsi="Times New Roman" w:cs="Times New Roman"/>
          <w:color w:val="auto"/>
          <w:lang w:val="en-GB" w:eastAsia="en-US"/>
        </w:rPr>
        <w:t>woreda</w:t>
      </w:r>
      <w:proofErr w:type="spellEnd"/>
      <w:r>
        <w:rPr>
          <w:rFonts w:ascii="Times New Roman" w:hAnsi="Times New Roman" w:cs="Times New Roman"/>
          <w:color w:val="auto"/>
          <w:lang w:val="en-GB" w:eastAsia="en-US"/>
        </w:rPr>
        <w:t xml:space="preserve"> of </w:t>
      </w:r>
      <w:proofErr w:type="spellStart"/>
      <w:r>
        <w:rPr>
          <w:rFonts w:ascii="Times New Roman" w:hAnsi="Times New Roman" w:cs="Times New Roman"/>
          <w:color w:val="auto"/>
          <w:lang w:val="en-GB" w:eastAsia="en-US"/>
        </w:rPr>
        <w:t>fafan</w:t>
      </w:r>
      <w:proofErr w:type="spellEnd"/>
      <w:r>
        <w:rPr>
          <w:rFonts w:ascii="Times New Roman" w:hAnsi="Times New Roman" w:cs="Times New Roman"/>
          <w:color w:val="auto"/>
          <w:lang w:val="en-GB" w:eastAsia="en-US"/>
        </w:rPr>
        <w:t xml:space="preserve"> zone reacted their understanding on public budgeting and planning process after participating budget literacy training</w:t>
      </w:r>
      <w:r w:rsidR="00C8583B">
        <w:rPr>
          <w:rFonts w:ascii="Times New Roman" w:hAnsi="Times New Roman" w:cs="Times New Roman"/>
          <w:color w:val="auto"/>
          <w:lang w:val="en-GB" w:eastAsia="en-US"/>
        </w:rPr>
        <w:t xml:space="preserve"> by raising questions to </w:t>
      </w:r>
      <w:proofErr w:type="spellStart"/>
      <w:r w:rsidR="00C8583B">
        <w:rPr>
          <w:rFonts w:ascii="Times New Roman" w:hAnsi="Times New Roman" w:cs="Times New Roman"/>
          <w:color w:val="auto"/>
          <w:lang w:val="en-GB" w:eastAsia="en-US"/>
        </w:rPr>
        <w:t>woreda</w:t>
      </w:r>
      <w:proofErr w:type="spellEnd"/>
      <w:r w:rsidR="00C8583B">
        <w:rPr>
          <w:rFonts w:ascii="Times New Roman" w:hAnsi="Times New Roman" w:cs="Times New Roman"/>
          <w:color w:val="auto"/>
          <w:lang w:val="en-GB" w:eastAsia="en-US"/>
        </w:rPr>
        <w:t xml:space="preserve"> higher officials. </w:t>
      </w:r>
      <w:r>
        <w:rPr>
          <w:rFonts w:ascii="Times New Roman" w:hAnsi="Times New Roman" w:cs="Times New Roman"/>
          <w:color w:val="auto"/>
          <w:lang w:val="en-GB" w:eastAsia="en-US"/>
        </w:rPr>
        <w:t xml:space="preserve">  </w:t>
      </w:r>
    </w:p>
    <w:p w:rsidR="00265716" w:rsidRPr="00DC43CA" w:rsidRDefault="00EE0DDE" w:rsidP="008103A7">
      <w:pPr>
        <w:pStyle w:val="Default"/>
        <w:numPr>
          <w:ilvl w:val="0"/>
          <w:numId w:val="5"/>
        </w:numPr>
        <w:shd w:val="clear" w:color="auto" w:fill="FFFFFF" w:themeFill="background1"/>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 During this year i.e. 2012 EFY, FTA team succeeded to conduct </w:t>
      </w:r>
      <w:r w:rsidR="00B1503E">
        <w:rPr>
          <w:rFonts w:ascii="Times New Roman" w:hAnsi="Times New Roman" w:cs="Times New Roman"/>
          <w:color w:val="auto"/>
          <w:lang w:val="en-GB" w:eastAsia="en-US"/>
        </w:rPr>
        <w:t xml:space="preserve">establishing local community committee on development agenda in Eight </w:t>
      </w:r>
      <w:proofErr w:type="spellStart"/>
      <w:r w:rsidR="00B1503E">
        <w:rPr>
          <w:rFonts w:ascii="Times New Roman" w:hAnsi="Times New Roman" w:cs="Times New Roman"/>
          <w:color w:val="auto"/>
          <w:lang w:val="en-GB" w:eastAsia="en-US"/>
        </w:rPr>
        <w:t>woredas</w:t>
      </w:r>
      <w:proofErr w:type="spellEnd"/>
      <w:r w:rsidR="00B1503E">
        <w:rPr>
          <w:rFonts w:ascii="Times New Roman" w:hAnsi="Times New Roman" w:cs="Times New Roman"/>
          <w:color w:val="auto"/>
          <w:lang w:val="en-GB" w:eastAsia="en-US"/>
        </w:rPr>
        <w:t xml:space="preserve"> name</w:t>
      </w:r>
      <w:r w:rsidR="00163D68">
        <w:rPr>
          <w:rFonts w:ascii="Times New Roman" w:hAnsi="Times New Roman" w:cs="Times New Roman"/>
          <w:color w:val="auto"/>
          <w:lang w:val="en-GB" w:eastAsia="en-US"/>
        </w:rPr>
        <w:t>ly</w:t>
      </w:r>
      <w:r w:rsidR="00B1503E">
        <w:rPr>
          <w:rFonts w:ascii="Times New Roman" w:hAnsi="Times New Roman" w:cs="Times New Roman"/>
          <w:color w:val="auto"/>
          <w:lang w:val="en-GB" w:eastAsia="en-US"/>
        </w:rPr>
        <w:t xml:space="preserve"> </w:t>
      </w:r>
      <w:proofErr w:type="spellStart"/>
      <w:r w:rsidR="00B1503E">
        <w:rPr>
          <w:rFonts w:ascii="Times New Roman" w:hAnsi="Times New Roman" w:cs="Times New Roman"/>
          <w:color w:val="auto"/>
          <w:lang w:val="en-GB" w:eastAsia="en-US"/>
        </w:rPr>
        <w:t>Goljano</w:t>
      </w:r>
      <w:proofErr w:type="spellEnd"/>
      <w:r w:rsidR="00B1503E">
        <w:rPr>
          <w:rFonts w:ascii="Times New Roman" w:hAnsi="Times New Roman" w:cs="Times New Roman"/>
          <w:color w:val="auto"/>
          <w:lang w:val="en-GB" w:eastAsia="en-US"/>
        </w:rPr>
        <w:t xml:space="preserve">, </w:t>
      </w:r>
      <w:proofErr w:type="spellStart"/>
      <w:r w:rsidR="00B1503E">
        <w:rPr>
          <w:rFonts w:ascii="Times New Roman" w:hAnsi="Times New Roman" w:cs="Times New Roman"/>
          <w:color w:val="auto"/>
          <w:lang w:val="en-GB" w:eastAsia="en-US"/>
        </w:rPr>
        <w:t>Babili</w:t>
      </w:r>
      <w:proofErr w:type="spellEnd"/>
      <w:r w:rsidR="00B1503E">
        <w:rPr>
          <w:rFonts w:ascii="Times New Roman" w:hAnsi="Times New Roman" w:cs="Times New Roman"/>
          <w:color w:val="auto"/>
          <w:lang w:val="en-GB" w:eastAsia="en-US"/>
        </w:rPr>
        <w:t xml:space="preserve">, </w:t>
      </w:r>
      <w:proofErr w:type="spellStart"/>
      <w:r w:rsidR="00B1503E">
        <w:rPr>
          <w:rFonts w:ascii="Times New Roman" w:hAnsi="Times New Roman" w:cs="Times New Roman"/>
          <w:color w:val="auto"/>
          <w:lang w:val="en-GB" w:eastAsia="en-US"/>
        </w:rPr>
        <w:lastRenderedPageBreak/>
        <w:t>Harawo</w:t>
      </w:r>
      <w:proofErr w:type="spellEnd"/>
      <w:r w:rsidR="00B1503E">
        <w:rPr>
          <w:rFonts w:ascii="Times New Roman" w:hAnsi="Times New Roman" w:cs="Times New Roman"/>
          <w:color w:val="auto"/>
          <w:lang w:val="en-GB" w:eastAsia="en-US"/>
        </w:rPr>
        <w:t xml:space="preserve">, </w:t>
      </w:r>
      <w:proofErr w:type="spellStart"/>
      <w:r w:rsidR="00B1503E">
        <w:rPr>
          <w:rFonts w:ascii="Times New Roman" w:hAnsi="Times New Roman" w:cs="Times New Roman"/>
          <w:color w:val="auto"/>
          <w:lang w:val="en-GB" w:eastAsia="en-US"/>
        </w:rPr>
        <w:t>Harshin</w:t>
      </w:r>
      <w:proofErr w:type="spellEnd"/>
      <w:r w:rsidR="00B1503E">
        <w:rPr>
          <w:rFonts w:ascii="Times New Roman" w:hAnsi="Times New Roman" w:cs="Times New Roman"/>
          <w:color w:val="auto"/>
          <w:lang w:val="en-GB" w:eastAsia="en-US"/>
        </w:rPr>
        <w:t xml:space="preserve">, </w:t>
      </w:r>
      <w:proofErr w:type="spellStart"/>
      <w:r w:rsidR="00B1503E">
        <w:rPr>
          <w:rFonts w:ascii="Times New Roman" w:hAnsi="Times New Roman" w:cs="Times New Roman"/>
          <w:color w:val="auto"/>
          <w:lang w:val="en-GB" w:eastAsia="en-US"/>
        </w:rPr>
        <w:t>Ararso</w:t>
      </w:r>
      <w:proofErr w:type="spellEnd"/>
      <w:r w:rsidR="00B1503E">
        <w:rPr>
          <w:rFonts w:ascii="Times New Roman" w:hAnsi="Times New Roman" w:cs="Times New Roman"/>
          <w:color w:val="auto"/>
          <w:lang w:val="en-GB" w:eastAsia="en-US"/>
        </w:rPr>
        <w:t xml:space="preserve">, </w:t>
      </w:r>
      <w:proofErr w:type="spellStart"/>
      <w:r w:rsidR="00B1503E">
        <w:rPr>
          <w:rFonts w:ascii="Times New Roman" w:hAnsi="Times New Roman" w:cs="Times New Roman"/>
          <w:color w:val="auto"/>
          <w:lang w:val="en-GB" w:eastAsia="en-US"/>
        </w:rPr>
        <w:t>dhagahbour</w:t>
      </w:r>
      <w:proofErr w:type="spellEnd"/>
      <w:r w:rsidR="00B1503E">
        <w:rPr>
          <w:rFonts w:ascii="Times New Roman" w:hAnsi="Times New Roman" w:cs="Times New Roman"/>
          <w:color w:val="auto"/>
          <w:lang w:val="en-GB" w:eastAsia="en-US"/>
        </w:rPr>
        <w:t xml:space="preserve">, and </w:t>
      </w:r>
      <w:proofErr w:type="spellStart"/>
      <w:r w:rsidR="00B1503E">
        <w:rPr>
          <w:rFonts w:ascii="Times New Roman" w:hAnsi="Times New Roman" w:cs="Times New Roman"/>
          <w:color w:val="auto"/>
          <w:lang w:val="en-GB" w:eastAsia="en-US"/>
        </w:rPr>
        <w:t>Birqod</w:t>
      </w:r>
      <w:proofErr w:type="spellEnd"/>
      <w:r w:rsidR="00B1503E">
        <w:rPr>
          <w:rFonts w:ascii="Times New Roman" w:hAnsi="Times New Roman" w:cs="Times New Roman"/>
          <w:color w:val="auto"/>
          <w:lang w:val="en-GB" w:eastAsia="en-US"/>
        </w:rPr>
        <w:t xml:space="preserve">.  So, you can see the list of </w:t>
      </w:r>
      <w:proofErr w:type="gramStart"/>
      <w:r w:rsidR="00B1503E">
        <w:rPr>
          <w:rFonts w:ascii="Times New Roman" w:hAnsi="Times New Roman" w:cs="Times New Roman"/>
          <w:color w:val="auto"/>
          <w:lang w:val="en-GB" w:eastAsia="en-US"/>
        </w:rPr>
        <w:t>those</w:t>
      </w:r>
      <w:proofErr w:type="gramEnd"/>
      <w:r w:rsidR="00B1503E">
        <w:rPr>
          <w:rFonts w:ascii="Times New Roman" w:hAnsi="Times New Roman" w:cs="Times New Roman"/>
          <w:color w:val="auto"/>
          <w:lang w:val="en-GB" w:eastAsia="en-US"/>
        </w:rPr>
        <w:t xml:space="preserve"> committee on the </w:t>
      </w:r>
      <w:r w:rsidR="00610474">
        <w:rPr>
          <w:rFonts w:ascii="Times New Roman" w:hAnsi="Times New Roman" w:cs="Times New Roman"/>
          <w:color w:val="auto"/>
          <w:lang w:val="en-GB" w:eastAsia="en-US"/>
        </w:rPr>
        <w:t xml:space="preserve">table </w:t>
      </w:r>
      <w:r w:rsidR="00B1503E">
        <w:rPr>
          <w:rFonts w:ascii="Times New Roman" w:hAnsi="Times New Roman" w:cs="Times New Roman"/>
          <w:color w:val="auto"/>
          <w:lang w:val="en-GB" w:eastAsia="en-US"/>
        </w:rPr>
        <w:t>below</w:t>
      </w:r>
      <w:r w:rsidR="00610474">
        <w:rPr>
          <w:rFonts w:ascii="Times New Roman" w:hAnsi="Times New Roman" w:cs="Times New Roman"/>
          <w:color w:val="auto"/>
          <w:lang w:val="en-GB" w:eastAsia="en-US"/>
        </w:rPr>
        <w:t>.</w:t>
      </w:r>
      <w:r w:rsidR="00B1503E">
        <w:rPr>
          <w:rFonts w:ascii="Times New Roman" w:hAnsi="Times New Roman" w:cs="Times New Roman"/>
          <w:color w:val="auto"/>
          <w:lang w:val="en-GB" w:eastAsia="en-US"/>
        </w:rPr>
        <w:t xml:space="preserve"> </w:t>
      </w:r>
    </w:p>
    <w:tbl>
      <w:tblPr>
        <w:tblStyle w:val="TableGrid"/>
        <w:tblW w:w="10491" w:type="dxa"/>
        <w:tblInd w:w="-318" w:type="dxa"/>
        <w:tblLook w:val="04A0" w:firstRow="1" w:lastRow="0" w:firstColumn="1" w:lastColumn="0" w:noHBand="0" w:noVBand="1"/>
      </w:tblPr>
      <w:tblGrid>
        <w:gridCol w:w="577"/>
        <w:gridCol w:w="4385"/>
        <w:gridCol w:w="1418"/>
        <w:gridCol w:w="2410"/>
        <w:gridCol w:w="1701"/>
      </w:tblGrid>
      <w:tr w:rsidR="00C34603" w:rsidTr="006B64A1">
        <w:tc>
          <w:tcPr>
            <w:tcW w:w="577" w:type="dxa"/>
          </w:tcPr>
          <w:p w:rsidR="00C34603" w:rsidRPr="00C34603" w:rsidRDefault="00C34603" w:rsidP="008103A7">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S|N </w:t>
            </w:r>
          </w:p>
        </w:tc>
        <w:tc>
          <w:tcPr>
            <w:tcW w:w="4385" w:type="dxa"/>
          </w:tcPr>
          <w:p w:rsidR="00C34603" w:rsidRPr="00C34603" w:rsidRDefault="00C34603" w:rsidP="00C34603">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Name</w:t>
            </w:r>
          </w:p>
        </w:tc>
        <w:tc>
          <w:tcPr>
            <w:tcW w:w="1418" w:type="dxa"/>
          </w:tcPr>
          <w:p w:rsidR="00C34603" w:rsidRPr="00C34603" w:rsidRDefault="00C34603" w:rsidP="008103A7">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C34603">
              <w:rPr>
                <w:rFonts w:ascii="Times New Roman" w:hAnsi="Times New Roman" w:cs="Times New Roman"/>
                <w:b/>
                <w:color w:val="auto"/>
                <w:lang w:val="en-GB" w:eastAsia="en-US"/>
              </w:rPr>
              <w:t>Woreda</w:t>
            </w:r>
            <w:proofErr w:type="spellEnd"/>
            <w:r w:rsidRPr="00C34603">
              <w:rPr>
                <w:rFonts w:ascii="Times New Roman" w:hAnsi="Times New Roman" w:cs="Times New Roman"/>
                <w:b/>
                <w:color w:val="auto"/>
                <w:lang w:val="en-GB" w:eastAsia="en-US"/>
              </w:rPr>
              <w:t xml:space="preserve"> </w:t>
            </w:r>
          </w:p>
        </w:tc>
        <w:tc>
          <w:tcPr>
            <w:tcW w:w="2410" w:type="dxa"/>
          </w:tcPr>
          <w:p w:rsidR="00C34603" w:rsidRPr="00C34603" w:rsidRDefault="00C34603" w:rsidP="00C34603">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Role</w:t>
            </w:r>
          </w:p>
        </w:tc>
        <w:tc>
          <w:tcPr>
            <w:tcW w:w="1701" w:type="dxa"/>
          </w:tcPr>
          <w:p w:rsidR="00C34603" w:rsidRPr="00C34603" w:rsidRDefault="00C34603" w:rsidP="008103A7">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Remark </w:t>
            </w:r>
          </w:p>
        </w:tc>
      </w:tr>
      <w:tr w:rsidR="00C34603" w:rsidTr="006B64A1">
        <w:trPr>
          <w:trHeight w:val="601"/>
        </w:trPr>
        <w:tc>
          <w:tcPr>
            <w:tcW w:w="577" w:type="dxa"/>
          </w:tcPr>
          <w:p w:rsidR="00C34603" w:rsidRDefault="00C34603"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w:t>
            </w:r>
          </w:p>
        </w:tc>
        <w:tc>
          <w:tcPr>
            <w:tcW w:w="4385" w:type="dxa"/>
          </w:tcPr>
          <w:p w:rsidR="00C34603" w:rsidRDefault="00C34603"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Sh. Ahmed </w:t>
            </w:r>
            <w:proofErr w:type="spellStart"/>
            <w:r>
              <w:rPr>
                <w:rFonts w:ascii="Times New Roman" w:hAnsi="Times New Roman" w:cs="Times New Roman"/>
                <w:color w:val="auto"/>
                <w:lang w:val="en-GB" w:eastAsia="en-US"/>
              </w:rPr>
              <w:t>hubi</w:t>
            </w:r>
            <w:proofErr w:type="spellEnd"/>
            <w:r>
              <w:rPr>
                <w:rFonts w:ascii="Times New Roman" w:hAnsi="Times New Roman" w:cs="Times New Roman"/>
                <w:color w:val="auto"/>
                <w:lang w:val="en-GB" w:eastAsia="en-US"/>
              </w:rPr>
              <w:t xml:space="preserve"> </w:t>
            </w:r>
          </w:p>
        </w:tc>
        <w:tc>
          <w:tcPr>
            <w:tcW w:w="1418" w:type="dxa"/>
          </w:tcPr>
          <w:p w:rsidR="00C34603" w:rsidRDefault="00C34603"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C34603" w:rsidRDefault="00C34603" w:rsidP="00C34603">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Chair person</w:t>
            </w:r>
          </w:p>
        </w:tc>
        <w:tc>
          <w:tcPr>
            <w:tcW w:w="1701" w:type="dxa"/>
          </w:tcPr>
          <w:p w:rsidR="00C34603" w:rsidRDefault="00C34603" w:rsidP="00230B65">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C34603" w:rsidTr="006B64A1">
        <w:tc>
          <w:tcPr>
            <w:tcW w:w="577" w:type="dxa"/>
          </w:tcPr>
          <w:p w:rsidR="00C34603" w:rsidRDefault="00C34603"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2</w:t>
            </w:r>
          </w:p>
        </w:tc>
        <w:tc>
          <w:tcPr>
            <w:tcW w:w="4385" w:type="dxa"/>
          </w:tcPr>
          <w:p w:rsidR="00C34603" w:rsidRDefault="00C34603"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Sh.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hassen</w:t>
            </w:r>
            <w:proofErr w:type="spellEnd"/>
            <w:r>
              <w:rPr>
                <w:rFonts w:ascii="Times New Roman" w:hAnsi="Times New Roman" w:cs="Times New Roman"/>
                <w:color w:val="auto"/>
                <w:lang w:val="en-GB" w:eastAsia="en-US"/>
              </w:rPr>
              <w:t xml:space="preserve"> </w:t>
            </w:r>
          </w:p>
        </w:tc>
        <w:tc>
          <w:tcPr>
            <w:tcW w:w="1418" w:type="dxa"/>
          </w:tcPr>
          <w:p w:rsidR="00C34603" w:rsidRDefault="00C34603"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C34603" w:rsidRDefault="006B64A1" w:rsidP="006B64A1">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C34603" w:rsidRDefault="00C34603" w:rsidP="00230B65">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6B64A1" w:rsidTr="006B64A1">
        <w:tc>
          <w:tcPr>
            <w:tcW w:w="577" w:type="dxa"/>
          </w:tcPr>
          <w:p w:rsidR="006B64A1" w:rsidRDefault="006B64A1"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3</w:t>
            </w:r>
          </w:p>
        </w:tc>
        <w:tc>
          <w:tcPr>
            <w:tcW w:w="4385" w:type="dxa"/>
          </w:tcPr>
          <w:p w:rsidR="006B64A1" w:rsidRDefault="006B64A1"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Assad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8" w:type="dxa"/>
          </w:tcPr>
          <w:p w:rsidR="006B64A1" w:rsidRDefault="006B64A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6B64A1" w:rsidRDefault="006B64A1" w:rsidP="006B64A1">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6B64A1" w:rsidRDefault="006B64A1" w:rsidP="00230B65">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6B64A1" w:rsidTr="006B64A1">
        <w:tc>
          <w:tcPr>
            <w:tcW w:w="577" w:type="dxa"/>
          </w:tcPr>
          <w:p w:rsidR="006B64A1" w:rsidRDefault="006B64A1"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4</w:t>
            </w:r>
          </w:p>
        </w:tc>
        <w:tc>
          <w:tcPr>
            <w:tcW w:w="4385" w:type="dxa"/>
          </w:tcPr>
          <w:p w:rsidR="006B64A1" w:rsidRDefault="006B64A1"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Ardo</w:t>
            </w:r>
            <w:proofErr w:type="spellEnd"/>
            <w:r>
              <w:rPr>
                <w:rFonts w:ascii="Times New Roman" w:hAnsi="Times New Roman" w:cs="Times New Roman"/>
                <w:color w:val="auto"/>
                <w:lang w:val="en-GB" w:eastAsia="en-US"/>
              </w:rPr>
              <w:t xml:space="preserve"> aw </w:t>
            </w:r>
            <w:proofErr w:type="spellStart"/>
            <w:r>
              <w:rPr>
                <w:rFonts w:ascii="Times New Roman" w:hAnsi="Times New Roman" w:cs="Times New Roman"/>
                <w:color w:val="auto"/>
                <w:lang w:val="en-GB" w:eastAsia="en-US"/>
              </w:rPr>
              <w:t>hassen</w:t>
            </w:r>
            <w:proofErr w:type="spellEnd"/>
            <w:r>
              <w:rPr>
                <w:rFonts w:ascii="Times New Roman" w:hAnsi="Times New Roman" w:cs="Times New Roman"/>
                <w:color w:val="auto"/>
                <w:lang w:val="en-GB" w:eastAsia="en-US"/>
              </w:rPr>
              <w:t xml:space="preserve"> </w:t>
            </w:r>
          </w:p>
        </w:tc>
        <w:tc>
          <w:tcPr>
            <w:tcW w:w="1418" w:type="dxa"/>
          </w:tcPr>
          <w:p w:rsidR="006B64A1" w:rsidRDefault="006B64A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6B64A1" w:rsidRDefault="006B64A1" w:rsidP="006B64A1">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6B64A1" w:rsidRDefault="006B64A1" w:rsidP="00230B65">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230B65" w:rsidTr="006B64A1">
        <w:tc>
          <w:tcPr>
            <w:tcW w:w="577"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5</w:t>
            </w:r>
          </w:p>
        </w:tc>
        <w:tc>
          <w:tcPr>
            <w:tcW w:w="4385"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Kadra</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hassen</w:t>
            </w:r>
            <w:proofErr w:type="spellEnd"/>
            <w:r>
              <w:rPr>
                <w:rFonts w:ascii="Times New Roman" w:hAnsi="Times New Roman" w:cs="Times New Roman"/>
                <w:color w:val="auto"/>
                <w:lang w:val="en-GB" w:eastAsia="en-US"/>
              </w:rPr>
              <w:t xml:space="preserve"> </w:t>
            </w:r>
          </w:p>
        </w:tc>
        <w:tc>
          <w:tcPr>
            <w:tcW w:w="1418"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230B65" w:rsidRDefault="00230B6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Woreda</w:t>
            </w:r>
            <w:proofErr w:type="spellEnd"/>
            <w:r>
              <w:rPr>
                <w:rFonts w:ascii="Times New Roman" w:hAnsi="Times New Roman" w:cs="Times New Roman"/>
                <w:color w:val="auto"/>
                <w:lang w:val="en-GB" w:eastAsia="en-US"/>
              </w:rPr>
              <w:t xml:space="preserve"> level </w:t>
            </w:r>
          </w:p>
        </w:tc>
      </w:tr>
      <w:tr w:rsidR="00230B65" w:rsidTr="006B64A1">
        <w:tc>
          <w:tcPr>
            <w:tcW w:w="577"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6</w:t>
            </w:r>
          </w:p>
        </w:tc>
        <w:tc>
          <w:tcPr>
            <w:tcW w:w="4385"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Suad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sharif</w:t>
            </w:r>
            <w:proofErr w:type="spellEnd"/>
            <w:r>
              <w:rPr>
                <w:rFonts w:ascii="Times New Roman" w:hAnsi="Times New Roman" w:cs="Times New Roman"/>
                <w:color w:val="auto"/>
                <w:lang w:val="en-GB" w:eastAsia="en-US"/>
              </w:rPr>
              <w:t xml:space="preserve"> </w:t>
            </w:r>
          </w:p>
        </w:tc>
        <w:tc>
          <w:tcPr>
            <w:tcW w:w="1418"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Chair person </w:t>
            </w:r>
          </w:p>
        </w:tc>
        <w:tc>
          <w:tcPr>
            <w:tcW w:w="1701" w:type="dxa"/>
          </w:tcPr>
          <w:p w:rsidR="00230B65" w:rsidRPr="00230B65" w:rsidRDefault="00230B65" w:rsidP="008103A7">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230B65">
              <w:rPr>
                <w:rFonts w:ascii="Times New Roman" w:hAnsi="Times New Roman" w:cs="Times New Roman"/>
                <w:b/>
                <w:color w:val="auto"/>
                <w:lang w:val="en-GB" w:eastAsia="en-US"/>
              </w:rPr>
              <w:t>Kebel</w:t>
            </w:r>
            <w:proofErr w:type="spellEnd"/>
            <w:r w:rsidRPr="00230B65">
              <w:rPr>
                <w:rFonts w:ascii="Times New Roman" w:hAnsi="Times New Roman" w:cs="Times New Roman"/>
                <w:b/>
                <w:color w:val="auto"/>
                <w:lang w:val="en-GB" w:eastAsia="en-US"/>
              </w:rPr>
              <w:t xml:space="preserve"> level</w:t>
            </w:r>
          </w:p>
        </w:tc>
      </w:tr>
      <w:tr w:rsidR="00230B65" w:rsidTr="006B64A1">
        <w:tc>
          <w:tcPr>
            <w:tcW w:w="577"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7</w:t>
            </w:r>
          </w:p>
        </w:tc>
        <w:tc>
          <w:tcPr>
            <w:tcW w:w="4385"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Mustafe</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mawlid</w:t>
            </w:r>
            <w:proofErr w:type="spellEnd"/>
          </w:p>
        </w:tc>
        <w:tc>
          <w:tcPr>
            <w:tcW w:w="1418"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230B65" w:rsidRDefault="00230B6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230B65" w:rsidRDefault="00230B65" w:rsidP="00230B65">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230B65" w:rsidTr="006B64A1">
        <w:tc>
          <w:tcPr>
            <w:tcW w:w="577"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8</w:t>
            </w:r>
          </w:p>
        </w:tc>
        <w:tc>
          <w:tcPr>
            <w:tcW w:w="4385"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Muhumed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maálin</w:t>
            </w:r>
            <w:proofErr w:type="spellEnd"/>
            <w:r>
              <w:rPr>
                <w:rFonts w:ascii="Times New Roman" w:hAnsi="Times New Roman" w:cs="Times New Roman"/>
                <w:color w:val="auto"/>
                <w:lang w:val="en-GB" w:eastAsia="en-US"/>
              </w:rPr>
              <w:t xml:space="preserve"> </w:t>
            </w:r>
          </w:p>
        </w:tc>
        <w:tc>
          <w:tcPr>
            <w:tcW w:w="1418"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230B65" w:rsidRDefault="00230B6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230B65" w:rsidRDefault="00230B65" w:rsidP="00230B65">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230B65" w:rsidTr="006B64A1">
        <w:tc>
          <w:tcPr>
            <w:tcW w:w="577"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9</w:t>
            </w:r>
          </w:p>
        </w:tc>
        <w:tc>
          <w:tcPr>
            <w:tcW w:w="4385"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Halimo</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
        </w:tc>
        <w:tc>
          <w:tcPr>
            <w:tcW w:w="1418"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230B65" w:rsidRDefault="00230B6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230B65" w:rsidRDefault="00230B65" w:rsidP="00230B65">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230B65" w:rsidTr="006B64A1">
        <w:tc>
          <w:tcPr>
            <w:tcW w:w="577"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10</w:t>
            </w:r>
          </w:p>
        </w:tc>
        <w:tc>
          <w:tcPr>
            <w:tcW w:w="4385"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Abdilahi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8"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230B65" w:rsidRDefault="00230B6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230B65" w:rsidRDefault="00230B65" w:rsidP="00230B65">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230B65" w:rsidTr="006B64A1">
        <w:tc>
          <w:tcPr>
            <w:tcW w:w="577"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11</w:t>
            </w:r>
          </w:p>
        </w:tc>
        <w:tc>
          <w:tcPr>
            <w:tcW w:w="4385"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Ibrahim </w:t>
            </w:r>
            <w:proofErr w:type="spellStart"/>
            <w:r>
              <w:rPr>
                <w:rFonts w:ascii="Times New Roman" w:hAnsi="Times New Roman" w:cs="Times New Roman"/>
                <w:color w:val="auto"/>
                <w:lang w:val="en-GB" w:eastAsia="en-US"/>
              </w:rPr>
              <w:t>abdilahi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ali</w:t>
            </w:r>
            <w:proofErr w:type="spellEnd"/>
            <w:r>
              <w:rPr>
                <w:rFonts w:ascii="Times New Roman" w:hAnsi="Times New Roman" w:cs="Times New Roman"/>
                <w:color w:val="auto"/>
                <w:lang w:val="en-GB" w:eastAsia="en-US"/>
              </w:rPr>
              <w:t xml:space="preserve"> </w:t>
            </w:r>
          </w:p>
        </w:tc>
        <w:tc>
          <w:tcPr>
            <w:tcW w:w="1418"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230B65" w:rsidRDefault="00230B6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230B65" w:rsidRDefault="00230B65" w:rsidP="00230B65">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230B65" w:rsidTr="006B64A1">
        <w:tc>
          <w:tcPr>
            <w:tcW w:w="577"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12</w:t>
            </w:r>
          </w:p>
        </w:tc>
        <w:tc>
          <w:tcPr>
            <w:tcW w:w="4385"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badal</w:t>
            </w:r>
            <w:proofErr w:type="spellEnd"/>
            <w:r>
              <w:rPr>
                <w:rFonts w:ascii="Times New Roman" w:hAnsi="Times New Roman" w:cs="Times New Roman"/>
                <w:color w:val="auto"/>
                <w:lang w:val="en-GB" w:eastAsia="en-US"/>
              </w:rPr>
              <w:t xml:space="preserve"> </w:t>
            </w:r>
          </w:p>
        </w:tc>
        <w:tc>
          <w:tcPr>
            <w:tcW w:w="1418"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230B65" w:rsidRDefault="00230B6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230B65" w:rsidRDefault="00230B65" w:rsidP="00230B65">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230B65" w:rsidTr="006B64A1">
        <w:tc>
          <w:tcPr>
            <w:tcW w:w="577"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13</w:t>
            </w:r>
          </w:p>
        </w:tc>
        <w:tc>
          <w:tcPr>
            <w:tcW w:w="4385"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Ruqiya</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
        </w:tc>
        <w:tc>
          <w:tcPr>
            <w:tcW w:w="1418"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230B65" w:rsidRDefault="00230B6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230B65" w:rsidRDefault="00230B65" w:rsidP="00230B65">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230B65" w:rsidTr="006B64A1">
        <w:tc>
          <w:tcPr>
            <w:tcW w:w="577"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14</w:t>
            </w:r>
          </w:p>
        </w:tc>
        <w:tc>
          <w:tcPr>
            <w:tcW w:w="4385"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Badal</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sirad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w:t>
            </w:r>
            <w:proofErr w:type="spellEnd"/>
          </w:p>
        </w:tc>
        <w:tc>
          <w:tcPr>
            <w:tcW w:w="1418"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230B65" w:rsidRDefault="00230B6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230B65" w:rsidRDefault="00230B65" w:rsidP="00230B65">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230B65" w:rsidTr="006B64A1">
        <w:tc>
          <w:tcPr>
            <w:tcW w:w="577"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15</w:t>
            </w:r>
          </w:p>
        </w:tc>
        <w:tc>
          <w:tcPr>
            <w:tcW w:w="4385"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Abdulahi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maáli</w:t>
            </w:r>
            <w:proofErr w:type="spellEnd"/>
            <w:r>
              <w:rPr>
                <w:rFonts w:ascii="Times New Roman" w:hAnsi="Times New Roman" w:cs="Times New Roman"/>
                <w:color w:val="auto"/>
                <w:lang w:val="en-GB" w:eastAsia="en-US"/>
              </w:rPr>
              <w:t xml:space="preserve"> </w:t>
            </w:r>
          </w:p>
        </w:tc>
        <w:tc>
          <w:tcPr>
            <w:tcW w:w="1418"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230B65" w:rsidRDefault="00230B6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230B65" w:rsidRDefault="00230B65" w:rsidP="00230B65">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230B65" w:rsidTr="006B64A1">
        <w:tc>
          <w:tcPr>
            <w:tcW w:w="577"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16</w:t>
            </w:r>
          </w:p>
        </w:tc>
        <w:tc>
          <w:tcPr>
            <w:tcW w:w="4385"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Farxiya</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farah</w:t>
            </w:r>
            <w:proofErr w:type="spellEnd"/>
          </w:p>
        </w:tc>
        <w:tc>
          <w:tcPr>
            <w:tcW w:w="1418"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230B65" w:rsidRDefault="00230B6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230B65" w:rsidRDefault="00230B65" w:rsidP="00230B65">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230B65" w:rsidTr="006B64A1">
        <w:tc>
          <w:tcPr>
            <w:tcW w:w="577"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17</w:t>
            </w:r>
          </w:p>
        </w:tc>
        <w:tc>
          <w:tcPr>
            <w:tcW w:w="4385" w:type="dxa"/>
          </w:tcPr>
          <w:p w:rsidR="00230B65" w:rsidRDefault="00230B65" w:rsidP="008103A7">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Kawsar</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hussien</w:t>
            </w:r>
            <w:proofErr w:type="spellEnd"/>
            <w:r>
              <w:rPr>
                <w:rFonts w:ascii="Times New Roman" w:hAnsi="Times New Roman" w:cs="Times New Roman"/>
                <w:color w:val="auto"/>
                <w:lang w:val="en-GB" w:eastAsia="en-US"/>
              </w:rPr>
              <w:t xml:space="preserve"> </w:t>
            </w:r>
          </w:p>
        </w:tc>
        <w:tc>
          <w:tcPr>
            <w:tcW w:w="1418" w:type="dxa"/>
          </w:tcPr>
          <w:p w:rsidR="00230B65" w:rsidRDefault="00230B6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Goljano</w:t>
            </w:r>
            <w:proofErr w:type="spellEnd"/>
            <w:r>
              <w:rPr>
                <w:rFonts w:ascii="Times New Roman" w:hAnsi="Times New Roman" w:cs="Times New Roman"/>
                <w:color w:val="auto"/>
                <w:lang w:val="en-GB" w:eastAsia="en-US"/>
              </w:rPr>
              <w:t xml:space="preserve"> </w:t>
            </w:r>
          </w:p>
        </w:tc>
        <w:tc>
          <w:tcPr>
            <w:tcW w:w="2410" w:type="dxa"/>
          </w:tcPr>
          <w:p w:rsidR="00230B65" w:rsidRDefault="00230B6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701" w:type="dxa"/>
          </w:tcPr>
          <w:p w:rsidR="00230B65" w:rsidRDefault="00230B65" w:rsidP="00230B65">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bl>
    <w:p w:rsidR="008F5AC3" w:rsidRDefault="008F5AC3"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87B14" w:rsidRDefault="00A87B1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87B14" w:rsidRDefault="00A87B1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87B14" w:rsidRDefault="00A87B1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87B14" w:rsidRDefault="00A87B1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87B14" w:rsidRDefault="00A87B1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163D68" w:rsidRDefault="00163D68"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tbl>
      <w:tblPr>
        <w:tblStyle w:val="TableGrid"/>
        <w:tblW w:w="11057" w:type="dxa"/>
        <w:tblInd w:w="-601" w:type="dxa"/>
        <w:tblLook w:val="04A0" w:firstRow="1" w:lastRow="0" w:firstColumn="1" w:lastColumn="0" w:noHBand="0" w:noVBand="1"/>
      </w:tblPr>
      <w:tblGrid>
        <w:gridCol w:w="576"/>
        <w:gridCol w:w="5095"/>
        <w:gridCol w:w="1417"/>
        <w:gridCol w:w="2126"/>
        <w:gridCol w:w="1843"/>
      </w:tblGrid>
      <w:tr w:rsidR="00D901E7" w:rsidTr="00D901E7">
        <w:tc>
          <w:tcPr>
            <w:tcW w:w="576" w:type="dxa"/>
          </w:tcPr>
          <w:p w:rsidR="004254E6" w:rsidRPr="00C34603" w:rsidRDefault="004254E6"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S|N </w:t>
            </w:r>
          </w:p>
        </w:tc>
        <w:tc>
          <w:tcPr>
            <w:tcW w:w="5095" w:type="dxa"/>
          </w:tcPr>
          <w:p w:rsidR="004254E6" w:rsidRPr="00C34603" w:rsidRDefault="004254E6" w:rsidP="00770BAF">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Name</w:t>
            </w:r>
          </w:p>
        </w:tc>
        <w:tc>
          <w:tcPr>
            <w:tcW w:w="1417" w:type="dxa"/>
          </w:tcPr>
          <w:p w:rsidR="004254E6" w:rsidRPr="00C34603" w:rsidRDefault="004254E6"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C34603">
              <w:rPr>
                <w:rFonts w:ascii="Times New Roman" w:hAnsi="Times New Roman" w:cs="Times New Roman"/>
                <w:b/>
                <w:color w:val="auto"/>
                <w:lang w:val="en-GB" w:eastAsia="en-US"/>
              </w:rPr>
              <w:t>Woreda</w:t>
            </w:r>
            <w:proofErr w:type="spellEnd"/>
            <w:r w:rsidRPr="00C34603">
              <w:rPr>
                <w:rFonts w:ascii="Times New Roman" w:hAnsi="Times New Roman" w:cs="Times New Roman"/>
                <w:b/>
                <w:color w:val="auto"/>
                <w:lang w:val="en-GB" w:eastAsia="en-US"/>
              </w:rPr>
              <w:t xml:space="preserve"> </w:t>
            </w:r>
          </w:p>
        </w:tc>
        <w:tc>
          <w:tcPr>
            <w:tcW w:w="2126" w:type="dxa"/>
          </w:tcPr>
          <w:p w:rsidR="004254E6" w:rsidRPr="00C34603" w:rsidRDefault="004254E6" w:rsidP="00770BAF">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Role</w:t>
            </w:r>
          </w:p>
        </w:tc>
        <w:tc>
          <w:tcPr>
            <w:tcW w:w="1843" w:type="dxa"/>
          </w:tcPr>
          <w:p w:rsidR="004254E6" w:rsidRPr="00C34603" w:rsidRDefault="004254E6"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Remark </w:t>
            </w:r>
          </w:p>
        </w:tc>
      </w:tr>
      <w:tr w:rsidR="00D901E7" w:rsidTr="00D901E7">
        <w:trPr>
          <w:trHeight w:val="601"/>
        </w:trPr>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Ugas</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fathi</w:t>
            </w:r>
            <w:proofErr w:type="spellEnd"/>
            <w:r>
              <w:rPr>
                <w:rFonts w:ascii="Times New Roman" w:hAnsi="Times New Roman" w:cs="Times New Roman"/>
                <w:color w:val="auto"/>
                <w:lang w:val="en-GB" w:eastAsia="en-US"/>
              </w:rPr>
              <w:t xml:space="preserve"> Ibrahim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Chair person</w:t>
            </w:r>
          </w:p>
        </w:tc>
        <w:tc>
          <w:tcPr>
            <w:tcW w:w="1843" w:type="dxa"/>
          </w:tcPr>
          <w:p w:rsidR="00D901E7" w:rsidRDefault="00D901E7"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2</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Shafi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hasssen</w:t>
            </w:r>
            <w:proofErr w:type="spellEnd"/>
            <w:r>
              <w:rPr>
                <w:rFonts w:ascii="Times New Roman" w:hAnsi="Times New Roman" w:cs="Times New Roman"/>
                <w:color w:val="auto"/>
                <w:lang w:val="en-GB" w:eastAsia="en-US"/>
              </w:rPr>
              <w:t xml:space="preserve">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3</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Tambiha</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abdulahi</w:t>
            </w:r>
            <w:proofErr w:type="spellEnd"/>
            <w:r>
              <w:rPr>
                <w:rFonts w:ascii="Times New Roman" w:hAnsi="Times New Roman" w:cs="Times New Roman"/>
                <w:color w:val="auto"/>
                <w:lang w:val="en-GB" w:eastAsia="en-US"/>
              </w:rPr>
              <w:t xml:space="preserve">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4</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hayi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yousuf</w:t>
            </w:r>
            <w:proofErr w:type="spellEnd"/>
            <w:r>
              <w:rPr>
                <w:rFonts w:ascii="Times New Roman" w:hAnsi="Times New Roman" w:cs="Times New Roman"/>
                <w:color w:val="auto"/>
                <w:lang w:val="en-GB" w:eastAsia="en-US"/>
              </w:rPr>
              <w:t xml:space="preserve">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5</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Khadra</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Woreda</w:t>
            </w:r>
            <w:proofErr w:type="spellEnd"/>
            <w:r>
              <w:rPr>
                <w:rFonts w:ascii="Times New Roman" w:hAnsi="Times New Roman" w:cs="Times New Roman"/>
                <w:color w:val="auto"/>
                <w:lang w:val="en-GB" w:eastAsia="en-US"/>
              </w:rPr>
              <w:t xml:space="preserve"> level </w:t>
            </w: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6</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Kader aw </w:t>
            </w:r>
            <w:proofErr w:type="spellStart"/>
            <w:r>
              <w:rPr>
                <w:rFonts w:ascii="Times New Roman" w:hAnsi="Times New Roman" w:cs="Times New Roman"/>
                <w:color w:val="auto"/>
                <w:lang w:val="en-GB" w:eastAsia="en-US"/>
              </w:rPr>
              <w:t>hassen</w:t>
            </w:r>
            <w:proofErr w:type="spellEnd"/>
            <w:r>
              <w:rPr>
                <w:rFonts w:ascii="Times New Roman" w:hAnsi="Times New Roman" w:cs="Times New Roman"/>
                <w:color w:val="auto"/>
                <w:lang w:val="en-GB" w:eastAsia="en-US"/>
              </w:rPr>
              <w:t xml:space="preserve">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Chair person </w:t>
            </w:r>
          </w:p>
        </w:tc>
        <w:tc>
          <w:tcPr>
            <w:tcW w:w="1843" w:type="dxa"/>
          </w:tcPr>
          <w:p w:rsidR="00D901E7" w:rsidRPr="00230B65" w:rsidRDefault="00D901E7"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230B65">
              <w:rPr>
                <w:rFonts w:ascii="Times New Roman" w:hAnsi="Times New Roman" w:cs="Times New Roman"/>
                <w:b/>
                <w:color w:val="auto"/>
                <w:lang w:val="en-GB" w:eastAsia="en-US"/>
              </w:rPr>
              <w:t>Kebel</w:t>
            </w:r>
            <w:proofErr w:type="spellEnd"/>
            <w:r w:rsidRPr="00230B65">
              <w:rPr>
                <w:rFonts w:ascii="Times New Roman" w:hAnsi="Times New Roman" w:cs="Times New Roman"/>
                <w:b/>
                <w:color w:val="auto"/>
                <w:lang w:val="en-GB" w:eastAsia="en-US"/>
              </w:rPr>
              <w:t xml:space="preserve"> level</w:t>
            </w: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7</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Abdiqadir</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hassen</w:t>
            </w:r>
            <w:proofErr w:type="spellEnd"/>
            <w:r>
              <w:rPr>
                <w:rFonts w:ascii="Times New Roman" w:hAnsi="Times New Roman" w:cs="Times New Roman"/>
                <w:color w:val="auto"/>
                <w:lang w:val="en-GB" w:eastAsia="en-US"/>
              </w:rPr>
              <w:t xml:space="preserve">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8</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Hassen</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dahir</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husssein</w:t>
            </w:r>
            <w:proofErr w:type="spellEnd"/>
            <w:r>
              <w:rPr>
                <w:rFonts w:ascii="Times New Roman" w:hAnsi="Times New Roman" w:cs="Times New Roman"/>
                <w:color w:val="auto"/>
                <w:lang w:val="en-GB" w:eastAsia="en-US"/>
              </w:rPr>
              <w:t xml:space="preserve">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9</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Saredo</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10</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Sahane</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guraje</w:t>
            </w:r>
            <w:proofErr w:type="spellEnd"/>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11</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Halane</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amin</w:t>
            </w:r>
            <w:proofErr w:type="spellEnd"/>
            <w:r>
              <w:rPr>
                <w:rFonts w:ascii="Times New Roman" w:hAnsi="Times New Roman" w:cs="Times New Roman"/>
                <w:color w:val="auto"/>
                <w:lang w:val="en-GB" w:eastAsia="en-US"/>
              </w:rPr>
              <w:t xml:space="preserve">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12</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Muse </w:t>
            </w:r>
            <w:proofErr w:type="spellStart"/>
            <w:r>
              <w:rPr>
                <w:rFonts w:ascii="Times New Roman" w:hAnsi="Times New Roman" w:cs="Times New Roman"/>
                <w:color w:val="auto"/>
                <w:lang w:val="en-GB" w:eastAsia="en-US"/>
              </w:rPr>
              <w:t>hassen</w:t>
            </w:r>
            <w:proofErr w:type="spellEnd"/>
            <w:r>
              <w:rPr>
                <w:rFonts w:ascii="Times New Roman" w:hAnsi="Times New Roman" w:cs="Times New Roman"/>
                <w:color w:val="auto"/>
                <w:lang w:val="en-GB" w:eastAsia="en-US"/>
              </w:rPr>
              <w:t xml:space="preserve"> haji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13</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Abdinur</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muhummed</w:t>
            </w:r>
            <w:proofErr w:type="spellEnd"/>
            <w:r>
              <w:rPr>
                <w:rFonts w:ascii="Times New Roman" w:hAnsi="Times New Roman" w:cs="Times New Roman"/>
                <w:color w:val="auto"/>
                <w:lang w:val="en-GB" w:eastAsia="en-US"/>
              </w:rPr>
              <w:t xml:space="preserve">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14</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Jimale</w:t>
            </w:r>
            <w:proofErr w:type="spellEnd"/>
            <w:r>
              <w:rPr>
                <w:rFonts w:ascii="Times New Roman" w:hAnsi="Times New Roman" w:cs="Times New Roman"/>
                <w:color w:val="auto"/>
                <w:lang w:val="en-GB" w:eastAsia="en-US"/>
              </w:rPr>
              <w:t xml:space="preserve"> Ibrahim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15</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Sahra</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abib</w:t>
            </w:r>
            <w:proofErr w:type="spellEnd"/>
            <w:r>
              <w:rPr>
                <w:rFonts w:ascii="Times New Roman" w:hAnsi="Times New Roman" w:cs="Times New Roman"/>
                <w:color w:val="auto"/>
                <w:lang w:val="en-GB" w:eastAsia="en-US"/>
              </w:rPr>
              <w:t xml:space="preserve">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16</w:t>
            </w:r>
          </w:p>
        </w:tc>
        <w:tc>
          <w:tcPr>
            <w:tcW w:w="5095"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Fuad</w:t>
            </w:r>
            <w:proofErr w:type="spellEnd"/>
            <w:r>
              <w:rPr>
                <w:rFonts w:ascii="Times New Roman" w:hAnsi="Times New Roman" w:cs="Times New Roman"/>
                <w:color w:val="auto"/>
                <w:lang w:val="en-GB" w:eastAsia="en-US"/>
              </w:rPr>
              <w:t xml:space="preserve"> ways</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D901E7" w:rsidTr="00D901E7">
        <w:trPr>
          <w:trHeight w:val="425"/>
        </w:trPr>
        <w:tc>
          <w:tcPr>
            <w:tcW w:w="576"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17</w:t>
            </w:r>
          </w:p>
        </w:tc>
        <w:tc>
          <w:tcPr>
            <w:tcW w:w="5095" w:type="dxa"/>
          </w:tcPr>
          <w:p w:rsidR="00D901E7" w:rsidRDefault="00D901E7" w:rsidP="00D901E7">
            <w:pPr>
              <w:pStyle w:val="Default"/>
              <w:shd w:val="clear" w:color="auto" w:fill="FFFFFF" w:themeFill="background1"/>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Samsam</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7" w:type="dxa"/>
          </w:tcPr>
          <w:p w:rsidR="00D901E7" w:rsidRDefault="00D901E7"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Baabili</w:t>
            </w:r>
            <w:proofErr w:type="spellEnd"/>
            <w:r>
              <w:rPr>
                <w:rFonts w:ascii="Times New Roman" w:hAnsi="Times New Roman" w:cs="Times New Roman"/>
                <w:color w:val="auto"/>
                <w:lang w:val="en-GB" w:eastAsia="en-US"/>
              </w:rPr>
              <w:t xml:space="preserve"> </w:t>
            </w:r>
          </w:p>
        </w:tc>
        <w:tc>
          <w:tcPr>
            <w:tcW w:w="2126" w:type="dxa"/>
          </w:tcPr>
          <w:p w:rsidR="00D901E7" w:rsidRDefault="00D901E7"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D901E7" w:rsidRDefault="00D901E7"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bl>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163D68" w:rsidRDefault="00163D68"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4254E6" w:rsidRDefault="004254E6"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963A4A" w:rsidRDefault="00963A4A"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tbl>
      <w:tblPr>
        <w:tblStyle w:val="TableGrid"/>
        <w:tblW w:w="11057" w:type="dxa"/>
        <w:tblInd w:w="-601" w:type="dxa"/>
        <w:tblLook w:val="04A0" w:firstRow="1" w:lastRow="0" w:firstColumn="1" w:lastColumn="0" w:noHBand="0" w:noVBand="1"/>
      </w:tblPr>
      <w:tblGrid>
        <w:gridCol w:w="576"/>
        <w:gridCol w:w="5095"/>
        <w:gridCol w:w="1417"/>
        <w:gridCol w:w="2126"/>
        <w:gridCol w:w="1843"/>
      </w:tblGrid>
      <w:tr w:rsidR="00963A4A" w:rsidTr="00770BAF">
        <w:tc>
          <w:tcPr>
            <w:tcW w:w="576" w:type="dxa"/>
          </w:tcPr>
          <w:p w:rsidR="00963A4A" w:rsidRPr="00C34603" w:rsidRDefault="00963A4A"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S|N </w:t>
            </w:r>
          </w:p>
        </w:tc>
        <w:tc>
          <w:tcPr>
            <w:tcW w:w="5095" w:type="dxa"/>
          </w:tcPr>
          <w:p w:rsidR="00963A4A" w:rsidRPr="00C34603" w:rsidRDefault="00963A4A" w:rsidP="00770BAF">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Name</w:t>
            </w:r>
          </w:p>
        </w:tc>
        <w:tc>
          <w:tcPr>
            <w:tcW w:w="1417" w:type="dxa"/>
          </w:tcPr>
          <w:p w:rsidR="00963A4A" w:rsidRPr="00C34603" w:rsidRDefault="00963A4A"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C34603">
              <w:rPr>
                <w:rFonts w:ascii="Times New Roman" w:hAnsi="Times New Roman" w:cs="Times New Roman"/>
                <w:b/>
                <w:color w:val="auto"/>
                <w:lang w:val="en-GB" w:eastAsia="en-US"/>
              </w:rPr>
              <w:t>Woreda</w:t>
            </w:r>
            <w:proofErr w:type="spellEnd"/>
            <w:r w:rsidRPr="00C34603">
              <w:rPr>
                <w:rFonts w:ascii="Times New Roman" w:hAnsi="Times New Roman" w:cs="Times New Roman"/>
                <w:b/>
                <w:color w:val="auto"/>
                <w:lang w:val="en-GB" w:eastAsia="en-US"/>
              </w:rPr>
              <w:t xml:space="preserve"> </w:t>
            </w:r>
          </w:p>
        </w:tc>
        <w:tc>
          <w:tcPr>
            <w:tcW w:w="2126" w:type="dxa"/>
          </w:tcPr>
          <w:p w:rsidR="00963A4A" w:rsidRPr="00C34603" w:rsidRDefault="00963A4A" w:rsidP="00770BAF">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Role</w:t>
            </w:r>
          </w:p>
        </w:tc>
        <w:tc>
          <w:tcPr>
            <w:tcW w:w="1843" w:type="dxa"/>
          </w:tcPr>
          <w:p w:rsidR="00963A4A" w:rsidRPr="00C34603" w:rsidRDefault="00963A4A"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Remark </w:t>
            </w:r>
          </w:p>
        </w:tc>
      </w:tr>
      <w:tr w:rsidR="00963A4A" w:rsidTr="00770BAF">
        <w:trPr>
          <w:trHeight w:val="601"/>
        </w:trPr>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w:t>
            </w:r>
          </w:p>
        </w:tc>
        <w:tc>
          <w:tcPr>
            <w:tcW w:w="5095"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Abib</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abdirahman</w:t>
            </w:r>
            <w:proofErr w:type="spellEnd"/>
            <w:r>
              <w:rPr>
                <w:rFonts w:ascii="Times New Roman" w:hAnsi="Times New Roman" w:cs="Times New Roman"/>
                <w:color w:val="auto"/>
                <w:lang w:val="en-GB" w:eastAsia="en-US"/>
              </w:rPr>
              <w:t xml:space="preserv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Chair person</w:t>
            </w:r>
          </w:p>
        </w:tc>
        <w:tc>
          <w:tcPr>
            <w:tcW w:w="1843" w:type="dxa"/>
          </w:tcPr>
          <w:p w:rsidR="00963A4A" w:rsidRDefault="00963A4A"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2</w:t>
            </w:r>
          </w:p>
        </w:tc>
        <w:tc>
          <w:tcPr>
            <w:tcW w:w="5095"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Ahmed Osman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3</w:t>
            </w:r>
          </w:p>
        </w:tc>
        <w:tc>
          <w:tcPr>
            <w:tcW w:w="5095"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Ali idle good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4</w:t>
            </w:r>
          </w:p>
        </w:tc>
        <w:tc>
          <w:tcPr>
            <w:tcW w:w="5095"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Fadumo</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ali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abdilahi</w:t>
            </w:r>
            <w:proofErr w:type="spellEnd"/>
            <w:r>
              <w:rPr>
                <w:rFonts w:ascii="Times New Roman" w:hAnsi="Times New Roman" w:cs="Times New Roman"/>
                <w:color w:val="auto"/>
                <w:lang w:val="en-GB" w:eastAsia="en-US"/>
              </w:rPr>
              <w:t xml:space="preserv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5</w:t>
            </w:r>
          </w:p>
        </w:tc>
        <w:tc>
          <w:tcPr>
            <w:tcW w:w="5095" w:type="dxa"/>
          </w:tcPr>
          <w:p w:rsidR="00963A4A" w:rsidRDefault="00F96104"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Nimo</w:t>
            </w:r>
            <w:proofErr w:type="spellEnd"/>
            <w:r>
              <w:rPr>
                <w:rFonts w:ascii="Times New Roman" w:hAnsi="Times New Roman" w:cs="Times New Roman"/>
                <w:color w:val="auto"/>
                <w:lang w:val="en-GB" w:eastAsia="en-US"/>
              </w:rPr>
              <w:t xml:space="preserve"> Osman </w:t>
            </w:r>
            <w:proofErr w:type="spellStart"/>
            <w:r>
              <w:rPr>
                <w:rFonts w:ascii="Times New Roman" w:hAnsi="Times New Roman" w:cs="Times New Roman"/>
                <w:color w:val="auto"/>
                <w:lang w:val="en-GB" w:eastAsia="en-US"/>
              </w:rPr>
              <w:t>nur</w:t>
            </w:r>
            <w:proofErr w:type="spellEnd"/>
            <w:r>
              <w:rPr>
                <w:rFonts w:ascii="Times New Roman" w:hAnsi="Times New Roman" w:cs="Times New Roman"/>
                <w:color w:val="auto"/>
                <w:lang w:val="en-GB" w:eastAsia="en-US"/>
              </w:rPr>
              <w:t xml:space="preserv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Woreda</w:t>
            </w:r>
            <w:proofErr w:type="spellEnd"/>
            <w:r>
              <w:rPr>
                <w:rFonts w:ascii="Times New Roman" w:hAnsi="Times New Roman" w:cs="Times New Roman"/>
                <w:color w:val="auto"/>
                <w:lang w:val="en-GB" w:eastAsia="en-US"/>
              </w:rPr>
              <w:t xml:space="preserve"> level </w:t>
            </w: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6</w:t>
            </w:r>
          </w:p>
        </w:tc>
        <w:tc>
          <w:tcPr>
            <w:tcW w:w="5095" w:type="dxa"/>
          </w:tcPr>
          <w:p w:rsidR="00963A4A" w:rsidRDefault="00F96104"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Sadiq</w:t>
            </w:r>
            <w:proofErr w:type="spellEnd"/>
            <w:r>
              <w:rPr>
                <w:rFonts w:ascii="Times New Roman" w:hAnsi="Times New Roman" w:cs="Times New Roman"/>
                <w:color w:val="auto"/>
                <w:lang w:val="en-GB" w:eastAsia="en-US"/>
              </w:rPr>
              <w:t xml:space="preserve"> rage </w:t>
            </w:r>
            <w:proofErr w:type="spellStart"/>
            <w:r>
              <w:rPr>
                <w:rFonts w:ascii="Times New Roman" w:hAnsi="Times New Roman" w:cs="Times New Roman"/>
                <w:color w:val="auto"/>
                <w:lang w:val="en-GB" w:eastAsia="en-US"/>
              </w:rPr>
              <w:t>jama</w:t>
            </w:r>
            <w:proofErr w:type="spellEnd"/>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    Chair person </w:t>
            </w:r>
          </w:p>
        </w:tc>
        <w:tc>
          <w:tcPr>
            <w:tcW w:w="1843" w:type="dxa"/>
          </w:tcPr>
          <w:p w:rsidR="00963A4A" w:rsidRPr="00230B65" w:rsidRDefault="00963A4A"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230B65">
              <w:rPr>
                <w:rFonts w:ascii="Times New Roman" w:hAnsi="Times New Roman" w:cs="Times New Roman"/>
                <w:b/>
                <w:color w:val="auto"/>
                <w:lang w:val="en-GB" w:eastAsia="en-US"/>
              </w:rPr>
              <w:t>Kebel</w:t>
            </w:r>
            <w:proofErr w:type="spellEnd"/>
            <w:r w:rsidRPr="00230B65">
              <w:rPr>
                <w:rFonts w:ascii="Times New Roman" w:hAnsi="Times New Roman" w:cs="Times New Roman"/>
                <w:b/>
                <w:color w:val="auto"/>
                <w:lang w:val="en-GB" w:eastAsia="en-US"/>
              </w:rPr>
              <w:t xml:space="preserve"> level</w:t>
            </w: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7</w:t>
            </w:r>
          </w:p>
        </w:tc>
        <w:tc>
          <w:tcPr>
            <w:tcW w:w="5095" w:type="dxa"/>
          </w:tcPr>
          <w:p w:rsidR="00963A4A" w:rsidRDefault="00F96104"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Nian</w:t>
            </w:r>
            <w:proofErr w:type="spellEnd"/>
            <w:r>
              <w:rPr>
                <w:rFonts w:ascii="Times New Roman" w:hAnsi="Times New Roman" w:cs="Times New Roman"/>
                <w:color w:val="auto"/>
                <w:lang w:val="en-GB" w:eastAsia="en-US"/>
              </w:rPr>
              <w:t xml:space="preserve"> muse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8</w:t>
            </w:r>
          </w:p>
        </w:tc>
        <w:tc>
          <w:tcPr>
            <w:tcW w:w="5095" w:type="dxa"/>
          </w:tcPr>
          <w:p w:rsidR="00963A4A" w:rsidRDefault="00F96104"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Aden </w:t>
            </w:r>
            <w:proofErr w:type="spellStart"/>
            <w:r>
              <w:rPr>
                <w:rFonts w:ascii="Times New Roman" w:hAnsi="Times New Roman" w:cs="Times New Roman"/>
                <w:color w:val="auto"/>
                <w:lang w:val="en-GB" w:eastAsia="en-US"/>
              </w:rPr>
              <w:t>shaafi</w:t>
            </w:r>
            <w:proofErr w:type="spellEnd"/>
            <w:r>
              <w:rPr>
                <w:rFonts w:ascii="Times New Roman" w:hAnsi="Times New Roman" w:cs="Times New Roman"/>
                <w:color w:val="auto"/>
                <w:lang w:val="en-GB" w:eastAsia="en-US"/>
              </w:rPr>
              <w:t xml:space="preserv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9</w:t>
            </w:r>
          </w:p>
        </w:tc>
        <w:tc>
          <w:tcPr>
            <w:tcW w:w="5095" w:type="dxa"/>
          </w:tcPr>
          <w:p w:rsidR="00963A4A" w:rsidRDefault="00F96104"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Sirad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yousuf</w:t>
            </w:r>
            <w:proofErr w:type="spellEnd"/>
            <w:r>
              <w:rPr>
                <w:rFonts w:ascii="Times New Roman" w:hAnsi="Times New Roman" w:cs="Times New Roman"/>
                <w:color w:val="auto"/>
                <w:lang w:val="en-GB" w:eastAsia="en-US"/>
              </w:rPr>
              <w:t xml:space="preserv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10</w:t>
            </w:r>
          </w:p>
        </w:tc>
        <w:tc>
          <w:tcPr>
            <w:tcW w:w="5095" w:type="dxa"/>
          </w:tcPr>
          <w:p w:rsidR="00963A4A" w:rsidRDefault="00F96104"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Shuri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elmi</w:t>
            </w:r>
            <w:proofErr w:type="spellEnd"/>
            <w:r>
              <w:rPr>
                <w:rFonts w:ascii="Times New Roman" w:hAnsi="Times New Roman" w:cs="Times New Roman"/>
                <w:color w:val="auto"/>
                <w:lang w:val="en-GB" w:eastAsia="en-US"/>
              </w:rPr>
              <w:t xml:space="preserv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11</w:t>
            </w:r>
          </w:p>
        </w:tc>
        <w:tc>
          <w:tcPr>
            <w:tcW w:w="5095" w:type="dxa"/>
          </w:tcPr>
          <w:p w:rsidR="00963A4A" w:rsidRDefault="00F96104"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Wali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yousuf</w:t>
            </w:r>
            <w:proofErr w:type="spellEnd"/>
            <w:r>
              <w:rPr>
                <w:rFonts w:ascii="Times New Roman" w:hAnsi="Times New Roman" w:cs="Times New Roman"/>
                <w:color w:val="auto"/>
                <w:lang w:val="en-GB" w:eastAsia="en-US"/>
              </w:rPr>
              <w:t xml:space="preserv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12</w:t>
            </w:r>
          </w:p>
        </w:tc>
        <w:tc>
          <w:tcPr>
            <w:tcW w:w="5095" w:type="dxa"/>
          </w:tcPr>
          <w:p w:rsidR="00963A4A" w:rsidRDefault="00844B46"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Fathiya</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13</w:t>
            </w:r>
          </w:p>
        </w:tc>
        <w:tc>
          <w:tcPr>
            <w:tcW w:w="5095" w:type="dxa"/>
          </w:tcPr>
          <w:p w:rsidR="00963A4A" w:rsidRDefault="00844B46"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Nimo</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hussien</w:t>
            </w:r>
            <w:proofErr w:type="spellEnd"/>
            <w:r>
              <w:rPr>
                <w:rFonts w:ascii="Times New Roman" w:hAnsi="Times New Roman" w:cs="Times New Roman"/>
                <w:color w:val="auto"/>
                <w:lang w:val="en-GB" w:eastAsia="en-US"/>
              </w:rPr>
              <w:t xml:space="preserv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14</w:t>
            </w:r>
          </w:p>
        </w:tc>
        <w:tc>
          <w:tcPr>
            <w:tcW w:w="5095" w:type="dxa"/>
          </w:tcPr>
          <w:p w:rsidR="00963A4A" w:rsidRDefault="00844B46"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Aden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15</w:t>
            </w:r>
          </w:p>
        </w:tc>
        <w:tc>
          <w:tcPr>
            <w:tcW w:w="5095" w:type="dxa"/>
          </w:tcPr>
          <w:p w:rsidR="00963A4A" w:rsidRDefault="00844B46"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Abdikarim</w:t>
            </w:r>
            <w:proofErr w:type="spellEnd"/>
            <w:r>
              <w:rPr>
                <w:rFonts w:ascii="Times New Roman" w:hAnsi="Times New Roman" w:cs="Times New Roman"/>
                <w:color w:val="auto"/>
                <w:lang w:val="en-GB" w:eastAsia="en-US"/>
              </w:rPr>
              <w:t xml:space="preserve"> aw </w:t>
            </w:r>
            <w:proofErr w:type="spellStart"/>
            <w:r>
              <w:rPr>
                <w:rFonts w:ascii="Times New Roman" w:hAnsi="Times New Roman" w:cs="Times New Roman"/>
                <w:color w:val="auto"/>
                <w:lang w:val="en-GB" w:eastAsia="en-US"/>
              </w:rPr>
              <w:t>aden</w:t>
            </w:r>
            <w:proofErr w:type="spellEnd"/>
            <w:r>
              <w:rPr>
                <w:rFonts w:ascii="Times New Roman" w:hAnsi="Times New Roman" w:cs="Times New Roman"/>
                <w:color w:val="auto"/>
                <w:lang w:val="en-GB" w:eastAsia="en-US"/>
              </w:rPr>
              <w:t xml:space="preserv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16</w:t>
            </w:r>
          </w:p>
        </w:tc>
        <w:tc>
          <w:tcPr>
            <w:tcW w:w="5095" w:type="dxa"/>
          </w:tcPr>
          <w:p w:rsidR="00963A4A" w:rsidRDefault="00844B46"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Abdilahi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963A4A" w:rsidTr="00770BAF">
        <w:trPr>
          <w:trHeight w:val="425"/>
        </w:trPr>
        <w:tc>
          <w:tcPr>
            <w:tcW w:w="576"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17</w:t>
            </w:r>
          </w:p>
        </w:tc>
        <w:tc>
          <w:tcPr>
            <w:tcW w:w="5095" w:type="dxa"/>
          </w:tcPr>
          <w:p w:rsidR="00963A4A" w:rsidRDefault="00844B46" w:rsidP="00770BAF">
            <w:pPr>
              <w:pStyle w:val="Default"/>
              <w:shd w:val="clear" w:color="auto" w:fill="FFFFFF" w:themeFill="background1"/>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Bashir </w:t>
            </w:r>
            <w:proofErr w:type="spellStart"/>
            <w:r>
              <w:rPr>
                <w:rFonts w:ascii="Times New Roman" w:hAnsi="Times New Roman" w:cs="Times New Roman"/>
                <w:color w:val="auto"/>
                <w:lang w:val="en-GB" w:eastAsia="en-US"/>
              </w:rPr>
              <w:t>yasin</w:t>
            </w:r>
            <w:proofErr w:type="spellEnd"/>
            <w:r>
              <w:rPr>
                <w:rFonts w:ascii="Times New Roman" w:hAnsi="Times New Roman" w:cs="Times New Roman"/>
                <w:color w:val="auto"/>
                <w:lang w:val="en-GB" w:eastAsia="en-US"/>
              </w:rPr>
              <w:t xml:space="preserve"> </w:t>
            </w:r>
          </w:p>
        </w:tc>
        <w:tc>
          <w:tcPr>
            <w:tcW w:w="1417" w:type="dxa"/>
          </w:tcPr>
          <w:p w:rsidR="00963A4A" w:rsidRDefault="00963A4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Harawo</w:t>
            </w:r>
            <w:proofErr w:type="spellEnd"/>
            <w:r>
              <w:rPr>
                <w:rFonts w:ascii="Times New Roman" w:hAnsi="Times New Roman" w:cs="Times New Roman"/>
                <w:color w:val="auto"/>
                <w:lang w:val="en-GB" w:eastAsia="en-US"/>
              </w:rPr>
              <w:t xml:space="preserve"> </w:t>
            </w:r>
          </w:p>
        </w:tc>
        <w:tc>
          <w:tcPr>
            <w:tcW w:w="2126" w:type="dxa"/>
          </w:tcPr>
          <w:p w:rsidR="00963A4A" w:rsidRDefault="00963A4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963A4A" w:rsidRDefault="00963A4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bl>
    <w:p w:rsidR="00963A4A" w:rsidRDefault="00963A4A"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87B14" w:rsidRDefault="00A87B1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F7675" w:rsidRPr="00DC43CA"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tbl>
      <w:tblPr>
        <w:tblStyle w:val="TableGrid"/>
        <w:tblW w:w="11057" w:type="dxa"/>
        <w:tblInd w:w="-601" w:type="dxa"/>
        <w:tblLook w:val="04A0" w:firstRow="1" w:lastRow="0" w:firstColumn="1" w:lastColumn="0" w:noHBand="0" w:noVBand="1"/>
      </w:tblPr>
      <w:tblGrid>
        <w:gridCol w:w="576"/>
        <w:gridCol w:w="5095"/>
        <w:gridCol w:w="1417"/>
        <w:gridCol w:w="2126"/>
        <w:gridCol w:w="1843"/>
      </w:tblGrid>
      <w:tr w:rsidR="00AF7675" w:rsidTr="00770BAF">
        <w:tc>
          <w:tcPr>
            <w:tcW w:w="576" w:type="dxa"/>
          </w:tcPr>
          <w:p w:rsidR="00AF7675" w:rsidRPr="00C34603" w:rsidRDefault="00AF7675"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S|N </w:t>
            </w:r>
          </w:p>
        </w:tc>
        <w:tc>
          <w:tcPr>
            <w:tcW w:w="5095" w:type="dxa"/>
          </w:tcPr>
          <w:p w:rsidR="00AF7675" w:rsidRPr="00C34603" w:rsidRDefault="00AF7675" w:rsidP="00770BAF">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Name</w:t>
            </w:r>
          </w:p>
        </w:tc>
        <w:tc>
          <w:tcPr>
            <w:tcW w:w="1417" w:type="dxa"/>
          </w:tcPr>
          <w:p w:rsidR="00AF7675" w:rsidRPr="00C34603" w:rsidRDefault="00AF7675"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C34603">
              <w:rPr>
                <w:rFonts w:ascii="Times New Roman" w:hAnsi="Times New Roman" w:cs="Times New Roman"/>
                <w:b/>
                <w:color w:val="auto"/>
                <w:lang w:val="en-GB" w:eastAsia="en-US"/>
              </w:rPr>
              <w:t>Woreda</w:t>
            </w:r>
            <w:proofErr w:type="spellEnd"/>
            <w:r w:rsidRPr="00C34603">
              <w:rPr>
                <w:rFonts w:ascii="Times New Roman" w:hAnsi="Times New Roman" w:cs="Times New Roman"/>
                <w:b/>
                <w:color w:val="auto"/>
                <w:lang w:val="en-GB" w:eastAsia="en-US"/>
              </w:rPr>
              <w:t xml:space="preserve"> </w:t>
            </w:r>
          </w:p>
        </w:tc>
        <w:tc>
          <w:tcPr>
            <w:tcW w:w="2126" w:type="dxa"/>
          </w:tcPr>
          <w:p w:rsidR="00AF7675" w:rsidRPr="00C34603" w:rsidRDefault="00AF7675" w:rsidP="00770BAF">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Role</w:t>
            </w:r>
          </w:p>
        </w:tc>
        <w:tc>
          <w:tcPr>
            <w:tcW w:w="1843" w:type="dxa"/>
          </w:tcPr>
          <w:p w:rsidR="00AF7675" w:rsidRPr="00C34603" w:rsidRDefault="00AF7675"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Remark </w:t>
            </w:r>
          </w:p>
        </w:tc>
      </w:tr>
      <w:tr w:rsidR="00AF7675" w:rsidTr="00770BAF">
        <w:trPr>
          <w:trHeight w:val="601"/>
        </w:trPr>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Qamar</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abdilahi</w:t>
            </w:r>
            <w:proofErr w:type="spellEnd"/>
            <w:r>
              <w:rPr>
                <w:rFonts w:ascii="Times New Roman" w:hAnsi="Times New Roman" w:cs="Times New Roman"/>
                <w:color w:val="auto"/>
                <w:lang w:val="en-GB" w:eastAsia="en-US"/>
              </w:rPr>
              <w:t xml:space="preserve">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Chair person</w:t>
            </w:r>
          </w:p>
        </w:tc>
        <w:tc>
          <w:tcPr>
            <w:tcW w:w="1843" w:type="dxa"/>
          </w:tcPr>
          <w:p w:rsidR="00AF7675" w:rsidRDefault="00AF7675"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2</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Abdirashid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3</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dayib</w:t>
            </w:r>
            <w:proofErr w:type="spellEnd"/>
            <w:r>
              <w:rPr>
                <w:rFonts w:ascii="Times New Roman" w:hAnsi="Times New Roman" w:cs="Times New Roman"/>
                <w:color w:val="auto"/>
                <w:lang w:val="en-GB" w:eastAsia="en-US"/>
              </w:rPr>
              <w:t xml:space="preserve">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4</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Ahmed </w:t>
            </w:r>
            <w:proofErr w:type="spellStart"/>
            <w:r>
              <w:rPr>
                <w:rFonts w:ascii="Times New Roman" w:hAnsi="Times New Roman" w:cs="Times New Roman"/>
                <w:color w:val="auto"/>
                <w:lang w:val="en-GB" w:eastAsia="en-US"/>
              </w:rPr>
              <w:t>aaden</w:t>
            </w:r>
            <w:proofErr w:type="spellEnd"/>
            <w:r>
              <w:rPr>
                <w:rFonts w:ascii="Times New Roman" w:hAnsi="Times New Roman" w:cs="Times New Roman"/>
                <w:color w:val="auto"/>
                <w:lang w:val="en-GB" w:eastAsia="en-US"/>
              </w:rPr>
              <w:t xml:space="preserve">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5</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Ahmed </w:t>
            </w:r>
            <w:proofErr w:type="spellStart"/>
            <w:r>
              <w:rPr>
                <w:rFonts w:ascii="Times New Roman" w:hAnsi="Times New Roman" w:cs="Times New Roman"/>
                <w:color w:val="auto"/>
                <w:lang w:val="en-GB" w:eastAsia="en-US"/>
              </w:rPr>
              <w:t>muhumed</w:t>
            </w:r>
            <w:proofErr w:type="spellEnd"/>
            <w:r>
              <w:rPr>
                <w:rFonts w:ascii="Times New Roman" w:hAnsi="Times New Roman" w:cs="Times New Roman"/>
                <w:color w:val="auto"/>
                <w:lang w:val="en-GB" w:eastAsia="en-US"/>
              </w:rPr>
              <w:t xml:space="preserve">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Woreda</w:t>
            </w:r>
            <w:proofErr w:type="spellEnd"/>
            <w:r>
              <w:rPr>
                <w:rFonts w:ascii="Times New Roman" w:hAnsi="Times New Roman" w:cs="Times New Roman"/>
                <w:color w:val="auto"/>
                <w:lang w:val="en-GB" w:eastAsia="en-US"/>
              </w:rPr>
              <w:t xml:space="preserve"> level </w:t>
            </w: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6</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Aden </w:t>
            </w:r>
            <w:proofErr w:type="spellStart"/>
            <w:r>
              <w:rPr>
                <w:rFonts w:ascii="Times New Roman" w:hAnsi="Times New Roman" w:cs="Times New Roman"/>
                <w:color w:val="auto"/>
                <w:lang w:val="en-GB" w:eastAsia="en-US"/>
              </w:rPr>
              <w:t>warsame</w:t>
            </w:r>
            <w:proofErr w:type="spellEnd"/>
            <w:r>
              <w:rPr>
                <w:rFonts w:ascii="Times New Roman" w:hAnsi="Times New Roman" w:cs="Times New Roman"/>
                <w:color w:val="auto"/>
                <w:lang w:val="en-GB" w:eastAsia="en-US"/>
              </w:rPr>
              <w:t xml:space="preserve">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    Chair person </w:t>
            </w:r>
          </w:p>
        </w:tc>
        <w:tc>
          <w:tcPr>
            <w:tcW w:w="1843" w:type="dxa"/>
          </w:tcPr>
          <w:p w:rsidR="00AF7675" w:rsidRPr="00230B65" w:rsidRDefault="00AF7675"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230B65">
              <w:rPr>
                <w:rFonts w:ascii="Times New Roman" w:hAnsi="Times New Roman" w:cs="Times New Roman"/>
                <w:b/>
                <w:color w:val="auto"/>
                <w:lang w:val="en-GB" w:eastAsia="en-US"/>
              </w:rPr>
              <w:t>Kebel</w:t>
            </w:r>
            <w:proofErr w:type="spellEnd"/>
            <w:r w:rsidRPr="00230B65">
              <w:rPr>
                <w:rFonts w:ascii="Times New Roman" w:hAnsi="Times New Roman" w:cs="Times New Roman"/>
                <w:b/>
                <w:color w:val="auto"/>
                <w:lang w:val="en-GB" w:eastAsia="en-US"/>
              </w:rPr>
              <w:t xml:space="preserve"> level</w:t>
            </w: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7</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Ahmed </w:t>
            </w:r>
            <w:proofErr w:type="spellStart"/>
            <w:r>
              <w:rPr>
                <w:rFonts w:ascii="Times New Roman" w:hAnsi="Times New Roman" w:cs="Times New Roman"/>
                <w:color w:val="auto"/>
                <w:lang w:val="en-GB" w:eastAsia="en-US"/>
              </w:rPr>
              <w:t>abdilahi</w:t>
            </w:r>
            <w:proofErr w:type="spellEnd"/>
            <w:r>
              <w:rPr>
                <w:rFonts w:ascii="Times New Roman" w:hAnsi="Times New Roman" w:cs="Times New Roman"/>
                <w:color w:val="auto"/>
                <w:lang w:val="en-GB" w:eastAsia="en-US"/>
              </w:rPr>
              <w:t xml:space="preserve">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8</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wasa</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aydid</w:t>
            </w:r>
            <w:proofErr w:type="spellEnd"/>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9</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Abdile</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abdilahi</w:t>
            </w:r>
            <w:proofErr w:type="spellEnd"/>
            <w:r>
              <w:rPr>
                <w:rFonts w:ascii="Times New Roman" w:hAnsi="Times New Roman" w:cs="Times New Roman"/>
                <w:color w:val="auto"/>
                <w:lang w:val="en-GB" w:eastAsia="en-US"/>
              </w:rPr>
              <w:t xml:space="preserve">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10</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Farhan</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11</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Khadra</w:t>
            </w:r>
            <w:proofErr w:type="spellEnd"/>
            <w:r>
              <w:rPr>
                <w:rFonts w:ascii="Times New Roman" w:hAnsi="Times New Roman" w:cs="Times New Roman"/>
                <w:color w:val="auto"/>
                <w:lang w:val="en-GB" w:eastAsia="en-US"/>
              </w:rPr>
              <w:t xml:space="preserve"> good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12</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Fadumo</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hussien</w:t>
            </w:r>
            <w:proofErr w:type="spellEnd"/>
            <w:r>
              <w:rPr>
                <w:rFonts w:ascii="Times New Roman" w:hAnsi="Times New Roman" w:cs="Times New Roman"/>
                <w:color w:val="auto"/>
                <w:lang w:val="en-GB" w:eastAsia="en-US"/>
              </w:rPr>
              <w:t xml:space="preserve">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13</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Nure</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arab</w:t>
            </w:r>
            <w:proofErr w:type="spellEnd"/>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14</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Nimo</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fatule</w:t>
            </w:r>
            <w:proofErr w:type="spellEnd"/>
            <w:r>
              <w:rPr>
                <w:rFonts w:ascii="Times New Roman" w:hAnsi="Times New Roman" w:cs="Times New Roman"/>
                <w:color w:val="auto"/>
                <w:lang w:val="en-GB" w:eastAsia="en-US"/>
              </w:rPr>
              <w:t xml:space="preserve">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15</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Nure</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16</w:t>
            </w:r>
          </w:p>
        </w:tc>
        <w:tc>
          <w:tcPr>
            <w:tcW w:w="5095"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Ugaso</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mawlid</w:t>
            </w:r>
            <w:proofErr w:type="spellEnd"/>
            <w:r>
              <w:rPr>
                <w:rFonts w:ascii="Times New Roman" w:hAnsi="Times New Roman" w:cs="Times New Roman"/>
                <w:color w:val="auto"/>
                <w:lang w:val="en-GB" w:eastAsia="en-US"/>
              </w:rPr>
              <w:t xml:space="preserve"> </w:t>
            </w:r>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F7675" w:rsidTr="00770BAF">
        <w:trPr>
          <w:trHeight w:val="425"/>
        </w:trPr>
        <w:tc>
          <w:tcPr>
            <w:tcW w:w="576"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17</w:t>
            </w:r>
          </w:p>
        </w:tc>
        <w:tc>
          <w:tcPr>
            <w:tcW w:w="5095" w:type="dxa"/>
          </w:tcPr>
          <w:p w:rsidR="00AF7675" w:rsidRDefault="00AF7675" w:rsidP="00770BAF">
            <w:pPr>
              <w:pStyle w:val="Default"/>
              <w:shd w:val="clear" w:color="auto" w:fill="FFFFFF" w:themeFill="background1"/>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Jamad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janaw</w:t>
            </w:r>
            <w:proofErr w:type="spellEnd"/>
          </w:p>
        </w:tc>
        <w:tc>
          <w:tcPr>
            <w:tcW w:w="1417" w:type="dxa"/>
          </w:tcPr>
          <w:p w:rsidR="00AF7675" w:rsidRDefault="00AF7675"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Harshin</w:t>
            </w:r>
            <w:proofErr w:type="spellEnd"/>
            <w:r>
              <w:rPr>
                <w:rFonts w:ascii="Times New Roman" w:hAnsi="Times New Roman" w:cs="Times New Roman"/>
                <w:color w:val="auto"/>
                <w:lang w:val="en-GB" w:eastAsia="en-US"/>
              </w:rPr>
              <w:t xml:space="preserve"> </w:t>
            </w:r>
          </w:p>
        </w:tc>
        <w:tc>
          <w:tcPr>
            <w:tcW w:w="2126" w:type="dxa"/>
          </w:tcPr>
          <w:p w:rsidR="00AF7675" w:rsidRDefault="00AF7675"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F7675" w:rsidRDefault="00AF7675"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bl>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D9150D" w:rsidRDefault="00D9150D"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D9150D" w:rsidRDefault="00D9150D"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tbl>
      <w:tblPr>
        <w:tblStyle w:val="TableGrid"/>
        <w:tblW w:w="11057" w:type="dxa"/>
        <w:tblInd w:w="-601" w:type="dxa"/>
        <w:tblLook w:val="04A0" w:firstRow="1" w:lastRow="0" w:firstColumn="1" w:lastColumn="0" w:noHBand="0" w:noVBand="1"/>
      </w:tblPr>
      <w:tblGrid>
        <w:gridCol w:w="576"/>
        <w:gridCol w:w="5095"/>
        <w:gridCol w:w="1417"/>
        <w:gridCol w:w="2126"/>
        <w:gridCol w:w="1843"/>
      </w:tblGrid>
      <w:tr w:rsidR="00137744" w:rsidTr="00770BAF">
        <w:tc>
          <w:tcPr>
            <w:tcW w:w="576" w:type="dxa"/>
          </w:tcPr>
          <w:p w:rsidR="00137744" w:rsidRPr="00C34603" w:rsidRDefault="00137744"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S|N </w:t>
            </w:r>
          </w:p>
        </w:tc>
        <w:tc>
          <w:tcPr>
            <w:tcW w:w="5095" w:type="dxa"/>
          </w:tcPr>
          <w:p w:rsidR="00137744" w:rsidRPr="00C34603" w:rsidRDefault="00137744" w:rsidP="00770BAF">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Name</w:t>
            </w:r>
          </w:p>
        </w:tc>
        <w:tc>
          <w:tcPr>
            <w:tcW w:w="1417" w:type="dxa"/>
          </w:tcPr>
          <w:p w:rsidR="00137744" w:rsidRPr="00C34603" w:rsidRDefault="00137744"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C34603">
              <w:rPr>
                <w:rFonts w:ascii="Times New Roman" w:hAnsi="Times New Roman" w:cs="Times New Roman"/>
                <w:b/>
                <w:color w:val="auto"/>
                <w:lang w:val="en-GB" w:eastAsia="en-US"/>
              </w:rPr>
              <w:t>Woreda</w:t>
            </w:r>
            <w:proofErr w:type="spellEnd"/>
            <w:r w:rsidRPr="00C34603">
              <w:rPr>
                <w:rFonts w:ascii="Times New Roman" w:hAnsi="Times New Roman" w:cs="Times New Roman"/>
                <w:b/>
                <w:color w:val="auto"/>
                <w:lang w:val="en-GB" w:eastAsia="en-US"/>
              </w:rPr>
              <w:t xml:space="preserve"> </w:t>
            </w:r>
          </w:p>
        </w:tc>
        <w:tc>
          <w:tcPr>
            <w:tcW w:w="2126" w:type="dxa"/>
          </w:tcPr>
          <w:p w:rsidR="00137744" w:rsidRPr="00C34603" w:rsidRDefault="00137744" w:rsidP="00770BAF">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Role</w:t>
            </w:r>
          </w:p>
        </w:tc>
        <w:tc>
          <w:tcPr>
            <w:tcW w:w="1843" w:type="dxa"/>
          </w:tcPr>
          <w:p w:rsidR="00137744" w:rsidRPr="00C34603" w:rsidRDefault="00137744"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Remark </w:t>
            </w:r>
          </w:p>
        </w:tc>
      </w:tr>
      <w:tr w:rsidR="00137744" w:rsidTr="00770BAF">
        <w:trPr>
          <w:trHeight w:val="601"/>
        </w:trPr>
        <w:tc>
          <w:tcPr>
            <w:tcW w:w="576" w:type="dxa"/>
          </w:tcPr>
          <w:p w:rsidR="00137744" w:rsidRDefault="00137744"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w:t>
            </w:r>
          </w:p>
        </w:tc>
        <w:tc>
          <w:tcPr>
            <w:tcW w:w="5095" w:type="dxa"/>
          </w:tcPr>
          <w:p w:rsidR="00137744" w:rsidRDefault="00137744"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Bashir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7" w:type="dxa"/>
          </w:tcPr>
          <w:p w:rsidR="00137744" w:rsidRDefault="00137744"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137744" w:rsidRDefault="00137744"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Chair person</w:t>
            </w:r>
          </w:p>
        </w:tc>
        <w:tc>
          <w:tcPr>
            <w:tcW w:w="1843" w:type="dxa"/>
          </w:tcPr>
          <w:p w:rsidR="00137744" w:rsidRDefault="00137744"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2</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Mohammed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3</w:t>
            </w:r>
          </w:p>
        </w:tc>
        <w:tc>
          <w:tcPr>
            <w:tcW w:w="5095" w:type="dxa"/>
          </w:tcPr>
          <w:p w:rsidR="00696A31" w:rsidRDefault="00696A31" w:rsidP="0018497C">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Fatha</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4</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Ardo</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ali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5</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Halimo</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Woreda</w:t>
            </w:r>
            <w:proofErr w:type="spellEnd"/>
            <w:r>
              <w:rPr>
                <w:rFonts w:ascii="Times New Roman" w:hAnsi="Times New Roman" w:cs="Times New Roman"/>
                <w:color w:val="auto"/>
                <w:lang w:val="en-GB" w:eastAsia="en-US"/>
              </w:rPr>
              <w:t xml:space="preserve"> level </w:t>
            </w: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6</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Sahra</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yousuf</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    Chair person </w:t>
            </w:r>
          </w:p>
        </w:tc>
        <w:tc>
          <w:tcPr>
            <w:tcW w:w="1843" w:type="dxa"/>
          </w:tcPr>
          <w:p w:rsidR="00696A31" w:rsidRPr="00230B65" w:rsidRDefault="00696A31"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230B65">
              <w:rPr>
                <w:rFonts w:ascii="Times New Roman" w:hAnsi="Times New Roman" w:cs="Times New Roman"/>
                <w:b/>
                <w:color w:val="auto"/>
                <w:lang w:val="en-GB" w:eastAsia="en-US"/>
              </w:rPr>
              <w:t>Kebel</w:t>
            </w:r>
            <w:proofErr w:type="spellEnd"/>
            <w:r w:rsidRPr="00230B65">
              <w:rPr>
                <w:rFonts w:ascii="Times New Roman" w:hAnsi="Times New Roman" w:cs="Times New Roman"/>
                <w:b/>
                <w:color w:val="auto"/>
                <w:lang w:val="en-GB" w:eastAsia="en-US"/>
              </w:rPr>
              <w:t xml:space="preserve"> level</w:t>
            </w: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7</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Abdilahi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ali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salan</w:t>
            </w:r>
            <w:proofErr w:type="spellEnd"/>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8</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Muktar</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9</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Adan</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hassen</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booble</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10</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Ibrahim </w:t>
            </w:r>
            <w:proofErr w:type="spellStart"/>
            <w:r>
              <w:rPr>
                <w:rFonts w:ascii="Times New Roman" w:hAnsi="Times New Roman" w:cs="Times New Roman"/>
                <w:color w:val="auto"/>
                <w:lang w:val="en-GB" w:eastAsia="en-US"/>
              </w:rPr>
              <w:t>omer</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11</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Muhumed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hussien</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12</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mohamoud</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13</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Osman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14</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Ali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15</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faysal</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muhumed</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16</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Nura</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ali</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696A31" w:rsidTr="00770BAF">
        <w:trPr>
          <w:trHeight w:val="425"/>
        </w:trPr>
        <w:tc>
          <w:tcPr>
            <w:tcW w:w="576"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17</w:t>
            </w:r>
          </w:p>
        </w:tc>
        <w:tc>
          <w:tcPr>
            <w:tcW w:w="5095"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Bisharo</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
        </w:tc>
        <w:tc>
          <w:tcPr>
            <w:tcW w:w="1417" w:type="dxa"/>
          </w:tcPr>
          <w:p w:rsidR="00696A31" w:rsidRDefault="00696A31"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
        </w:tc>
        <w:tc>
          <w:tcPr>
            <w:tcW w:w="2126" w:type="dxa"/>
          </w:tcPr>
          <w:p w:rsidR="00696A31" w:rsidRDefault="00696A31"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696A31" w:rsidRDefault="00696A31"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bl>
    <w:p w:rsidR="00AF7675" w:rsidRDefault="00AF7675"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137744" w:rsidRDefault="0013774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137744" w:rsidRDefault="0013774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137744" w:rsidRDefault="0013774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137744" w:rsidRDefault="0013774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39246E" w:rsidRDefault="0039246E"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39246E" w:rsidRDefault="0039246E"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39246E" w:rsidRDefault="0039246E"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39246E" w:rsidRDefault="0039246E"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39246E" w:rsidRDefault="0039246E"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39246E" w:rsidRDefault="0039246E"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39246E" w:rsidRDefault="0039246E"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39246E" w:rsidRDefault="0039246E"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39246E" w:rsidRDefault="0039246E"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137744" w:rsidRDefault="0013774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137744" w:rsidRDefault="0013774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tbl>
      <w:tblPr>
        <w:tblStyle w:val="TableGrid"/>
        <w:tblW w:w="11057" w:type="dxa"/>
        <w:tblInd w:w="-601" w:type="dxa"/>
        <w:tblLook w:val="04A0" w:firstRow="1" w:lastRow="0" w:firstColumn="1" w:lastColumn="0" w:noHBand="0" w:noVBand="1"/>
      </w:tblPr>
      <w:tblGrid>
        <w:gridCol w:w="576"/>
        <w:gridCol w:w="5095"/>
        <w:gridCol w:w="1417"/>
        <w:gridCol w:w="2126"/>
        <w:gridCol w:w="1843"/>
      </w:tblGrid>
      <w:tr w:rsidR="0039246E" w:rsidTr="00770BAF">
        <w:tc>
          <w:tcPr>
            <w:tcW w:w="576" w:type="dxa"/>
          </w:tcPr>
          <w:p w:rsidR="0039246E" w:rsidRPr="00C34603" w:rsidRDefault="0039246E"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S|N </w:t>
            </w:r>
          </w:p>
        </w:tc>
        <w:tc>
          <w:tcPr>
            <w:tcW w:w="5095" w:type="dxa"/>
          </w:tcPr>
          <w:p w:rsidR="0039246E" w:rsidRPr="00C34603" w:rsidRDefault="0039246E" w:rsidP="00770BAF">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Name</w:t>
            </w:r>
          </w:p>
        </w:tc>
        <w:tc>
          <w:tcPr>
            <w:tcW w:w="1417" w:type="dxa"/>
          </w:tcPr>
          <w:p w:rsidR="0039246E" w:rsidRPr="00C34603" w:rsidRDefault="0039246E"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C34603">
              <w:rPr>
                <w:rFonts w:ascii="Times New Roman" w:hAnsi="Times New Roman" w:cs="Times New Roman"/>
                <w:b/>
                <w:color w:val="auto"/>
                <w:lang w:val="en-GB" w:eastAsia="en-US"/>
              </w:rPr>
              <w:t>Woreda</w:t>
            </w:r>
            <w:proofErr w:type="spellEnd"/>
            <w:r w:rsidRPr="00C34603">
              <w:rPr>
                <w:rFonts w:ascii="Times New Roman" w:hAnsi="Times New Roman" w:cs="Times New Roman"/>
                <w:b/>
                <w:color w:val="auto"/>
                <w:lang w:val="en-GB" w:eastAsia="en-US"/>
              </w:rPr>
              <w:t xml:space="preserve"> </w:t>
            </w:r>
          </w:p>
        </w:tc>
        <w:tc>
          <w:tcPr>
            <w:tcW w:w="2126" w:type="dxa"/>
          </w:tcPr>
          <w:p w:rsidR="0039246E" w:rsidRPr="00C34603" w:rsidRDefault="0039246E" w:rsidP="00770BAF">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Role</w:t>
            </w:r>
          </w:p>
        </w:tc>
        <w:tc>
          <w:tcPr>
            <w:tcW w:w="1843" w:type="dxa"/>
          </w:tcPr>
          <w:p w:rsidR="0039246E" w:rsidRPr="00C34603" w:rsidRDefault="0039246E"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Remark </w:t>
            </w:r>
          </w:p>
        </w:tc>
      </w:tr>
      <w:tr w:rsidR="0039246E" w:rsidTr="00770BAF">
        <w:trPr>
          <w:trHeight w:val="601"/>
        </w:trPr>
        <w:tc>
          <w:tcPr>
            <w:tcW w:w="576"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w:t>
            </w:r>
          </w:p>
        </w:tc>
        <w:tc>
          <w:tcPr>
            <w:tcW w:w="5095"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Abdilahi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qalinle</w:t>
            </w:r>
            <w:proofErr w:type="spellEnd"/>
            <w:r>
              <w:rPr>
                <w:rFonts w:ascii="Times New Roman" w:hAnsi="Times New Roman" w:cs="Times New Roman"/>
                <w:color w:val="auto"/>
                <w:lang w:val="en-GB" w:eastAsia="en-US"/>
              </w:rPr>
              <w:t xml:space="preserve"> </w:t>
            </w:r>
          </w:p>
        </w:tc>
        <w:tc>
          <w:tcPr>
            <w:tcW w:w="1417"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39246E" w:rsidRDefault="0039246E"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Chair person</w:t>
            </w:r>
          </w:p>
        </w:tc>
        <w:tc>
          <w:tcPr>
            <w:tcW w:w="1843" w:type="dxa"/>
          </w:tcPr>
          <w:p w:rsidR="0039246E" w:rsidRDefault="0039246E"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39246E" w:rsidTr="00770BAF">
        <w:tc>
          <w:tcPr>
            <w:tcW w:w="576"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2</w:t>
            </w:r>
          </w:p>
        </w:tc>
        <w:tc>
          <w:tcPr>
            <w:tcW w:w="5095"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Mohamoud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7"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39246E" w:rsidRDefault="0039246E"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39246E" w:rsidRDefault="0039246E"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39246E" w:rsidTr="00770BAF">
        <w:tc>
          <w:tcPr>
            <w:tcW w:w="576"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3</w:t>
            </w:r>
          </w:p>
        </w:tc>
        <w:tc>
          <w:tcPr>
            <w:tcW w:w="5095"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Deeq</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sharif</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abdilahi</w:t>
            </w:r>
            <w:proofErr w:type="spellEnd"/>
            <w:r>
              <w:rPr>
                <w:rFonts w:ascii="Times New Roman" w:hAnsi="Times New Roman" w:cs="Times New Roman"/>
                <w:color w:val="auto"/>
                <w:lang w:val="en-GB" w:eastAsia="en-US"/>
              </w:rPr>
              <w:t xml:space="preserve"> </w:t>
            </w:r>
          </w:p>
        </w:tc>
        <w:tc>
          <w:tcPr>
            <w:tcW w:w="1417"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39246E" w:rsidRDefault="0039246E"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39246E" w:rsidRDefault="0039246E"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39246E" w:rsidTr="00770BAF">
        <w:tc>
          <w:tcPr>
            <w:tcW w:w="576"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4</w:t>
            </w:r>
          </w:p>
        </w:tc>
        <w:tc>
          <w:tcPr>
            <w:tcW w:w="5095"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Khader</w:t>
            </w:r>
            <w:proofErr w:type="spellEnd"/>
            <w:r>
              <w:rPr>
                <w:rFonts w:ascii="Times New Roman" w:hAnsi="Times New Roman" w:cs="Times New Roman"/>
                <w:color w:val="auto"/>
                <w:lang w:val="en-GB" w:eastAsia="en-US"/>
              </w:rPr>
              <w:t xml:space="preserve"> sheikh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
        </w:tc>
        <w:tc>
          <w:tcPr>
            <w:tcW w:w="1417"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39246E" w:rsidRDefault="0039246E"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39246E" w:rsidRDefault="0039246E"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39246E" w:rsidTr="00770BAF">
        <w:tc>
          <w:tcPr>
            <w:tcW w:w="576"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5</w:t>
            </w:r>
          </w:p>
        </w:tc>
        <w:tc>
          <w:tcPr>
            <w:tcW w:w="5095"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Mahad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Osman </w:t>
            </w:r>
          </w:p>
        </w:tc>
        <w:tc>
          <w:tcPr>
            <w:tcW w:w="1417"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39246E" w:rsidRDefault="0039246E"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Woreda</w:t>
            </w:r>
            <w:proofErr w:type="spellEnd"/>
            <w:r>
              <w:rPr>
                <w:rFonts w:ascii="Times New Roman" w:hAnsi="Times New Roman" w:cs="Times New Roman"/>
                <w:color w:val="auto"/>
                <w:lang w:val="en-GB" w:eastAsia="en-US"/>
              </w:rPr>
              <w:t xml:space="preserve"> level </w:t>
            </w:r>
          </w:p>
        </w:tc>
      </w:tr>
      <w:tr w:rsidR="0039246E" w:rsidTr="00770BAF">
        <w:tc>
          <w:tcPr>
            <w:tcW w:w="576"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6</w:t>
            </w:r>
          </w:p>
        </w:tc>
        <w:tc>
          <w:tcPr>
            <w:tcW w:w="5095"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Hasan</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arab</w:t>
            </w:r>
            <w:proofErr w:type="spellEnd"/>
            <w:r>
              <w:rPr>
                <w:rFonts w:ascii="Times New Roman" w:hAnsi="Times New Roman" w:cs="Times New Roman"/>
                <w:color w:val="auto"/>
                <w:lang w:val="en-GB" w:eastAsia="en-US"/>
              </w:rPr>
              <w:t xml:space="preserve"> </w:t>
            </w:r>
          </w:p>
        </w:tc>
        <w:tc>
          <w:tcPr>
            <w:tcW w:w="1417"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    Chair person </w:t>
            </w:r>
          </w:p>
        </w:tc>
        <w:tc>
          <w:tcPr>
            <w:tcW w:w="1843" w:type="dxa"/>
          </w:tcPr>
          <w:p w:rsidR="0039246E" w:rsidRPr="00230B65" w:rsidRDefault="0039246E"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230B65">
              <w:rPr>
                <w:rFonts w:ascii="Times New Roman" w:hAnsi="Times New Roman" w:cs="Times New Roman"/>
                <w:b/>
                <w:color w:val="auto"/>
                <w:lang w:val="en-GB" w:eastAsia="en-US"/>
              </w:rPr>
              <w:t>Kebel</w:t>
            </w:r>
            <w:proofErr w:type="spellEnd"/>
            <w:r w:rsidRPr="00230B65">
              <w:rPr>
                <w:rFonts w:ascii="Times New Roman" w:hAnsi="Times New Roman" w:cs="Times New Roman"/>
                <w:b/>
                <w:color w:val="auto"/>
                <w:lang w:val="en-GB" w:eastAsia="en-US"/>
              </w:rPr>
              <w:t xml:space="preserve"> level</w:t>
            </w:r>
          </w:p>
        </w:tc>
      </w:tr>
      <w:tr w:rsidR="0039246E" w:rsidTr="00770BAF">
        <w:tc>
          <w:tcPr>
            <w:tcW w:w="576"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7</w:t>
            </w:r>
          </w:p>
        </w:tc>
        <w:tc>
          <w:tcPr>
            <w:tcW w:w="5095"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Rahmo</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
        </w:tc>
        <w:tc>
          <w:tcPr>
            <w:tcW w:w="1417"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39246E" w:rsidRDefault="0039246E"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39246E" w:rsidRDefault="0039246E"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39246E" w:rsidTr="00770BAF">
        <w:tc>
          <w:tcPr>
            <w:tcW w:w="576"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8</w:t>
            </w:r>
          </w:p>
        </w:tc>
        <w:tc>
          <w:tcPr>
            <w:tcW w:w="5095"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Nasri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
        </w:tc>
        <w:tc>
          <w:tcPr>
            <w:tcW w:w="1417"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39246E" w:rsidRDefault="0039246E"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39246E" w:rsidRDefault="0039246E"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39246E" w:rsidTr="00770BAF">
        <w:tc>
          <w:tcPr>
            <w:tcW w:w="576"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9</w:t>
            </w:r>
          </w:p>
        </w:tc>
        <w:tc>
          <w:tcPr>
            <w:tcW w:w="5095"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Ahmed Osman </w:t>
            </w:r>
          </w:p>
        </w:tc>
        <w:tc>
          <w:tcPr>
            <w:tcW w:w="1417"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39246E" w:rsidRDefault="0039246E"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39246E" w:rsidRDefault="0039246E"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39246E" w:rsidTr="00770BAF">
        <w:tc>
          <w:tcPr>
            <w:tcW w:w="576"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10</w:t>
            </w:r>
          </w:p>
        </w:tc>
        <w:tc>
          <w:tcPr>
            <w:tcW w:w="5095" w:type="dxa"/>
          </w:tcPr>
          <w:p w:rsidR="0039246E"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Hassen</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Osman </w:t>
            </w:r>
          </w:p>
        </w:tc>
        <w:tc>
          <w:tcPr>
            <w:tcW w:w="1417" w:type="dxa"/>
          </w:tcPr>
          <w:p w:rsidR="0039246E" w:rsidRDefault="0039246E"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39246E" w:rsidRDefault="0039246E"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39246E" w:rsidRDefault="0039246E"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C0EAD" w:rsidTr="00770BAF">
        <w:tc>
          <w:tcPr>
            <w:tcW w:w="576"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11</w:t>
            </w:r>
          </w:p>
        </w:tc>
        <w:tc>
          <w:tcPr>
            <w:tcW w:w="5095"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Ismael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sharmarke</w:t>
            </w:r>
            <w:proofErr w:type="spellEnd"/>
            <w:r>
              <w:rPr>
                <w:rFonts w:ascii="Times New Roman" w:hAnsi="Times New Roman" w:cs="Times New Roman"/>
                <w:color w:val="auto"/>
                <w:lang w:val="en-GB" w:eastAsia="en-US"/>
              </w:rPr>
              <w:t xml:space="preserve"> </w:t>
            </w:r>
          </w:p>
        </w:tc>
        <w:tc>
          <w:tcPr>
            <w:tcW w:w="1417"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AC0EAD" w:rsidRDefault="00AC0EAD"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C0EAD" w:rsidRDefault="00AC0EAD"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C0EAD" w:rsidTr="00770BAF">
        <w:tc>
          <w:tcPr>
            <w:tcW w:w="576"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12</w:t>
            </w:r>
          </w:p>
        </w:tc>
        <w:tc>
          <w:tcPr>
            <w:tcW w:w="5095"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Hamid </w:t>
            </w:r>
            <w:proofErr w:type="spellStart"/>
            <w:r>
              <w:rPr>
                <w:rFonts w:ascii="Times New Roman" w:hAnsi="Times New Roman" w:cs="Times New Roman"/>
                <w:color w:val="auto"/>
                <w:lang w:val="en-GB" w:eastAsia="en-US"/>
              </w:rPr>
              <w:t>khader</w:t>
            </w:r>
            <w:proofErr w:type="spellEnd"/>
            <w:r>
              <w:rPr>
                <w:rFonts w:ascii="Times New Roman" w:hAnsi="Times New Roman" w:cs="Times New Roman"/>
                <w:color w:val="auto"/>
                <w:lang w:val="en-GB" w:eastAsia="en-US"/>
              </w:rPr>
              <w:t xml:space="preserve"> </w:t>
            </w:r>
          </w:p>
        </w:tc>
        <w:tc>
          <w:tcPr>
            <w:tcW w:w="1417"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AC0EAD" w:rsidRDefault="00AC0EAD"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C0EAD" w:rsidRDefault="00AC0EAD"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C0EAD" w:rsidTr="00770BAF">
        <w:tc>
          <w:tcPr>
            <w:tcW w:w="576"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13</w:t>
            </w:r>
          </w:p>
        </w:tc>
        <w:tc>
          <w:tcPr>
            <w:tcW w:w="5095"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Abdi-fatah</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asad</w:t>
            </w:r>
            <w:proofErr w:type="spellEnd"/>
            <w:r>
              <w:rPr>
                <w:rFonts w:ascii="Times New Roman" w:hAnsi="Times New Roman" w:cs="Times New Roman"/>
                <w:color w:val="auto"/>
                <w:lang w:val="en-GB" w:eastAsia="en-US"/>
              </w:rPr>
              <w:t xml:space="preserve"> </w:t>
            </w:r>
          </w:p>
        </w:tc>
        <w:tc>
          <w:tcPr>
            <w:tcW w:w="1417"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AC0EAD" w:rsidRDefault="00AC0EAD"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C0EAD" w:rsidRDefault="00AC0EAD"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C0EAD" w:rsidTr="00770BAF">
        <w:tc>
          <w:tcPr>
            <w:tcW w:w="576"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14</w:t>
            </w:r>
          </w:p>
        </w:tc>
        <w:tc>
          <w:tcPr>
            <w:tcW w:w="5095"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
        </w:tc>
        <w:tc>
          <w:tcPr>
            <w:tcW w:w="1417"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AC0EAD" w:rsidRDefault="00AC0EAD"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C0EAD" w:rsidRDefault="00AC0EAD"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C0EAD" w:rsidTr="00770BAF">
        <w:tc>
          <w:tcPr>
            <w:tcW w:w="576"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15</w:t>
            </w:r>
          </w:p>
        </w:tc>
        <w:tc>
          <w:tcPr>
            <w:tcW w:w="5095"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Nur</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hassen</w:t>
            </w:r>
            <w:proofErr w:type="spellEnd"/>
            <w:r>
              <w:rPr>
                <w:rFonts w:ascii="Times New Roman" w:hAnsi="Times New Roman" w:cs="Times New Roman"/>
                <w:color w:val="auto"/>
                <w:lang w:val="en-GB" w:eastAsia="en-US"/>
              </w:rPr>
              <w:t xml:space="preserve"> </w:t>
            </w:r>
          </w:p>
        </w:tc>
        <w:tc>
          <w:tcPr>
            <w:tcW w:w="1417"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AC0EAD" w:rsidRDefault="00AC0EAD"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C0EAD" w:rsidRDefault="00AC0EAD"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C0EAD" w:rsidTr="00770BAF">
        <w:tc>
          <w:tcPr>
            <w:tcW w:w="576"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16</w:t>
            </w:r>
          </w:p>
        </w:tc>
        <w:tc>
          <w:tcPr>
            <w:tcW w:w="5095"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Mohammed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
        </w:tc>
        <w:tc>
          <w:tcPr>
            <w:tcW w:w="1417"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AC0EAD" w:rsidRDefault="00AC0EAD"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C0EAD" w:rsidRDefault="00AC0EAD"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AC0EAD" w:rsidTr="00770BAF">
        <w:trPr>
          <w:trHeight w:val="425"/>
        </w:trPr>
        <w:tc>
          <w:tcPr>
            <w:tcW w:w="576"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17</w:t>
            </w:r>
          </w:p>
        </w:tc>
        <w:tc>
          <w:tcPr>
            <w:tcW w:w="5095"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Ali sheikh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
        </w:tc>
        <w:tc>
          <w:tcPr>
            <w:tcW w:w="1417" w:type="dxa"/>
          </w:tcPr>
          <w:p w:rsidR="00AC0EAD" w:rsidRDefault="00AC0EAD"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Dh/</w:t>
            </w:r>
            <w:proofErr w:type="spellStart"/>
            <w:r>
              <w:rPr>
                <w:rFonts w:ascii="Times New Roman" w:hAnsi="Times New Roman" w:cs="Times New Roman"/>
                <w:color w:val="auto"/>
                <w:lang w:val="en-GB" w:eastAsia="en-US"/>
              </w:rPr>
              <w:t>gahbour</w:t>
            </w:r>
            <w:proofErr w:type="spellEnd"/>
            <w:r>
              <w:rPr>
                <w:rFonts w:ascii="Times New Roman" w:hAnsi="Times New Roman" w:cs="Times New Roman"/>
                <w:color w:val="auto"/>
                <w:lang w:val="en-GB" w:eastAsia="en-US"/>
              </w:rPr>
              <w:t xml:space="preserve"> </w:t>
            </w:r>
          </w:p>
        </w:tc>
        <w:tc>
          <w:tcPr>
            <w:tcW w:w="2126" w:type="dxa"/>
          </w:tcPr>
          <w:p w:rsidR="00AC0EAD" w:rsidRDefault="00AC0EAD"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AC0EAD" w:rsidRDefault="00AC0EAD"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bl>
    <w:p w:rsidR="00137744" w:rsidRDefault="0013774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137744" w:rsidRDefault="0013774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C53BD0" w:rsidRDefault="00C53BD0"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C53BD0" w:rsidRDefault="00C53BD0"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C53BD0" w:rsidRDefault="00C53BD0"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C53BD0" w:rsidRDefault="00C53BD0"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C53BD0" w:rsidRDefault="00C53BD0"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C53BD0" w:rsidRDefault="00C53BD0"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137744" w:rsidRDefault="0013774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137744" w:rsidRDefault="0013774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137744" w:rsidRDefault="00137744"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C53BD0" w:rsidRDefault="00C53BD0"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tbl>
      <w:tblPr>
        <w:tblStyle w:val="TableGrid"/>
        <w:tblW w:w="11057" w:type="dxa"/>
        <w:tblInd w:w="-601" w:type="dxa"/>
        <w:tblLook w:val="04A0" w:firstRow="1" w:lastRow="0" w:firstColumn="1" w:lastColumn="0" w:noHBand="0" w:noVBand="1"/>
      </w:tblPr>
      <w:tblGrid>
        <w:gridCol w:w="576"/>
        <w:gridCol w:w="5095"/>
        <w:gridCol w:w="1417"/>
        <w:gridCol w:w="2126"/>
        <w:gridCol w:w="1843"/>
      </w:tblGrid>
      <w:tr w:rsidR="00C53BD0" w:rsidTr="00770BAF">
        <w:tc>
          <w:tcPr>
            <w:tcW w:w="576" w:type="dxa"/>
          </w:tcPr>
          <w:p w:rsidR="00C53BD0" w:rsidRPr="00C34603" w:rsidRDefault="00C53BD0"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S|N </w:t>
            </w:r>
          </w:p>
        </w:tc>
        <w:tc>
          <w:tcPr>
            <w:tcW w:w="5095" w:type="dxa"/>
          </w:tcPr>
          <w:p w:rsidR="00C53BD0" w:rsidRPr="00C34603" w:rsidRDefault="00C53BD0" w:rsidP="00770BAF">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Name</w:t>
            </w:r>
          </w:p>
        </w:tc>
        <w:tc>
          <w:tcPr>
            <w:tcW w:w="1417" w:type="dxa"/>
          </w:tcPr>
          <w:p w:rsidR="00C53BD0" w:rsidRPr="00C34603" w:rsidRDefault="00C53BD0"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C34603">
              <w:rPr>
                <w:rFonts w:ascii="Times New Roman" w:hAnsi="Times New Roman" w:cs="Times New Roman"/>
                <w:b/>
                <w:color w:val="auto"/>
                <w:lang w:val="en-GB" w:eastAsia="en-US"/>
              </w:rPr>
              <w:t>Woreda</w:t>
            </w:r>
            <w:proofErr w:type="spellEnd"/>
            <w:r w:rsidRPr="00C34603">
              <w:rPr>
                <w:rFonts w:ascii="Times New Roman" w:hAnsi="Times New Roman" w:cs="Times New Roman"/>
                <w:b/>
                <w:color w:val="auto"/>
                <w:lang w:val="en-GB" w:eastAsia="en-US"/>
              </w:rPr>
              <w:t xml:space="preserve"> </w:t>
            </w:r>
          </w:p>
        </w:tc>
        <w:tc>
          <w:tcPr>
            <w:tcW w:w="2126" w:type="dxa"/>
          </w:tcPr>
          <w:p w:rsidR="00C53BD0" w:rsidRPr="00C34603" w:rsidRDefault="00C53BD0" w:rsidP="00770BAF">
            <w:pPr>
              <w:pStyle w:val="Default"/>
              <w:tabs>
                <w:tab w:val="left" w:pos="2584"/>
                <w:tab w:val="center" w:pos="6480"/>
              </w:tabs>
              <w:spacing w:line="360" w:lineRule="auto"/>
              <w:jc w:val="center"/>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Role</w:t>
            </w:r>
          </w:p>
        </w:tc>
        <w:tc>
          <w:tcPr>
            <w:tcW w:w="1843" w:type="dxa"/>
          </w:tcPr>
          <w:p w:rsidR="00C53BD0" w:rsidRPr="00C34603" w:rsidRDefault="00C53BD0"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r w:rsidRPr="00C34603">
              <w:rPr>
                <w:rFonts w:ascii="Times New Roman" w:hAnsi="Times New Roman" w:cs="Times New Roman"/>
                <w:b/>
                <w:color w:val="auto"/>
                <w:lang w:val="en-GB" w:eastAsia="en-US"/>
              </w:rPr>
              <w:t xml:space="preserve">Remark </w:t>
            </w:r>
          </w:p>
        </w:tc>
      </w:tr>
      <w:tr w:rsidR="00C53BD0" w:rsidTr="00770BAF">
        <w:trPr>
          <w:trHeight w:val="601"/>
        </w:trPr>
        <w:tc>
          <w:tcPr>
            <w:tcW w:w="576" w:type="dxa"/>
          </w:tcPr>
          <w:p w:rsidR="00C53BD0" w:rsidRDefault="00C53BD0"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w:t>
            </w:r>
          </w:p>
        </w:tc>
        <w:tc>
          <w:tcPr>
            <w:tcW w:w="5095" w:type="dxa"/>
          </w:tcPr>
          <w:p w:rsidR="00C53BD0" w:rsidRDefault="008E3B79"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Sadiq</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sayid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qadir</w:t>
            </w:r>
            <w:proofErr w:type="spellEnd"/>
            <w:r>
              <w:rPr>
                <w:rFonts w:ascii="Times New Roman" w:hAnsi="Times New Roman" w:cs="Times New Roman"/>
                <w:color w:val="auto"/>
                <w:lang w:val="en-GB" w:eastAsia="en-US"/>
              </w:rPr>
              <w:t xml:space="preserve"> </w:t>
            </w:r>
          </w:p>
        </w:tc>
        <w:tc>
          <w:tcPr>
            <w:tcW w:w="1417" w:type="dxa"/>
          </w:tcPr>
          <w:p w:rsidR="00C53BD0" w:rsidRDefault="00C53BD0"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C53BD0" w:rsidRDefault="00C53BD0"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Chair person</w:t>
            </w:r>
          </w:p>
        </w:tc>
        <w:tc>
          <w:tcPr>
            <w:tcW w:w="1843" w:type="dxa"/>
          </w:tcPr>
          <w:p w:rsidR="00C53BD0" w:rsidRDefault="00C53BD0"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2</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Sheikh </w:t>
            </w:r>
            <w:proofErr w:type="spellStart"/>
            <w:r>
              <w:rPr>
                <w:rFonts w:ascii="Times New Roman" w:hAnsi="Times New Roman" w:cs="Times New Roman"/>
                <w:color w:val="auto"/>
                <w:lang w:val="en-GB" w:eastAsia="en-US"/>
              </w:rPr>
              <w:t>mohamoud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3</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Hasssen</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nur</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4</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nour</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3"/>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5</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Kayd</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mukhtar</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Woreda</w:t>
            </w:r>
            <w:proofErr w:type="spellEnd"/>
            <w:r>
              <w:rPr>
                <w:rFonts w:ascii="Times New Roman" w:hAnsi="Times New Roman" w:cs="Times New Roman"/>
                <w:color w:val="auto"/>
                <w:lang w:val="en-GB" w:eastAsia="en-US"/>
              </w:rPr>
              <w:t xml:space="preserve"> level </w:t>
            </w: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6</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Ahmed </w:t>
            </w:r>
            <w:proofErr w:type="spellStart"/>
            <w:r>
              <w:rPr>
                <w:rFonts w:ascii="Times New Roman" w:hAnsi="Times New Roman" w:cs="Times New Roman"/>
                <w:color w:val="auto"/>
                <w:lang w:val="en-GB" w:eastAsia="en-US"/>
              </w:rPr>
              <w:t>sadam</w:t>
            </w:r>
            <w:proofErr w:type="spellEnd"/>
            <w:r>
              <w:rPr>
                <w:rFonts w:ascii="Times New Roman" w:hAnsi="Times New Roman" w:cs="Times New Roman"/>
                <w:color w:val="auto"/>
                <w:lang w:val="en-GB" w:eastAsia="en-US"/>
              </w:rPr>
              <w:t xml:space="preserve"> sheikh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    Chair person </w:t>
            </w:r>
          </w:p>
        </w:tc>
        <w:tc>
          <w:tcPr>
            <w:tcW w:w="1843" w:type="dxa"/>
          </w:tcPr>
          <w:p w:rsidR="00BD6A0A" w:rsidRPr="00230B65" w:rsidRDefault="00BD6A0A" w:rsidP="00770BAF">
            <w:pPr>
              <w:pStyle w:val="Default"/>
              <w:tabs>
                <w:tab w:val="left" w:pos="2584"/>
                <w:tab w:val="center" w:pos="6480"/>
              </w:tabs>
              <w:spacing w:line="360" w:lineRule="auto"/>
              <w:jc w:val="both"/>
              <w:rPr>
                <w:rFonts w:ascii="Times New Roman" w:hAnsi="Times New Roman" w:cs="Times New Roman"/>
                <w:b/>
                <w:color w:val="auto"/>
                <w:lang w:val="en-GB" w:eastAsia="en-US"/>
              </w:rPr>
            </w:pPr>
            <w:proofErr w:type="spellStart"/>
            <w:r w:rsidRPr="00230B65">
              <w:rPr>
                <w:rFonts w:ascii="Times New Roman" w:hAnsi="Times New Roman" w:cs="Times New Roman"/>
                <w:b/>
                <w:color w:val="auto"/>
                <w:lang w:val="en-GB" w:eastAsia="en-US"/>
              </w:rPr>
              <w:t>Kebel</w:t>
            </w:r>
            <w:proofErr w:type="spellEnd"/>
            <w:r w:rsidRPr="00230B65">
              <w:rPr>
                <w:rFonts w:ascii="Times New Roman" w:hAnsi="Times New Roman" w:cs="Times New Roman"/>
                <w:b/>
                <w:color w:val="auto"/>
                <w:lang w:val="en-GB" w:eastAsia="en-US"/>
              </w:rPr>
              <w:t xml:space="preserve"> level</w:t>
            </w: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7</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Nadif</w:t>
            </w:r>
            <w:proofErr w:type="spellEnd"/>
            <w:r>
              <w:rPr>
                <w:rFonts w:ascii="Times New Roman" w:hAnsi="Times New Roman" w:cs="Times New Roman"/>
                <w:color w:val="auto"/>
                <w:lang w:val="en-GB" w:eastAsia="en-US"/>
              </w:rPr>
              <w:t xml:space="preserve"> Mahmoud </w:t>
            </w:r>
            <w:proofErr w:type="spellStart"/>
            <w:r>
              <w:rPr>
                <w:rFonts w:ascii="Times New Roman" w:hAnsi="Times New Roman" w:cs="Times New Roman"/>
                <w:color w:val="auto"/>
                <w:lang w:val="en-GB" w:eastAsia="en-US"/>
              </w:rPr>
              <w:t>yasin</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8</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Ahmed </w:t>
            </w:r>
            <w:proofErr w:type="spellStart"/>
            <w:r>
              <w:rPr>
                <w:rFonts w:ascii="Times New Roman" w:hAnsi="Times New Roman" w:cs="Times New Roman"/>
                <w:color w:val="auto"/>
                <w:lang w:val="en-GB" w:eastAsia="en-US"/>
              </w:rPr>
              <w:t>abdilahi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9</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Mohammed </w:t>
            </w:r>
            <w:proofErr w:type="spellStart"/>
            <w:r>
              <w:rPr>
                <w:rFonts w:ascii="Times New Roman" w:hAnsi="Times New Roman" w:cs="Times New Roman"/>
                <w:color w:val="auto"/>
                <w:lang w:val="en-GB" w:eastAsia="en-US"/>
              </w:rPr>
              <w:t>kahin</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omer</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10</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Abdilahi</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aden</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ali</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11</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Nimo</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mohamoud</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12</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Yasmin</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13</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Kader </w:t>
            </w:r>
            <w:proofErr w:type="spellStart"/>
            <w:r>
              <w:rPr>
                <w:rFonts w:ascii="Times New Roman" w:hAnsi="Times New Roman" w:cs="Times New Roman"/>
                <w:color w:val="auto"/>
                <w:lang w:val="en-GB" w:eastAsia="en-US"/>
              </w:rPr>
              <w:t>korane</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14</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Farhan</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mohamoud</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15</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Dayibh</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ahmed</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16</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Hassen</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mohammed</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r w:rsidR="00BD6A0A" w:rsidTr="00770BAF">
        <w:trPr>
          <w:trHeight w:val="425"/>
        </w:trPr>
        <w:tc>
          <w:tcPr>
            <w:tcW w:w="576"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17</w:t>
            </w:r>
          </w:p>
        </w:tc>
        <w:tc>
          <w:tcPr>
            <w:tcW w:w="5095" w:type="dxa"/>
          </w:tcPr>
          <w:p w:rsidR="00BD6A0A" w:rsidRDefault="00BD6A0A" w:rsidP="00770BAF">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Yusra</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abdilahi</w:t>
            </w:r>
            <w:proofErr w:type="spellEnd"/>
            <w:r>
              <w:rPr>
                <w:rFonts w:ascii="Times New Roman" w:hAnsi="Times New Roman" w:cs="Times New Roman"/>
                <w:color w:val="auto"/>
                <w:lang w:val="en-GB" w:eastAsia="en-US"/>
              </w:rPr>
              <w:t xml:space="preserve"> </w:t>
            </w:r>
          </w:p>
        </w:tc>
        <w:tc>
          <w:tcPr>
            <w:tcW w:w="1417" w:type="dxa"/>
          </w:tcPr>
          <w:p w:rsidR="00BD6A0A" w:rsidRDefault="00BD6A0A" w:rsidP="0049198B">
            <w:pPr>
              <w:pStyle w:val="Default"/>
              <w:tabs>
                <w:tab w:val="left" w:pos="2584"/>
                <w:tab w:val="center" w:pos="6480"/>
              </w:tabs>
              <w:spacing w:line="360" w:lineRule="auto"/>
              <w:jc w:val="both"/>
              <w:rPr>
                <w:rFonts w:ascii="Times New Roman" w:hAnsi="Times New Roman" w:cs="Times New Roman"/>
                <w:color w:val="auto"/>
                <w:lang w:val="en-GB" w:eastAsia="en-US"/>
              </w:rPr>
            </w:pPr>
            <w:proofErr w:type="spellStart"/>
            <w:r>
              <w:rPr>
                <w:rFonts w:ascii="Times New Roman" w:hAnsi="Times New Roman" w:cs="Times New Roman"/>
                <w:color w:val="auto"/>
                <w:lang w:val="en-GB" w:eastAsia="en-US"/>
              </w:rPr>
              <w:t>Birqod</w:t>
            </w:r>
            <w:proofErr w:type="spellEnd"/>
            <w:r>
              <w:rPr>
                <w:rFonts w:ascii="Times New Roman" w:hAnsi="Times New Roman" w:cs="Times New Roman"/>
                <w:color w:val="auto"/>
                <w:lang w:val="en-GB" w:eastAsia="en-US"/>
              </w:rPr>
              <w:t xml:space="preserve"> </w:t>
            </w:r>
          </w:p>
        </w:tc>
        <w:tc>
          <w:tcPr>
            <w:tcW w:w="2126" w:type="dxa"/>
          </w:tcPr>
          <w:p w:rsidR="00BD6A0A" w:rsidRDefault="00BD6A0A" w:rsidP="00770BAF">
            <w:pPr>
              <w:pStyle w:val="Default"/>
              <w:tabs>
                <w:tab w:val="left" w:pos="2584"/>
                <w:tab w:val="center" w:pos="6480"/>
              </w:tabs>
              <w:spacing w:line="360" w:lineRule="auto"/>
              <w:jc w:val="center"/>
              <w:rPr>
                <w:rFonts w:ascii="Times New Roman" w:hAnsi="Times New Roman" w:cs="Times New Roman"/>
                <w:color w:val="auto"/>
                <w:lang w:val="en-GB" w:eastAsia="en-US"/>
              </w:rPr>
            </w:pPr>
            <w:r>
              <w:rPr>
                <w:rFonts w:ascii="Times New Roman" w:hAnsi="Times New Roman" w:cs="Times New Roman"/>
                <w:color w:val="auto"/>
                <w:lang w:val="en-GB" w:eastAsia="en-US"/>
              </w:rPr>
              <w:t>Member</w:t>
            </w:r>
          </w:p>
        </w:tc>
        <w:tc>
          <w:tcPr>
            <w:tcW w:w="1843" w:type="dxa"/>
          </w:tcPr>
          <w:p w:rsidR="00BD6A0A" w:rsidRDefault="00BD6A0A" w:rsidP="00770BAF">
            <w:pPr>
              <w:pStyle w:val="Default"/>
              <w:numPr>
                <w:ilvl w:val="0"/>
                <w:numId w:val="12"/>
              </w:numPr>
              <w:tabs>
                <w:tab w:val="left" w:pos="2584"/>
                <w:tab w:val="center" w:pos="6480"/>
              </w:tabs>
              <w:spacing w:line="360" w:lineRule="auto"/>
              <w:jc w:val="both"/>
              <w:rPr>
                <w:rFonts w:ascii="Times New Roman" w:hAnsi="Times New Roman" w:cs="Times New Roman"/>
                <w:color w:val="auto"/>
                <w:lang w:val="en-GB" w:eastAsia="en-US"/>
              </w:rPr>
            </w:pPr>
          </w:p>
        </w:tc>
      </w:tr>
    </w:tbl>
    <w:p w:rsidR="00C53BD0" w:rsidRDefault="00C53BD0"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AC0EAD" w:rsidRDefault="00AC0EAD"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DF79EF" w:rsidRDefault="00DF79EF"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DF79EF" w:rsidRDefault="00DF79EF"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DF79EF" w:rsidRDefault="00DF79EF"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DF79EF" w:rsidRDefault="00DF79EF"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highlight w:val="darkGreen"/>
          <w:lang w:val="en-GB" w:eastAsia="en-US"/>
        </w:rPr>
      </w:pPr>
    </w:p>
    <w:p w:rsidR="008103A7" w:rsidRPr="00A62C8C" w:rsidRDefault="002048D2"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b/>
          <w:color w:val="auto"/>
          <w:lang w:val="en-GB" w:eastAsia="en-US"/>
        </w:rPr>
      </w:pPr>
      <w:r w:rsidRPr="00B91C58">
        <w:rPr>
          <w:rFonts w:ascii="Times New Roman" w:hAnsi="Times New Roman" w:cs="Times New Roman"/>
          <w:b/>
          <w:color w:val="auto"/>
          <w:lang w:val="en-GB" w:eastAsia="en-US"/>
        </w:rPr>
        <w:lastRenderedPageBreak/>
        <w:t xml:space="preserve">  </w:t>
      </w:r>
      <w:r w:rsidR="008103A7" w:rsidRPr="00B91C58">
        <w:rPr>
          <w:rFonts w:ascii="Times New Roman" w:hAnsi="Times New Roman" w:cs="Times New Roman"/>
          <w:b/>
          <w:color w:val="auto"/>
          <w:lang w:val="en-GB" w:eastAsia="en-US"/>
        </w:rPr>
        <w:t>Innovations:</w:t>
      </w:r>
    </w:p>
    <w:p w:rsidR="00C05D11" w:rsidRDefault="00A70F0E"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r w:rsidRPr="00A62C8C">
        <w:rPr>
          <w:rFonts w:ascii="Times New Roman" w:hAnsi="Times New Roman" w:cs="Times New Roman"/>
          <w:b/>
          <w:color w:val="auto"/>
          <w:lang w:val="en-GB" w:eastAsia="en-US"/>
        </w:rPr>
        <w:t xml:space="preserve"> </w:t>
      </w:r>
      <w:r w:rsidR="00163D68">
        <w:rPr>
          <w:rFonts w:ascii="Times New Roman" w:hAnsi="Times New Roman" w:cs="Times New Roman"/>
          <w:color w:val="auto"/>
          <w:lang w:val="en-GB" w:eastAsia="en-US"/>
        </w:rPr>
        <w:t>Concerning innovations on financial transparency and Accountability (</w:t>
      </w:r>
      <w:r w:rsidR="00163D68" w:rsidRPr="00163D68">
        <w:rPr>
          <w:rFonts w:ascii="Times New Roman" w:hAnsi="Times New Roman" w:cs="Times New Roman"/>
          <w:b/>
          <w:color w:val="auto"/>
          <w:lang w:val="en-GB" w:eastAsia="en-US"/>
        </w:rPr>
        <w:t>FTA</w:t>
      </w:r>
      <w:r w:rsidR="00163D68">
        <w:rPr>
          <w:rFonts w:ascii="Times New Roman" w:hAnsi="Times New Roman" w:cs="Times New Roman"/>
          <w:color w:val="auto"/>
          <w:lang w:val="en-GB" w:eastAsia="en-US"/>
        </w:rPr>
        <w:t>) during the year 2012, we managed to prepare a drama carrying FTA message and broadcasted through Somali region FM and Television</w:t>
      </w:r>
      <w:r w:rsidR="004835EB">
        <w:rPr>
          <w:rFonts w:ascii="Times New Roman" w:hAnsi="Times New Roman" w:cs="Times New Roman"/>
          <w:color w:val="auto"/>
          <w:lang w:val="en-GB" w:eastAsia="en-US"/>
        </w:rPr>
        <w:t>.</w:t>
      </w:r>
      <w:r w:rsidR="00163D68">
        <w:rPr>
          <w:rFonts w:ascii="Times New Roman" w:hAnsi="Times New Roman" w:cs="Times New Roman"/>
          <w:color w:val="auto"/>
          <w:lang w:val="en-GB" w:eastAsia="en-US"/>
        </w:rPr>
        <w:t xml:space="preserve"> </w:t>
      </w:r>
    </w:p>
    <w:p w:rsidR="002F1FD5" w:rsidRPr="00A62C8C" w:rsidRDefault="00C05D11" w:rsidP="008103A7">
      <w:pPr>
        <w:pStyle w:val="Default"/>
        <w:shd w:val="clear" w:color="auto" w:fill="FFFFFF" w:themeFill="background1"/>
        <w:tabs>
          <w:tab w:val="left" w:pos="2584"/>
          <w:tab w:val="center" w:pos="6480"/>
        </w:tabs>
        <w:spacing w:line="360" w:lineRule="auto"/>
        <w:ind w:left="360"/>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Actually, we planned to do more at schools. But, due to COVID19 pandemic, we didn’t do anything at schools since </w:t>
      </w:r>
      <w:r w:rsidR="007D6F01">
        <w:rPr>
          <w:rFonts w:ascii="Times New Roman" w:hAnsi="Times New Roman" w:cs="Times New Roman"/>
          <w:color w:val="auto"/>
          <w:lang w:val="en-GB" w:eastAsia="en-US"/>
        </w:rPr>
        <w:t xml:space="preserve">schools were closed and </w:t>
      </w:r>
      <w:r>
        <w:rPr>
          <w:rFonts w:ascii="Times New Roman" w:hAnsi="Times New Roman" w:cs="Times New Roman"/>
          <w:color w:val="auto"/>
          <w:lang w:val="en-GB" w:eastAsia="en-US"/>
        </w:rPr>
        <w:t xml:space="preserve">all public gathering </w:t>
      </w:r>
      <w:r w:rsidR="004457C6">
        <w:rPr>
          <w:rFonts w:ascii="Times New Roman" w:hAnsi="Times New Roman" w:cs="Times New Roman"/>
          <w:color w:val="auto"/>
          <w:lang w:val="en-GB" w:eastAsia="en-US"/>
        </w:rPr>
        <w:t>has</w:t>
      </w:r>
      <w:r w:rsidR="007D4BD2">
        <w:rPr>
          <w:rFonts w:ascii="Times New Roman" w:hAnsi="Times New Roman" w:cs="Times New Roman"/>
          <w:color w:val="auto"/>
          <w:lang w:val="en-GB" w:eastAsia="en-US"/>
        </w:rPr>
        <w:t xml:space="preserve"> totally</w:t>
      </w:r>
      <w:r>
        <w:rPr>
          <w:rFonts w:ascii="Times New Roman" w:hAnsi="Times New Roman" w:cs="Times New Roman"/>
          <w:color w:val="auto"/>
          <w:lang w:val="en-GB" w:eastAsia="en-US"/>
        </w:rPr>
        <w:t xml:space="preserve"> </w:t>
      </w:r>
      <w:r w:rsidR="004457C6">
        <w:rPr>
          <w:rFonts w:ascii="Times New Roman" w:hAnsi="Times New Roman" w:cs="Times New Roman"/>
          <w:color w:val="auto"/>
          <w:lang w:val="en-GB" w:eastAsia="en-US"/>
        </w:rPr>
        <w:t xml:space="preserve">been </w:t>
      </w:r>
      <w:r>
        <w:rPr>
          <w:rFonts w:ascii="Times New Roman" w:hAnsi="Times New Roman" w:cs="Times New Roman"/>
          <w:color w:val="auto"/>
          <w:lang w:val="en-GB" w:eastAsia="en-US"/>
        </w:rPr>
        <w:t xml:space="preserve">prohibited.  </w:t>
      </w:r>
      <w:r w:rsidR="00163D68">
        <w:rPr>
          <w:rFonts w:ascii="Times New Roman" w:hAnsi="Times New Roman" w:cs="Times New Roman"/>
          <w:color w:val="auto"/>
          <w:lang w:val="en-GB" w:eastAsia="en-US"/>
        </w:rPr>
        <w:t xml:space="preserve">  </w:t>
      </w:r>
    </w:p>
    <w:p w:rsidR="00581C85" w:rsidRPr="00A62C8C" w:rsidRDefault="00503283" w:rsidP="00581C85">
      <w:pPr>
        <w:pStyle w:val="Default"/>
        <w:shd w:val="clear" w:color="auto" w:fill="FFFFFF" w:themeFill="background1"/>
        <w:tabs>
          <w:tab w:val="left" w:pos="2584"/>
          <w:tab w:val="center" w:pos="6480"/>
        </w:tabs>
        <w:spacing w:line="360" w:lineRule="auto"/>
        <w:jc w:val="both"/>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 So, regarding other main activities </w:t>
      </w:r>
      <w:r w:rsidR="005F5C2A">
        <w:rPr>
          <w:rFonts w:ascii="Times New Roman" w:hAnsi="Times New Roman" w:cs="Times New Roman"/>
          <w:color w:val="auto"/>
          <w:lang w:val="en-GB" w:eastAsia="en-US"/>
        </w:rPr>
        <w:t xml:space="preserve">performed during that time, all pictures bellow are showing tasks implemented. </w:t>
      </w:r>
    </w:p>
    <w:p w:rsidR="0079664A" w:rsidRPr="00A62C8C" w:rsidRDefault="004F0B49" w:rsidP="00F1043B">
      <w:pPr>
        <w:autoSpaceDE w:val="0"/>
        <w:autoSpaceDN w:val="0"/>
        <w:adjustRightInd w:val="0"/>
        <w:spacing w:after="0" w:line="360" w:lineRule="auto"/>
        <w:jc w:val="both"/>
        <w:rPr>
          <w:rFonts w:ascii="Times New Roman" w:eastAsiaTheme="minorHAnsi" w:hAnsi="Times New Roman" w:cs="Times New Roman"/>
          <w:sz w:val="24"/>
          <w:szCs w:val="24"/>
        </w:rPr>
      </w:pPr>
      <w:r>
        <w:rPr>
          <w:rFonts w:ascii="Times New Roman" w:eastAsiaTheme="minorHAnsi" w:hAnsi="Times New Roman" w:cs="Times New Roman"/>
          <w:sz w:val="24"/>
          <w:szCs w:val="24"/>
        </w:rPr>
        <w:t xml:space="preserve">This picture dipicts BLT Participatns in wardher woreda of dolo zone </w:t>
      </w:r>
      <w:r w:rsidR="00A207F3">
        <w:rPr>
          <w:rFonts w:ascii="Times New Roman" w:eastAsiaTheme="minorHAnsi" w:hAnsi="Times New Roman" w:cs="Times New Roman"/>
          <w:sz w:val="24"/>
          <w:szCs w:val="24"/>
        </w:rPr>
        <w:t>during 2012 EFY.</w:t>
      </w:r>
    </w:p>
    <w:p w:rsidR="007F6329" w:rsidRDefault="007F6329"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4F0B49" w:rsidP="0079664A">
      <w:pPr>
        <w:autoSpaceDE w:val="0"/>
        <w:autoSpaceDN w:val="0"/>
        <w:adjustRightInd w:val="0"/>
        <w:spacing w:after="0" w:line="240" w:lineRule="auto"/>
        <w:rPr>
          <w:rFonts w:ascii="Times New Roman" w:eastAsiaTheme="minorHAnsi" w:hAnsi="Times New Roman" w:cs="Times New Roman"/>
          <w:sz w:val="23"/>
          <w:szCs w:val="23"/>
        </w:rPr>
      </w:pPr>
      <w:r>
        <w:rPr>
          <w:lang w:val="en-US"/>
        </w:rPr>
        <w:drawing>
          <wp:inline distT="0" distB="0" distL="0" distR="0" wp14:anchorId="6F25C5A7" wp14:editId="171C8152">
            <wp:extent cx="5943600" cy="3335020"/>
            <wp:effectExtent l="0" t="0" r="0" b="0"/>
            <wp:docPr id="10" name="Picture 2" descr="C:\Users\mamos\Downloads\IMG-20200130-WA0002.jpg"/>
            <wp:cNvGraphicFramePr/>
            <a:graphic xmlns:a="http://schemas.openxmlformats.org/drawingml/2006/main">
              <a:graphicData uri="http://schemas.openxmlformats.org/drawingml/2006/picture">
                <pic:pic xmlns:pic="http://schemas.openxmlformats.org/drawingml/2006/picture">
                  <pic:nvPicPr>
                    <pic:cNvPr id="10" name="Picture 2" descr="C:\Users\mamos\Downloads\IMG-20200130-WA0002.jpg"/>
                    <pic:cNvPicPr/>
                  </pic:nvPicPr>
                  <pic:blipFill>
                    <a:blip r:embed="rId9"/>
                    <a:srcRect/>
                    <a:stretch>
                      <a:fillRect/>
                    </a:stretch>
                  </pic:blipFill>
                  <pic:spPr bwMode="auto">
                    <a:xfrm>
                      <a:off x="0" y="0"/>
                      <a:ext cx="5943600" cy="3335020"/>
                    </a:xfrm>
                    <a:prstGeom prst="rect">
                      <a:avLst/>
                    </a:prstGeom>
                    <a:noFill/>
                    <a:ln w="9525">
                      <a:noFill/>
                      <a:miter lim="800000"/>
                      <a:headEnd/>
                      <a:tailEnd/>
                    </a:ln>
                  </pic:spPr>
                </pic:pic>
              </a:graphicData>
            </a:graphic>
          </wp:inline>
        </w:drawing>
      </w: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BD6A0A" w:rsidRDefault="00BD6A0A"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950D60" w:rsidP="00950D60">
      <w:pPr>
        <w:autoSpaceDE w:val="0"/>
        <w:autoSpaceDN w:val="0"/>
        <w:adjustRightInd w:val="0"/>
        <w:spacing w:after="0" w:line="240" w:lineRule="auto"/>
        <w:jc w:val="center"/>
        <w:rPr>
          <w:rFonts w:ascii="Times New Roman" w:eastAsiaTheme="minorHAnsi" w:hAnsi="Times New Roman" w:cs="Times New Roman"/>
          <w:sz w:val="23"/>
          <w:szCs w:val="23"/>
        </w:rPr>
      </w:pPr>
      <w:r>
        <w:rPr>
          <w:rFonts w:ascii="Times New Roman" w:eastAsiaTheme="minorHAnsi" w:hAnsi="Times New Roman" w:cs="Times New Roman"/>
          <w:sz w:val="23"/>
          <w:szCs w:val="23"/>
        </w:rPr>
        <w:t>BLT Participatns in east imay of shabele zone in 2012</w:t>
      </w: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950D60" w:rsidP="0079664A">
      <w:pPr>
        <w:autoSpaceDE w:val="0"/>
        <w:autoSpaceDN w:val="0"/>
        <w:adjustRightInd w:val="0"/>
        <w:spacing w:after="0" w:line="240" w:lineRule="auto"/>
        <w:rPr>
          <w:rFonts w:ascii="Times New Roman" w:eastAsiaTheme="minorHAnsi" w:hAnsi="Times New Roman" w:cs="Times New Roman"/>
          <w:sz w:val="23"/>
          <w:szCs w:val="23"/>
        </w:rPr>
      </w:pPr>
      <w:r>
        <w:rPr>
          <w:lang w:val="en-US"/>
        </w:rPr>
        <w:drawing>
          <wp:inline distT="0" distB="0" distL="0" distR="0" wp14:anchorId="34647D79" wp14:editId="21E6D9ED">
            <wp:extent cx="5943600" cy="3044190"/>
            <wp:effectExtent l="0" t="0" r="0" b="0"/>
            <wp:docPr id="11" name="Picture 1" descr="C:\Users\mohamud\Desktop\BLT Related Pictures for 2012\BLT from Team one\FTA 2012\Shabele zone\Iimay bari\20200201_161556.jpg"/>
            <wp:cNvGraphicFramePr/>
            <a:graphic xmlns:a="http://schemas.openxmlformats.org/drawingml/2006/main">
              <a:graphicData uri="http://schemas.openxmlformats.org/drawingml/2006/picture">
                <pic:pic xmlns:pic="http://schemas.openxmlformats.org/drawingml/2006/picture">
                  <pic:nvPicPr>
                    <pic:cNvPr id="11" name="Picture 1" descr="C:\Users\mohamud\Desktop\BLT Related Pictures for 2012\BLT from Team one\FTA 2012\Shabele zone\Iimay bari\20200201_161556.jpg"/>
                    <pic:cNvPicPr/>
                  </pic:nvPicPr>
                  <pic:blipFill>
                    <a:blip r:embed="rId10"/>
                    <a:srcRect/>
                    <a:stretch>
                      <a:fillRect/>
                    </a:stretch>
                  </pic:blipFill>
                  <pic:spPr bwMode="auto">
                    <a:xfrm>
                      <a:off x="0" y="0"/>
                      <a:ext cx="5943600" cy="3044190"/>
                    </a:xfrm>
                    <a:prstGeom prst="rect">
                      <a:avLst/>
                    </a:prstGeom>
                    <a:noFill/>
                    <a:ln w="9525">
                      <a:noFill/>
                      <a:miter lim="800000"/>
                      <a:headEnd/>
                      <a:tailEnd/>
                    </a:ln>
                  </pic:spPr>
                </pic:pic>
              </a:graphicData>
            </a:graphic>
          </wp:inline>
        </w:drawing>
      </w: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Default="00291C6F" w:rsidP="0079664A">
      <w:pPr>
        <w:autoSpaceDE w:val="0"/>
        <w:autoSpaceDN w:val="0"/>
        <w:adjustRightInd w:val="0"/>
        <w:spacing w:after="0" w:line="240" w:lineRule="auto"/>
        <w:rPr>
          <w:rFonts w:ascii="Times New Roman" w:eastAsiaTheme="minorHAnsi" w:hAnsi="Times New Roman" w:cs="Times New Roman"/>
          <w:sz w:val="23"/>
          <w:szCs w:val="23"/>
        </w:rPr>
      </w:pPr>
    </w:p>
    <w:p w:rsidR="00291C6F" w:rsidRPr="00A62C8C" w:rsidRDefault="00291C6F" w:rsidP="0079664A">
      <w:pPr>
        <w:autoSpaceDE w:val="0"/>
        <w:autoSpaceDN w:val="0"/>
        <w:adjustRightInd w:val="0"/>
        <w:spacing w:after="0" w:line="240" w:lineRule="auto"/>
        <w:rPr>
          <w:rFonts w:ascii="Times New Roman" w:eastAsiaTheme="minorHAnsi" w:hAnsi="Times New Roman" w:cs="Times New Roman"/>
          <w:sz w:val="23"/>
          <w:szCs w:val="23"/>
        </w:rPr>
        <w:sectPr w:rsidR="00291C6F" w:rsidRPr="00A62C8C" w:rsidSect="0021111E">
          <w:pgSz w:w="12240" w:h="15840"/>
          <w:pgMar w:top="1440" w:right="1440" w:bottom="1440" w:left="1440" w:header="720" w:footer="720" w:gutter="0"/>
          <w:pgBorders w:display="firstPage" w:offsetFrom="page">
            <w:top w:val="twistedLines1" w:sz="18" w:space="24" w:color="auto"/>
            <w:left w:val="twistedLines1" w:sz="18" w:space="24" w:color="auto"/>
            <w:bottom w:val="twistedLines1" w:sz="18" w:space="24" w:color="auto"/>
            <w:right w:val="twistedLines1" w:sz="18" w:space="24" w:color="auto"/>
          </w:pgBorders>
          <w:cols w:space="720"/>
          <w:titlePg/>
          <w:docGrid w:linePitch="360"/>
        </w:sectPr>
      </w:pPr>
    </w:p>
    <w:p w:rsidR="00A40B0C" w:rsidRPr="00A62C8C" w:rsidRDefault="00BD6A0A" w:rsidP="00AF0C29">
      <w:pPr>
        <w:autoSpaceDE w:val="0"/>
        <w:autoSpaceDN w:val="0"/>
        <w:adjustRightInd w:val="0"/>
        <w:spacing w:after="0" w:line="240" w:lineRule="auto"/>
        <w:jc w:val="center"/>
        <w:rPr>
          <w:rFonts w:ascii="Times New Roman" w:eastAsiaTheme="minorHAnsi" w:hAnsi="Times New Roman" w:cs="Times New Roman"/>
          <w:sz w:val="23"/>
          <w:szCs w:val="23"/>
        </w:rPr>
      </w:pPr>
      <w:r>
        <w:rPr>
          <w:lang w:val="en-US"/>
        </w:rPr>
        <w:lastRenderedPageBreak/>
        <w:drawing>
          <wp:inline distT="0" distB="0" distL="0" distR="0" wp14:anchorId="6C0E86FF" wp14:editId="045DD868">
            <wp:extent cx="8873409" cy="6699380"/>
            <wp:effectExtent l="0" t="0" r="0" b="0"/>
            <wp:docPr id="6" name="Picture 6" descr="C:\Users\mohamud\Desktop\Large budget dissemination for 2012.JPG"/>
            <wp:cNvGraphicFramePr/>
            <a:graphic xmlns:a="http://schemas.openxmlformats.org/drawingml/2006/main">
              <a:graphicData uri="http://schemas.openxmlformats.org/drawingml/2006/picture">
                <pic:pic xmlns:pic="http://schemas.openxmlformats.org/drawingml/2006/picture">
                  <pic:nvPicPr>
                    <pic:cNvPr id="1" name="Picture 1" descr="C:\Users\mohamud\Desktop\Large budget dissemination for 2012.JPG"/>
                    <pic:cNvPicPr/>
                  </pic:nvPicPr>
                  <pic:blipFill>
                    <a:blip r:embed="rId11"/>
                    <a:srcRect/>
                    <a:stretch>
                      <a:fillRect/>
                    </a:stretch>
                  </pic:blipFill>
                  <pic:spPr bwMode="auto">
                    <a:xfrm>
                      <a:off x="0" y="0"/>
                      <a:ext cx="8873412" cy="6699382"/>
                    </a:xfrm>
                    <a:prstGeom prst="rect">
                      <a:avLst/>
                    </a:prstGeom>
                    <a:noFill/>
                    <a:ln w="9525">
                      <a:noFill/>
                      <a:miter lim="800000"/>
                      <a:headEnd/>
                      <a:tailEnd/>
                    </a:ln>
                  </pic:spPr>
                </pic:pic>
              </a:graphicData>
            </a:graphic>
          </wp:inline>
        </w:drawing>
      </w:r>
    </w:p>
    <w:p w:rsidR="00A40B0C" w:rsidRPr="00A62C8C" w:rsidRDefault="00A40B0C" w:rsidP="000F520C">
      <w:pPr>
        <w:shd w:val="clear" w:color="auto" w:fill="C0504D" w:themeFill="accent2"/>
        <w:autoSpaceDE w:val="0"/>
        <w:autoSpaceDN w:val="0"/>
        <w:adjustRightInd w:val="0"/>
        <w:spacing w:after="0" w:line="240" w:lineRule="auto"/>
        <w:jc w:val="center"/>
        <w:rPr>
          <w:rFonts w:ascii="Times New Roman" w:eastAsiaTheme="minorHAnsi" w:hAnsi="Times New Roman" w:cs="Times New Roman"/>
          <w:b/>
          <w:sz w:val="25"/>
          <w:szCs w:val="23"/>
        </w:rPr>
      </w:pPr>
      <w:r w:rsidRPr="00A62C8C">
        <w:rPr>
          <w:rFonts w:ascii="Times New Roman" w:eastAsiaTheme="minorHAnsi" w:hAnsi="Times New Roman" w:cs="Times New Roman"/>
          <w:b/>
          <w:sz w:val="25"/>
          <w:szCs w:val="23"/>
        </w:rPr>
        <w:lastRenderedPageBreak/>
        <w:t>Budget dissemination of SRS Agriculture and Natural Resources Bureau for the year 201</w:t>
      </w:r>
      <w:r w:rsidR="002277E4">
        <w:rPr>
          <w:rFonts w:ascii="Times New Roman" w:eastAsiaTheme="minorHAnsi" w:hAnsi="Times New Roman" w:cs="Times New Roman"/>
          <w:b/>
          <w:sz w:val="25"/>
          <w:szCs w:val="23"/>
        </w:rPr>
        <w:t>2</w:t>
      </w:r>
      <w:r w:rsidRPr="00A62C8C">
        <w:rPr>
          <w:rFonts w:ascii="Times New Roman" w:eastAsiaTheme="minorHAnsi" w:hAnsi="Times New Roman" w:cs="Times New Roman"/>
          <w:b/>
          <w:sz w:val="25"/>
          <w:szCs w:val="23"/>
        </w:rPr>
        <w:t xml:space="preserve"> EFY</w:t>
      </w:r>
    </w:p>
    <w:p w:rsidR="00681A5A" w:rsidRPr="00A62C8C" w:rsidRDefault="00681A5A" w:rsidP="000F520C">
      <w:pPr>
        <w:shd w:val="clear" w:color="auto" w:fill="C0504D" w:themeFill="accent2"/>
        <w:autoSpaceDE w:val="0"/>
        <w:autoSpaceDN w:val="0"/>
        <w:adjustRightInd w:val="0"/>
        <w:spacing w:after="0" w:line="240" w:lineRule="auto"/>
        <w:jc w:val="center"/>
        <w:rPr>
          <w:rFonts w:ascii="Times New Roman" w:eastAsiaTheme="minorHAnsi" w:hAnsi="Times New Roman" w:cs="Times New Roman"/>
          <w:sz w:val="23"/>
          <w:szCs w:val="23"/>
        </w:rPr>
      </w:pPr>
    </w:p>
    <w:p w:rsidR="00A40B0C" w:rsidRPr="00A62C8C" w:rsidRDefault="00A40B0C" w:rsidP="00AF0C29">
      <w:pPr>
        <w:autoSpaceDE w:val="0"/>
        <w:autoSpaceDN w:val="0"/>
        <w:adjustRightInd w:val="0"/>
        <w:spacing w:after="0" w:line="240" w:lineRule="auto"/>
        <w:jc w:val="center"/>
        <w:rPr>
          <w:rFonts w:ascii="Times New Roman" w:eastAsiaTheme="minorHAnsi" w:hAnsi="Times New Roman" w:cs="Times New Roman"/>
          <w:sz w:val="23"/>
          <w:szCs w:val="23"/>
        </w:rPr>
      </w:pPr>
    </w:p>
    <w:p w:rsidR="00681A5A" w:rsidRPr="00A62C8C" w:rsidRDefault="002277E4" w:rsidP="000F520C">
      <w:pPr>
        <w:spacing w:line="360" w:lineRule="auto"/>
        <w:ind w:left="360"/>
        <w:jc w:val="both"/>
        <w:rPr>
          <w:rFonts w:ascii="Times New Roman" w:eastAsiaTheme="minorHAnsi" w:hAnsi="Times New Roman" w:cs="Times New Roman"/>
          <w:sz w:val="23"/>
          <w:szCs w:val="23"/>
        </w:rPr>
      </w:pPr>
      <w:r>
        <w:rPr>
          <w:rFonts w:ascii="Times New Roman" w:hAnsi="Times New Roman" w:cs="Times New Roman"/>
          <w:sz w:val="24"/>
          <w:szCs w:val="24"/>
        </w:rPr>
        <w:t xml:space="preserve">    </w:t>
      </w:r>
      <w:r>
        <w:rPr>
          <w:lang w:val="en-US"/>
        </w:rPr>
        <w:drawing>
          <wp:inline distT="0" distB="0" distL="0" distR="0" wp14:anchorId="53CBC671" wp14:editId="4B88C32E">
            <wp:extent cx="7912360" cy="4926564"/>
            <wp:effectExtent l="0" t="0" r="0" b="0"/>
            <wp:docPr id="18" name="Picture 6" descr="C:\Users\mohamud\Desktop\regional bureaus budget dissemiantion\20191202_100507.jpg"/>
            <wp:cNvGraphicFramePr/>
            <a:graphic xmlns:a="http://schemas.openxmlformats.org/drawingml/2006/main">
              <a:graphicData uri="http://schemas.openxmlformats.org/drawingml/2006/picture">
                <pic:pic xmlns:pic="http://schemas.openxmlformats.org/drawingml/2006/picture">
                  <pic:nvPicPr>
                    <pic:cNvPr id="18" name="Picture 6" descr="C:\Users\mohamud\Desktop\regional bureaus budget dissemiantion\20191202_100507.jpg"/>
                    <pic:cNvPicPr/>
                  </pic:nvPicPr>
                  <pic:blipFill>
                    <a:blip r:embed="rId12" cstate="print"/>
                    <a:srcRect/>
                    <a:stretch>
                      <a:fillRect/>
                    </a:stretch>
                  </pic:blipFill>
                  <pic:spPr bwMode="auto">
                    <a:xfrm>
                      <a:off x="0" y="0"/>
                      <a:ext cx="7912360" cy="4926564"/>
                    </a:xfrm>
                    <a:prstGeom prst="rect">
                      <a:avLst/>
                    </a:prstGeom>
                    <a:noFill/>
                    <a:ln w="9525">
                      <a:noFill/>
                      <a:miter lim="800000"/>
                      <a:headEnd/>
                      <a:tailEnd/>
                    </a:ln>
                  </pic:spPr>
                </pic:pic>
              </a:graphicData>
            </a:graphic>
          </wp:inline>
        </w:drawing>
      </w:r>
      <w:r>
        <w:rPr>
          <w:rFonts w:ascii="Times New Roman" w:eastAsiaTheme="minorHAnsi" w:hAnsi="Times New Roman" w:cs="Times New Roman"/>
          <w:sz w:val="23"/>
          <w:szCs w:val="23"/>
        </w:rPr>
        <w:t xml:space="preserve"> </w:t>
      </w:r>
    </w:p>
    <w:p w:rsidR="00681A5A" w:rsidRPr="00A62C8C" w:rsidRDefault="00A40B0C" w:rsidP="00F64C9E">
      <w:pPr>
        <w:shd w:val="clear" w:color="auto" w:fill="FABF8F" w:themeFill="accent6" w:themeFillTint="99"/>
        <w:autoSpaceDE w:val="0"/>
        <w:autoSpaceDN w:val="0"/>
        <w:adjustRightInd w:val="0"/>
        <w:spacing w:after="0" w:line="240" w:lineRule="auto"/>
        <w:jc w:val="center"/>
        <w:rPr>
          <w:rFonts w:ascii="Times New Roman" w:eastAsiaTheme="minorHAnsi" w:hAnsi="Times New Roman" w:cs="Times New Roman"/>
          <w:b/>
          <w:sz w:val="27"/>
          <w:szCs w:val="23"/>
        </w:rPr>
      </w:pPr>
      <w:r w:rsidRPr="00A62C8C">
        <w:rPr>
          <w:rFonts w:ascii="Times New Roman" w:eastAsiaTheme="minorHAnsi" w:hAnsi="Times New Roman" w:cs="Times New Roman"/>
          <w:b/>
          <w:sz w:val="27"/>
          <w:szCs w:val="23"/>
        </w:rPr>
        <w:lastRenderedPageBreak/>
        <w:t xml:space="preserve">Budget dissemination of SRS </w:t>
      </w:r>
      <w:r w:rsidR="000F520C">
        <w:rPr>
          <w:rFonts w:ascii="Times New Roman" w:eastAsiaTheme="minorHAnsi" w:hAnsi="Times New Roman" w:cs="Times New Roman"/>
          <w:b/>
          <w:sz w:val="27"/>
          <w:szCs w:val="23"/>
        </w:rPr>
        <w:t>Health Bureau for</w:t>
      </w:r>
      <w:r w:rsidRPr="00A62C8C">
        <w:rPr>
          <w:rFonts w:ascii="Times New Roman" w:eastAsiaTheme="minorHAnsi" w:hAnsi="Times New Roman" w:cs="Times New Roman"/>
          <w:b/>
          <w:sz w:val="27"/>
          <w:szCs w:val="23"/>
        </w:rPr>
        <w:t xml:space="preserve"> the year 201</w:t>
      </w:r>
      <w:r w:rsidR="000F520C">
        <w:rPr>
          <w:rFonts w:ascii="Times New Roman" w:eastAsiaTheme="minorHAnsi" w:hAnsi="Times New Roman" w:cs="Times New Roman"/>
          <w:b/>
          <w:sz w:val="27"/>
          <w:szCs w:val="23"/>
        </w:rPr>
        <w:t xml:space="preserve">2 </w:t>
      </w:r>
      <w:r w:rsidRPr="00A62C8C">
        <w:rPr>
          <w:rFonts w:ascii="Times New Roman" w:eastAsiaTheme="minorHAnsi" w:hAnsi="Times New Roman" w:cs="Times New Roman"/>
          <w:b/>
          <w:sz w:val="27"/>
          <w:szCs w:val="23"/>
        </w:rPr>
        <w:t>EFY</w:t>
      </w:r>
    </w:p>
    <w:p w:rsidR="00681A5A" w:rsidRPr="00A62C8C" w:rsidRDefault="00681A5A" w:rsidP="00AF0C29">
      <w:pPr>
        <w:autoSpaceDE w:val="0"/>
        <w:autoSpaceDN w:val="0"/>
        <w:adjustRightInd w:val="0"/>
        <w:spacing w:after="0" w:line="240" w:lineRule="auto"/>
        <w:jc w:val="center"/>
        <w:rPr>
          <w:rFonts w:ascii="Times New Roman" w:eastAsiaTheme="minorHAnsi" w:hAnsi="Times New Roman" w:cs="Times New Roman"/>
          <w:sz w:val="23"/>
          <w:szCs w:val="23"/>
        </w:rPr>
      </w:pPr>
    </w:p>
    <w:p w:rsidR="00A40B0C" w:rsidRDefault="00F81C6A" w:rsidP="00AF0C29">
      <w:pPr>
        <w:autoSpaceDE w:val="0"/>
        <w:autoSpaceDN w:val="0"/>
        <w:adjustRightInd w:val="0"/>
        <w:spacing w:after="0" w:line="240" w:lineRule="auto"/>
        <w:jc w:val="center"/>
        <w:rPr>
          <w:rFonts w:ascii="Times New Roman" w:eastAsiaTheme="minorHAnsi" w:hAnsi="Times New Roman" w:cs="Times New Roman"/>
          <w:sz w:val="23"/>
          <w:szCs w:val="23"/>
        </w:rPr>
      </w:pPr>
      <w:r>
        <w:rPr>
          <w:lang w:val="en-US"/>
        </w:rPr>
        <w:drawing>
          <wp:inline distT="0" distB="0" distL="0" distR="0" wp14:anchorId="41B9EA39" wp14:editId="132EC6E0">
            <wp:extent cx="6811347" cy="4702629"/>
            <wp:effectExtent l="19050" t="19050" r="8890" b="3175"/>
            <wp:docPr id="30" name="Picture 5" descr="C:\Users\mohamud\Desktop\regional bureaus budget dissemiantion\20191202_100129.jpg"/>
            <wp:cNvGraphicFramePr/>
            <a:graphic xmlns:a="http://schemas.openxmlformats.org/drawingml/2006/main">
              <a:graphicData uri="http://schemas.openxmlformats.org/drawingml/2006/picture">
                <pic:pic xmlns:pic="http://schemas.openxmlformats.org/drawingml/2006/picture">
                  <pic:nvPicPr>
                    <pic:cNvPr id="17" name="Picture 5" descr="C:\Users\mohamud\Desktop\regional bureaus budget dissemiantion\20191202_100129.jpg"/>
                    <pic:cNvPicPr/>
                  </pic:nvPicPr>
                  <pic:blipFill>
                    <a:blip r:embed="rId13" cstate="print"/>
                    <a:srcRect/>
                    <a:stretch>
                      <a:fillRect/>
                    </a:stretch>
                  </pic:blipFill>
                  <pic:spPr bwMode="auto">
                    <a:xfrm>
                      <a:off x="0" y="0"/>
                      <a:ext cx="6811347" cy="4702629"/>
                    </a:xfrm>
                    <a:prstGeom prst="rect">
                      <a:avLst/>
                    </a:prstGeom>
                    <a:noFill/>
                    <a:ln w="9525">
                      <a:solidFill>
                        <a:schemeClr val="tx2"/>
                      </a:solidFill>
                      <a:miter lim="800000"/>
                      <a:headEnd/>
                      <a:tailEnd/>
                    </a:ln>
                  </pic:spPr>
                </pic:pic>
              </a:graphicData>
            </a:graphic>
          </wp:inline>
        </w:drawing>
      </w:r>
    </w:p>
    <w:p w:rsidR="00F81C6A" w:rsidRDefault="00F81C6A" w:rsidP="00AF0C29">
      <w:pPr>
        <w:autoSpaceDE w:val="0"/>
        <w:autoSpaceDN w:val="0"/>
        <w:adjustRightInd w:val="0"/>
        <w:spacing w:after="0" w:line="240" w:lineRule="auto"/>
        <w:jc w:val="center"/>
        <w:rPr>
          <w:rFonts w:ascii="Times New Roman" w:eastAsiaTheme="minorHAnsi" w:hAnsi="Times New Roman" w:cs="Times New Roman"/>
          <w:sz w:val="23"/>
          <w:szCs w:val="23"/>
        </w:rPr>
      </w:pPr>
    </w:p>
    <w:p w:rsidR="00F81C6A" w:rsidRPr="00A62C8C" w:rsidRDefault="00F81C6A" w:rsidP="00AF0C29">
      <w:pPr>
        <w:autoSpaceDE w:val="0"/>
        <w:autoSpaceDN w:val="0"/>
        <w:adjustRightInd w:val="0"/>
        <w:spacing w:after="0" w:line="240" w:lineRule="auto"/>
        <w:jc w:val="center"/>
        <w:rPr>
          <w:rFonts w:ascii="Times New Roman" w:eastAsiaTheme="minorHAnsi" w:hAnsi="Times New Roman" w:cs="Times New Roman"/>
          <w:sz w:val="23"/>
          <w:szCs w:val="23"/>
        </w:rPr>
      </w:pPr>
    </w:p>
    <w:p w:rsidR="00A40B0C" w:rsidRPr="00A62C8C" w:rsidRDefault="00A40B0C" w:rsidP="00AF0C29">
      <w:pPr>
        <w:autoSpaceDE w:val="0"/>
        <w:autoSpaceDN w:val="0"/>
        <w:adjustRightInd w:val="0"/>
        <w:spacing w:after="0" w:line="240" w:lineRule="auto"/>
        <w:jc w:val="center"/>
        <w:rPr>
          <w:rFonts w:ascii="Times New Roman" w:eastAsiaTheme="minorHAnsi" w:hAnsi="Times New Roman" w:cs="Times New Roman"/>
          <w:sz w:val="23"/>
          <w:szCs w:val="23"/>
        </w:rPr>
      </w:pPr>
    </w:p>
    <w:p w:rsidR="00A40B0C" w:rsidRPr="00A62C8C" w:rsidRDefault="00A40B0C" w:rsidP="00AF0C29">
      <w:pPr>
        <w:autoSpaceDE w:val="0"/>
        <w:autoSpaceDN w:val="0"/>
        <w:adjustRightInd w:val="0"/>
        <w:spacing w:after="0" w:line="240" w:lineRule="auto"/>
        <w:jc w:val="center"/>
        <w:rPr>
          <w:rFonts w:ascii="Times New Roman" w:eastAsiaTheme="minorHAnsi" w:hAnsi="Times New Roman" w:cs="Times New Roman"/>
          <w:sz w:val="23"/>
          <w:szCs w:val="23"/>
        </w:rPr>
      </w:pPr>
    </w:p>
    <w:p w:rsidR="00A40B0C" w:rsidRPr="00A62C8C" w:rsidRDefault="00A40B0C" w:rsidP="00AF0C29">
      <w:pPr>
        <w:autoSpaceDE w:val="0"/>
        <w:autoSpaceDN w:val="0"/>
        <w:adjustRightInd w:val="0"/>
        <w:spacing w:after="0" w:line="240" w:lineRule="auto"/>
        <w:jc w:val="center"/>
        <w:rPr>
          <w:rFonts w:ascii="Times New Roman" w:eastAsiaTheme="minorHAnsi" w:hAnsi="Times New Roman" w:cs="Times New Roman"/>
          <w:sz w:val="23"/>
          <w:szCs w:val="23"/>
        </w:rPr>
      </w:pPr>
    </w:p>
    <w:p w:rsidR="00225A98" w:rsidRDefault="00225A98" w:rsidP="001B1BF1">
      <w:pPr>
        <w:pStyle w:val="Default"/>
        <w:tabs>
          <w:tab w:val="left" w:pos="2584"/>
          <w:tab w:val="center" w:pos="6480"/>
        </w:tabs>
        <w:jc w:val="center"/>
        <w:rPr>
          <w:rFonts w:ascii="Times New Roman" w:hAnsi="Times New Roman" w:cs="Times New Roman"/>
          <w:color w:val="auto"/>
          <w:lang w:val="en-GB" w:eastAsia="en-US"/>
        </w:rPr>
      </w:pPr>
    </w:p>
    <w:p w:rsidR="001B1BF1" w:rsidRDefault="001B1BF1" w:rsidP="001B1BF1">
      <w:pPr>
        <w:pStyle w:val="Default"/>
        <w:tabs>
          <w:tab w:val="left" w:pos="2584"/>
          <w:tab w:val="center" w:pos="6480"/>
        </w:tabs>
        <w:jc w:val="center"/>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Budget dissemination for Regional Education Bureau in 2012 EFY </w:t>
      </w:r>
    </w:p>
    <w:p w:rsidR="001B1BF1" w:rsidRDefault="001B1BF1" w:rsidP="001B1BF1">
      <w:pPr>
        <w:pStyle w:val="Default"/>
        <w:tabs>
          <w:tab w:val="left" w:pos="2584"/>
          <w:tab w:val="center" w:pos="6480"/>
        </w:tabs>
        <w:jc w:val="center"/>
        <w:rPr>
          <w:rFonts w:ascii="Times New Roman" w:hAnsi="Times New Roman" w:cs="Times New Roman"/>
          <w:color w:val="auto"/>
          <w:lang w:val="en-GB" w:eastAsia="en-US"/>
        </w:rPr>
      </w:pPr>
    </w:p>
    <w:p w:rsidR="001B1BF1" w:rsidRDefault="001B1BF1" w:rsidP="001B1BF1">
      <w:pPr>
        <w:pStyle w:val="Default"/>
        <w:tabs>
          <w:tab w:val="left" w:pos="2584"/>
          <w:tab w:val="center" w:pos="6480"/>
        </w:tabs>
        <w:jc w:val="center"/>
        <w:rPr>
          <w:rFonts w:ascii="Times New Roman" w:hAnsi="Times New Roman" w:cs="Times New Roman"/>
          <w:color w:val="auto"/>
          <w:lang w:val="en-GB" w:eastAsia="en-US"/>
        </w:rPr>
      </w:pPr>
    </w:p>
    <w:p w:rsidR="001B1BF1" w:rsidRDefault="001B1BF1" w:rsidP="001B1BF1">
      <w:pPr>
        <w:pStyle w:val="Default"/>
        <w:tabs>
          <w:tab w:val="left" w:pos="2584"/>
          <w:tab w:val="center" w:pos="6480"/>
        </w:tabs>
        <w:jc w:val="center"/>
        <w:rPr>
          <w:rFonts w:ascii="Times New Roman" w:hAnsi="Times New Roman" w:cs="Times New Roman"/>
          <w:color w:val="auto"/>
          <w:lang w:val="en-GB" w:eastAsia="en-US"/>
        </w:rPr>
      </w:pPr>
      <w:r>
        <w:rPr>
          <w:rFonts w:ascii="Times New Roman" w:hAnsi="Times New Roman" w:cs="Times New Roman"/>
          <w:noProof/>
          <w:color w:val="auto"/>
          <w:lang w:val="en-US" w:eastAsia="en-US"/>
        </w:rPr>
        <w:drawing>
          <wp:inline distT="0" distB="0" distL="0" distR="0">
            <wp:extent cx="5206699" cy="4754395"/>
            <wp:effectExtent l="0" t="2540" r="0" b="0"/>
            <wp:docPr id="5" name="Picture 5" descr="C:\Users\MoF\Desktop\FTA related pictures in 2012\20191202_09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F\Desktop\FTA related pictures in 2012\20191202_09464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5214516" cy="4761533"/>
                    </a:xfrm>
                    <a:prstGeom prst="rect">
                      <a:avLst/>
                    </a:prstGeom>
                    <a:noFill/>
                    <a:ln>
                      <a:noFill/>
                    </a:ln>
                  </pic:spPr>
                </pic:pic>
              </a:graphicData>
            </a:graphic>
          </wp:inline>
        </w:drawing>
      </w:r>
    </w:p>
    <w:p w:rsidR="001B1BF1" w:rsidRDefault="001B1BF1" w:rsidP="00E3067E">
      <w:pPr>
        <w:pStyle w:val="Default"/>
        <w:tabs>
          <w:tab w:val="left" w:pos="2584"/>
          <w:tab w:val="center" w:pos="6480"/>
        </w:tabs>
        <w:jc w:val="center"/>
        <w:rPr>
          <w:rFonts w:ascii="Times New Roman" w:hAnsi="Times New Roman" w:cs="Times New Roman"/>
          <w:color w:val="auto"/>
          <w:lang w:val="en-GB" w:eastAsia="en-US"/>
        </w:rPr>
      </w:pPr>
    </w:p>
    <w:p w:rsidR="001B1BF1" w:rsidRDefault="001B1BF1" w:rsidP="008D2119">
      <w:pPr>
        <w:pStyle w:val="Default"/>
        <w:tabs>
          <w:tab w:val="left" w:pos="2584"/>
          <w:tab w:val="center" w:pos="6480"/>
        </w:tabs>
        <w:rPr>
          <w:rFonts w:ascii="Times New Roman" w:hAnsi="Times New Roman" w:cs="Times New Roman"/>
          <w:color w:val="auto"/>
          <w:lang w:val="en-GB" w:eastAsia="en-US"/>
        </w:rPr>
      </w:pPr>
    </w:p>
    <w:p w:rsidR="001B1BF1" w:rsidRDefault="00AB329B" w:rsidP="00AB329B">
      <w:pPr>
        <w:pStyle w:val="Default"/>
        <w:tabs>
          <w:tab w:val="left" w:pos="2584"/>
          <w:tab w:val="center" w:pos="6480"/>
        </w:tabs>
        <w:jc w:val="center"/>
        <w:rPr>
          <w:rFonts w:ascii="Times New Roman" w:hAnsi="Times New Roman" w:cs="Times New Roman"/>
          <w:color w:val="auto"/>
          <w:lang w:val="en-GB" w:eastAsia="en-US"/>
        </w:rPr>
      </w:pPr>
      <w:r>
        <w:rPr>
          <w:rFonts w:ascii="Times New Roman" w:hAnsi="Times New Roman" w:cs="Times New Roman"/>
          <w:color w:val="auto"/>
          <w:lang w:val="en-GB" w:eastAsia="en-US"/>
        </w:rPr>
        <w:t>Budget dissemination for region’s irrigation bureau during 2012 EFY</w:t>
      </w:r>
    </w:p>
    <w:p w:rsidR="001B1BF1" w:rsidRDefault="001B1BF1" w:rsidP="008D2119">
      <w:pPr>
        <w:pStyle w:val="Default"/>
        <w:tabs>
          <w:tab w:val="left" w:pos="2584"/>
          <w:tab w:val="center" w:pos="6480"/>
        </w:tabs>
        <w:rPr>
          <w:rFonts w:ascii="Times New Roman" w:hAnsi="Times New Roman" w:cs="Times New Roman"/>
          <w:color w:val="auto"/>
          <w:lang w:val="en-GB" w:eastAsia="en-US"/>
        </w:rPr>
      </w:pPr>
    </w:p>
    <w:p w:rsidR="001B1BF1" w:rsidRDefault="001B1BF1" w:rsidP="008D2119">
      <w:pPr>
        <w:pStyle w:val="Default"/>
        <w:tabs>
          <w:tab w:val="left" w:pos="2584"/>
          <w:tab w:val="center" w:pos="6480"/>
        </w:tabs>
        <w:rPr>
          <w:rFonts w:ascii="Times New Roman" w:hAnsi="Times New Roman" w:cs="Times New Roman"/>
          <w:color w:val="auto"/>
          <w:lang w:val="en-GB" w:eastAsia="en-US"/>
        </w:rPr>
      </w:pPr>
    </w:p>
    <w:p w:rsidR="001B1BF1" w:rsidRDefault="00E3067E" w:rsidP="00AB329B">
      <w:pPr>
        <w:pStyle w:val="Default"/>
        <w:tabs>
          <w:tab w:val="left" w:pos="2584"/>
          <w:tab w:val="center" w:pos="6480"/>
        </w:tabs>
        <w:jc w:val="center"/>
        <w:rPr>
          <w:rFonts w:ascii="Times New Roman" w:hAnsi="Times New Roman" w:cs="Times New Roman"/>
          <w:color w:val="auto"/>
          <w:lang w:val="en-GB" w:eastAsia="en-US"/>
        </w:rPr>
      </w:pPr>
      <w:r>
        <w:rPr>
          <w:rFonts w:ascii="Times New Roman" w:hAnsi="Times New Roman" w:cs="Times New Roman"/>
          <w:noProof/>
          <w:color w:val="auto"/>
          <w:lang w:val="en-US" w:eastAsia="en-US"/>
        </w:rPr>
        <w:drawing>
          <wp:inline distT="0" distB="0" distL="0" distR="0">
            <wp:extent cx="7076411" cy="3840480"/>
            <wp:effectExtent l="0" t="0" r="0" b="7620"/>
            <wp:docPr id="8" name="Picture 8" descr="C:\Users\MoF\Desktop\20191202_10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F\Desktop\20191202_10014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076440" cy="3840496"/>
                    </a:xfrm>
                    <a:prstGeom prst="rect">
                      <a:avLst/>
                    </a:prstGeom>
                    <a:noFill/>
                    <a:ln>
                      <a:noFill/>
                    </a:ln>
                  </pic:spPr>
                </pic:pic>
              </a:graphicData>
            </a:graphic>
          </wp:inline>
        </w:drawing>
      </w:r>
    </w:p>
    <w:p w:rsidR="001B1BF1" w:rsidRDefault="001B1BF1" w:rsidP="008D2119">
      <w:pPr>
        <w:pStyle w:val="Default"/>
        <w:tabs>
          <w:tab w:val="left" w:pos="2584"/>
          <w:tab w:val="center" w:pos="6480"/>
        </w:tabs>
        <w:rPr>
          <w:rFonts w:ascii="Times New Roman" w:hAnsi="Times New Roman" w:cs="Times New Roman"/>
          <w:color w:val="auto"/>
          <w:lang w:val="en-GB" w:eastAsia="en-US"/>
        </w:rPr>
      </w:pPr>
    </w:p>
    <w:p w:rsidR="001B1BF1" w:rsidRDefault="001B1BF1" w:rsidP="008D2119">
      <w:pPr>
        <w:pStyle w:val="Default"/>
        <w:tabs>
          <w:tab w:val="left" w:pos="2584"/>
          <w:tab w:val="center" w:pos="6480"/>
        </w:tabs>
        <w:rPr>
          <w:rFonts w:ascii="Times New Roman" w:hAnsi="Times New Roman" w:cs="Times New Roman"/>
          <w:color w:val="auto"/>
          <w:lang w:val="en-GB" w:eastAsia="en-US"/>
        </w:rPr>
      </w:pPr>
    </w:p>
    <w:p w:rsidR="001B1BF1" w:rsidRDefault="001B1BF1" w:rsidP="008D2119">
      <w:pPr>
        <w:pStyle w:val="Default"/>
        <w:tabs>
          <w:tab w:val="left" w:pos="2584"/>
          <w:tab w:val="center" w:pos="6480"/>
        </w:tabs>
        <w:rPr>
          <w:rFonts w:ascii="Times New Roman" w:hAnsi="Times New Roman" w:cs="Times New Roman"/>
          <w:color w:val="auto"/>
          <w:lang w:val="en-GB" w:eastAsia="en-US"/>
        </w:rPr>
      </w:pPr>
    </w:p>
    <w:p w:rsidR="001B1BF1" w:rsidRDefault="001B1BF1" w:rsidP="008D2119">
      <w:pPr>
        <w:pStyle w:val="Default"/>
        <w:tabs>
          <w:tab w:val="left" w:pos="2584"/>
          <w:tab w:val="center" w:pos="6480"/>
        </w:tabs>
        <w:rPr>
          <w:rFonts w:ascii="Times New Roman" w:hAnsi="Times New Roman" w:cs="Times New Roman"/>
          <w:color w:val="auto"/>
          <w:lang w:val="en-GB" w:eastAsia="en-US"/>
        </w:rPr>
      </w:pPr>
    </w:p>
    <w:p w:rsidR="001B1BF1" w:rsidRDefault="001B1BF1" w:rsidP="008D2119">
      <w:pPr>
        <w:pStyle w:val="Default"/>
        <w:tabs>
          <w:tab w:val="left" w:pos="2584"/>
          <w:tab w:val="center" w:pos="6480"/>
        </w:tabs>
        <w:rPr>
          <w:rFonts w:ascii="Times New Roman" w:hAnsi="Times New Roman" w:cs="Times New Roman"/>
          <w:color w:val="auto"/>
          <w:lang w:val="en-GB" w:eastAsia="en-US"/>
        </w:rPr>
      </w:pPr>
    </w:p>
    <w:p w:rsidR="001B1BF1" w:rsidRDefault="001B1BF1" w:rsidP="008D2119">
      <w:pPr>
        <w:pStyle w:val="Default"/>
        <w:tabs>
          <w:tab w:val="left" w:pos="2584"/>
          <w:tab w:val="center" w:pos="6480"/>
        </w:tabs>
        <w:rPr>
          <w:rFonts w:ascii="Times New Roman" w:hAnsi="Times New Roman" w:cs="Times New Roman"/>
          <w:color w:val="auto"/>
          <w:lang w:val="en-GB" w:eastAsia="en-US"/>
        </w:rPr>
      </w:pPr>
    </w:p>
    <w:p w:rsidR="0072780B" w:rsidRDefault="0072780B" w:rsidP="008D2119">
      <w:pPr>
        <w:pStyle w:val="Default"/>
        <w:tabs>
          <w:tab w:val="left" w:pos="2584"/>
          <w:tab w:val="center" w:pos="6480"/>
        </w:tabs>
        <w:rPr>
          <w:rFonts w:ascii="Times New Roman" w:hAnsi="Times New Roman" w:cs="Times New Roman"/>
          <w:color w:val="auto"/>
          <w:lang w:val="en-GB" w:eastAsia="en-US"/>
        </w:rPr>
      </w:pPr>
      <w:r>
        <w:rPr>
          <w:rFonts w:ascii="Times New Roman" w:hAnsi="Times New Roman" w:cs="Times New Roman"/>
          <w:color w:val="auto"/>
          <w:lang w:val="en-GB" w:eastAsia="en-US"/>
        </w:rPr>
        <w:lastRenderedPageBreak/>
        <w:t xml:space="preserve"> </w:t>
      </w:r>
    </w:p>
    <w:p w:rsidR="0072780B" w:rsidRDefault="00DF04CE" w:rsidP="008D2119">
      <w:pPr>
        <w:pStyle w:val="Default"/>
        <w:tabs>
          <w:tab w:val="left" w:pos="2584"/>
          <w:tab w:val="center" w:pos="6480"/>
        </w:tabs>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                  </w:t>
      </w:r>
      <w:r w:rsidR="0072780B">
        <w:rPr>
          <w:rFonts w:ascii="Times New Roman" w:hAnsi="Times New Roman" w:cs="Times New Roman"/>
          <w:color w:val="auto"/>
          <w:lang w:val="en-GB" w:eastAsia="en-US"/>
        </w:rPr>
        <w:t>These are regional council participants on FTA workshop creation awareness during 2012 EFY.</w:t>
      </w:r>
    </w:p>
    <w:p w:rsidR="0072780B" w:rsidRDefault="0072780B" w:rsidP="008D2119">
      <w:pPr>
        <w:pStyle w:val="Default"/>
        <w:tabs>
          <w:tab w:val="left" w:pos="2584"/>
          <w:tab w:val="center" w:pos="6480"/>
        </w:tabs>
        <w:rPr>
          <w:rFonts w:ascii="Times New Roman" w:hAnsi="Times New Roman" w:cs="Times New Roman"/>
          <w:color w:val="auto"/>
          <w:lang w:val="en-GB" w:eastAsia="en-US"/>
        </w:rPr>
      </w:pPr>
    </w:p>
    <w:p w:rsidR="0072780B" w:rsidRDefault="0072780B" w:rsidP="008D2119">
      <w:pPr>
        <w:pStyle w:val="Default"/>
        <w:tabs>
          <w:tab w:val="left" w:pos="2584"/>
          <w:tab w:val="center" w:pos="6480"/>
        </w:tabs>
        <w:rPr>
          <w:rFonts w:ascii="Times New Roman" w:hAnsi="Times New Roman" w:cs="Times New Roman"/>
          <w:color w:val="auto"/>
          <w:lang w:val="en-GB" w:eastAsia="en-US"/>
        </w:rPr>
      </w:pPr>
    </w:p>
    <w:p w:rsidR="00E3067E" w:rsidRDefault="0072780B" w:rsidP="008D2119">
      <w:pPr>
        <w:pStyle w:val="Default"/>
        <w:tabs>
          <w:tab w:val="left" w:pos="2584"/>
          <w:tab w:val="center" w:pos="6480"/>
        </w:tabs>
        <w:rPr>
          <w:rFonts w:ascii="Times New Roman" w:hAnsi="Times New Roman" w:cs="Times New Roman"/>
          <w:color w:val="auto"/>
          <w:lang w:val="en-GB" w:eastAsia="en-US"/>
        </w:rPr>
      </w:pPr>
      <w:r>
        <w:rPr>
          <w:rFonts w:ascii="Times New Roman" w:hAnsi="Times New Roman" w:cs="Times New Roman"/>
          <w:noProof/>
          <w:color w:val="auto"/>
          <w:lang w:val="en-US" w:eastAsia="en-US"/>
        </w:rPr>
        <w:drawing>
          <wp:inline distT="0" distB="0" distL="0" distR="0">
            <wp:extent cx="8229600" cy="3998445"/>
            <wp:effectExtent l="0" t="0" r="0" b="2540"/>
            <wp:docPr id="22" name="Picture 22" descr="C:\Users\MoF\Desktop\20191125_16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F\Desktop\20191125_16485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229600" cy="3998445"/>
                    </a:xfrm>
                    <a:prstGeom prst="rect">
                      <a:avLst/>
                    </a:prstGeom>
                    <a:noFill/>
                    <a:ln>
                      <a:noFill/>
                    </a:ln>
                  </pic:spPr>
                </pic:pic>
              </a:graphicData>
            </a:graphic>
          </wp:inline>
        </w:drawing>
      </w: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B41E35" w:rsidRDefault="00DF04CE" w:rsidP="00DF04CE">
      <w:pPr>
        <w:pStyle w:val="Default"/>
        <w:tabs>
          <w:tab w:val="left" w:pos="2584"/>
          <w:tab w:val="center" w:pos="6480"/>
        </w:tabs>
        <w:jc w:val="center"/>
        <w:rPr>
          <w:rFonts w:ascii="Times New Roman" w:hAnsi="Times New Roman" w:cs="Times New Roman"/>
          <w:color w:val="auto"/>
          <w:lang w:val="en-GB" w:eastAsia="en-US"/>
        </w:rPr>
      </w:pPr>
      <w:r>
        <w:rPr>
          <w:rFonts w:ascii="Times New Roman" w:hAnsi="Times New Roman" w:cs="Times New Roman"/>
          <w:color w:val="auto"/>
          <w:lang w:val="en-GB" w:eastAsia="en-US"/>
        </w:rPr>
        <w:lastRenderedPageBreak/>
        <w:t xml:space="preserve">These are </w:t>
      </w:r>
      <w:proofErr w:type="spellStart"/>
      <w:r>
        <w:rPr>
          <w:rFonts w:ascii="Times New Roman" w:hAnsi="Times New Roman" w:cs="Times New Roman"/>
          <w:color w:val="auto"/>
          <w:lang w:val="en-GB" w:eastAsia="en-US"/>
        </w:rPr>
        <w:t>woreda</w:t>
      </w:r>
      <w:proofErr w:type="spellEnd"/>
      <w:r>
        <w:rPr>
          <w:rFonts w:ascii="Times New Roman" w:hAnsi="Times New Roman" w:cs="Times New Roman"/>
          <w:color w:val="auto"/>
          <w:lang w:val="en-GB" w:eastAsia="en-US"/>
        </w:rPr>
        <w:t xml:space="preserve"> council participants on FTA workshop creation awareness during 2012 EFY.</w:t>
      </w:r>
    </w:p>
    <w:p w:rsidR="00DF04CE" w:rsidRDefault="00DF04CE" w:rsidP="008D2119">
      <w:pPr>
        <w:pStyle w:val="Default"/>
        <w:tabs>
          <w:tab w:val="left" w:pos="2584"/>
          <w:tab w:val="center" w:pos="6480"/>
        </w:tabs>
        <w:rPr>
          <w:rFonts w:ascii="Times New Roman" w:hAnsi="Times New Roman" w:cs="Times New Roman"/>
          <w:color w:val="auto"/>
          <w:lang w:val="en-GB" w:eastAsia="en-US"/>
        </w:rPr>
      </w:pPr>
    </w:p>
    <w:p w:rsidR="00DF04CE" w:rsidRDefault="00DF04CE" w:rsidP="008D2119">
      <w:pPr>
        <w:pStyle w:val="Default"/>
        <w:tabs>
          <w:tab w:val="left" w:pos="2584"/>
          <w:tab w:val="center" w:pos="6480"/>
        </w:tabs>
        <w:rPr>
          <w:rFonts w:ascii="Times New Roman" w:hAnsi="Times New Roman" w:cs="Times New Roman"/>
          <w:color w:val="auto"/>
          <w:lang w:val="en-GB" w:eastAsia="en-US"/>
        </w:rPr>
      </w:pPr>
    </w:p>
    <w:p w:rsidR="00DF04CE" w:rsidRDefault="00DF04CE" w:rsidP="00DF04CE">
      <w:pPr>
        <w:pStyle w:val="Default"/>
        <w:tabs>
          <w:tab w:val="left" w:pos="2584"/>
          <w:tab w:val="center" w:pos="6480"/>
        </w:tabs>
        <w:jc w:val="center"/>
        <w:rPr>
          <w:rFonts w:ascii="Times New Roman" w:hAnsi="Times New Roman" w:cs="Times New Roman"/>
          <w:color w:val="auto"/>
          <w:lang w:val="en-GB" w:eastAsia="en-US"/>
        </w:rPr>
      </w:pPr>
      <w:r>
        <w:rPr>
          <w:rFonts w:ascii="Times New Roman" w:hAnsi="Times New Roman" w:cs="Times New Roman"/>
          <w:noProof/>
          <w:color w:val="auto"/>
          <w:lang w:val="en-US" w:eastAsia="en-US"/>
        </w:rPr>
        <w:drawing>
          <wp:inline distT="0" distB="0" distL="0" distR="0">
            <wp:extent cx="8229600" cy="3998357"/>
            <wp:effectExtent l="0" t="0" r="0" b="2540"/>
            <wp:docPr id="23" name="Picture 23" descr="C:\Users\MoF\Desktop\FTA related pictures in 2012\20191226_15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F\Desktop\FTA related pictures in 2012\20191226_1516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229600" cy="3998357"/>
                    </a:xfrm>
                    <a:prstGeom prst="rect">
                      <a:avLst/>
                    </a:prstGeom>
                    <a:noFill/>
                    <a:ln>
                      <a:noFill/>
                    </a:ln>
                  </pic:spPr>
                </pic:pic>
              </a:graphicData>
            </a:graphic>
          </wp:inline>
        </w:drawing>
      </w: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DF04CE" w:rsidRDefault="00DF04CE" w:rsidP="008D2119">
      <w:pPr>
        <w:pStyle w:val="Default"/>
        <w:tabs>
          <w:tab w:val="left" w:pos="2584"/>
          <w:tab w:val="center" w:pos="6480"/>
        </w:tabs>
        <w:rPr>
          <w:rFonts w:ascii="Times New Roman" w:hAnsi="Times New Roman" w:cs="Times New Roman"/>
          <w:color w:val="auto"/>
          <w:lang w:val="en-GB" w:eastAsia="en-US"/>
        </w:rPr>
      </w:pPr>
    </w:p>
    <w:p w:rsidR="00DF04CE" w:rsidRDefault="00DF04CE" w:rsidP="008D2119">
      <w:pPr>
        <w:pStyle w:val="Default"/>
        <w:tabs>
          <w:tab w:val="left" w:pos="2584"/>
          <w:tab w:val="center" w:pos="6480"/>
        </w:tabs>
        <w:rPr>
          <w:rFonts w:ascii="Times New Roman" w:hAnsi="Times New Roman" w:cs="Times New Roman"/>
          <w:color w:val="auto"/>
          <w:lang w:val="en-GB" w:eastAsia="en-US"/>
        </w:rPr>
      </w:pPr>
    </w:p>
    <w:p w:rsidR="00DF04CE" w:rsidRDefault="00DF04CE" w:rsidP="008D2119">
      <w:pPr>
        <w:pStyle w:val="Default"/>
        <w:tabs>
          <w:tab w:val="left" w:pos="2584"/>
          <w:tab w:val="center" w:pos="6480"/>
        </w:tabs>
        <w:rPr>
          <w:rFonts w:ascii="Times New Roman" w:hAnsi="Times New Roman" w:cs="Times New Roman"/>
          <w:color w:val="auto"/>
          <w:lang w:val="en-GB" w:eastAsia="en-US"/>
        </w:rPr>
      </w:pP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B41E35" w:rsidRDefault="00B41E35" w:rsidP="008D2119">
      <w:pPr>
        <w:pStyle w:val="Default"/>
        <w:tabs>
          <w:tab w:val="left" w:pos="2584"/>
          <w:tab w:val="center" w:pos="6480"/>
        </w:tabs>
        <w:rPr>
          <w:rFonts w:ascii="Times New Roman" w:hAnsi="Times New Roman" w:cs="Times New Roman"/>
          <w:color w:val="auto"/>
          <w:lang w:val="en-GB" w:eastAsia="en-US"/>
        </w:rPr>
      </w:pPr>
    </w:p>
    <w:p w:rsidR="00AB329B" w:rsidRDefault="00AB329B" w:rsidP="008D2119">
      <w:pPr>
        <w:pStyle w:val="Default"/>
        <w:tabs>
          <w:tab w:val="left" w:pos="2584"/>
          <w:tab w:val="center" w:pos="6480"/>
        </w:tabs>
        <w:rPr>
          <w:rFonts w:ascii="Times New Roman" w:hAnsi="Times New Roman" w:cs="Times New Roman"/>
          <w:color w:val="auto"/>
          <w:lang w:val="en-GB" w:eastAsia="en-US"/>
        </w:rPr>
      </w:pPr>
    </w:p>
    <w:p w:rsidR="00AB329B" w:rsidRDefault="00AB329B" w:rsidP="00AB329B">
      <w:pPr>
        <w:pStyle w:val="Default"/>
        <w:tabs>
          <w:tab w:val="left" w:pos="2584"/>
          <w:tab w:val="center" w:pos="6480"/>
        </w:tabs>
        <w:jc w:val="center"/>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This picture shows budget </w:t>
      </w:r>
      <w:r w:rsidR="00DB6D07">
        <w:rPr>
          <w:rFonts w:ascii="Times New Roman" w:hAnsi="Times New Roman" w:cs="Times New Roman"/>
          <w:color w:val="auto"/>
          <w:lang w:val="en-GB" w:eastAsia="en-US"/>
        </w:rPr>
        <w:t xml:space="preserve">dissemination </w:t>
      </w:r>
      <w:r>
        <w:rPr>
          <w:rFonts w:ascii="Times New Roman" w:hAnsi="Times New Roman" w:cs="Times New Roman"/>
          <w:color w:val="auto"/>
          <w:lang w:val="en-GB" w:eastAsia="en-US"/>
        </w:rPr>
        <w:t xml:space="preserve">for </w:t>
      </w:r>
      <w:proofErr w:type="spellStart"/>
      <w:r>
        <w:rPr>
          <w:rFonts w:ascii="Times New Roman" w:hAnsi="Times New Roman" w:cs="Times New Roman"/>
          <w:color w:val="auto"/>
          <w:lang w:val="en-GB" w:eastAsia="en-US"/>
        </w:rPr>
        <w:t>Ararso</w:t>
      </w:r>
      <w:proofErr w:type="spellEnd"/>
      <w:r>
        <w:rPr>
          <w:rFonts w:ascii="Times New Roman" w:hAnsi="Times New Roman" w:cs="Times New Roman"/>
          <w:color w:val="auto"/>
          <w:lang w:val="en-GB" w:eastAsia="en-US"/>
        </w:rPr>
        <w:t xml:space="preserve"> </w:t>
      </w:r>
      <w:proofErr w:type="spellStart"/>
      <w:r>
        <w:rPr>
          <w:rFonts w:ascii="Times New Roman" w:hAnsi="Times New Roman" w:cs="Times New Roman"/>
          <w:color w:val="auto"/>
          <w:lang w:val="en-GB" w:eastAsia="en-US"/>
        </w:rPr>
        <w:t>Woreda</w:t>
      </w:r>
      <w:proofErr w:type="spellEnd"/>
      <w:r>
        <w:rPr>
          <w:rFonts w:ascii="Times New Roman" w:hAnsi="Times New Roman" w:cs="Times New Roman"/>
          <w:color w:val="auto"/>
          <w:lang w:val="en-GB" w:eastAsia="en-US"/>
        </w:rPr>
        <w:t xml:space="preserve"> of </w:t>
      </w:r>
      <w:proofErr w:type="spellStart"/>
      <w:r>
        <w:rPr>
          <w:rFonts w:ascii="Times New Roman" w:hAnsi="Times New Roman" w:cs="Times New Roman"/>
          <w:color w:val="auto"/>
          <w:lang w:val="en-GB" w:eastAsia="en-US"/>
        </w:rPr>
        <w:t>jarar</w:t>
      </w:r>
      <w:proofErr w:type="spellEnd"/>
      <w:r>
        <w:rPr>
          <w:rFonts w:ascii="Times New Roman" w:hAnsi="Times New Roman" w:cs="Times New Roman"/>
          <w:color w:val="auto"/>
          <w:lang w:val="en-GB" w:eastAsia="en-US"/>
        </w:rPr>
        <w:t xml:space="preserve"> zone during 2012</w:t>
      </w:r>
      <w:r w:rsidR="00DB6D07">
        <w:rPr>
          <w:rFonts w:ascii="Times New Roman" w:hAnsi="Times New Roman" w:cs="Times New Roman"/>
          <w:color w:val="auto"/>
          <w:lang w:val="en-GB" w:eastAsia="en-US"/>
        </w:rPr>
        <w:t>. It was photographed during Monitoring and evaluation travel.</w:t>
      </w:r>
      <w:r w:rsidR="00045BD8">
        <w:rPr>
          <w:rFonts w:ascii="Times New Roman" w:hAnsi="Times New Roman" w:cs="Times New Roman"/>
          <w:color w:val="auto"/>
          <w:lang w:val="en-GB" w:eastAsia="en-US"/>
        </w:rPr>
        <w:t xml:space="preserve">         </w:t>
      </w:r>
      <w:r w:rsidR="00B41E35">
        <w:rPr>
          <w:rFonts w:ascii="Times New Roman" w:hAnsi="Times New Roman" w:cs="Times New Roman"/>
          <w:color w:val="auto"/>
          <w:lang w:val="en-GB" w:eastAsia="en-US"/>
        </w:rPr>
        <w:t xml:space="preserve"> </w:t>
      </w:r>
    </w:p>
    <w:p w:rsidR="00E3067E" w:rsidRDefault="00E3067E" w:rsidP="00AB329B">
      <w:pPr>
        <w:pStyle w:val="Default"/>
        <w:tabs>
          <w:tab w:val="left" w:pos="2584"/>
          <w:tab w:val="center" w:pos="6480"/>
        </w:tabs>
        <w:jc w:val="center"/>
        <w:rPr>
          <w:rFonts w:ascii="Times New Roman" w:hAnsi="Times New Roman" w:cs="Times New Roman"/>
          <w:color w:val="auto"/>
          <w:lang w:val="en-GB" w:eastAsia="en-US"/>
        </w:rPr>
      </w:pPr>
    </w:p>
    <w:p w:rsidR="00E3067E" w:rsidRDefault="00AB329B" w:rsidP="00AB329B">
      <w:pPr>
        <w:pStyle w:val="Default"/>
        <w:tabs>
          <w:tab w:val="left" w:pos="2584"/>
          <w:tab w:val="center" w:pos="6480"/>
        </w:tabs>
        <w:rPr>
          <w:rFonts w:ascii="Times New Roman" w:hAnsi="Times New Roman" w:cs="Times New Roman"/>
          <w:color w:val="auto"/>
          <w:lang w:val="en-GB" w:eastAsia="en-US"/>
        </w:rPr>
      </w:pPr>
      <w:r>
        <w:rPr>
          <w:rFonts w:ascii="Times New Roman" w:hAnsi="Times New Roman" w:cs="Times New Roman"/>
          <w:noProof/>
          <w:color w:val="auto"/>
          <w:lang w:val="en-US" w:eastAsia="en-US"/>
        </w:rPr>
        <w:drawing>
          <wp:inline distT="0" distB="0" distL="0" distR="0">
            <wp:extent cx="8229600" cy="3998357"/>
            <wp:effectExtent l="0" t="0" r="0" b="2540"/>
            <wp:docPr id="21" name="Picture 21" descr="C:\Users\MoF\Desktop\FTA related pictures in 2012\20200326_165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F\Desktop\FTA related pictures in 2012\20200326_16564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229600" cy="3998357"/>
                    </a:xfrm>
                    <a:prstGeom prst="rect">
                      <a:avLst/>
                    </a:prstGeom>
                    <a:noFill/>
                    <a:ln>
                      <a:noFill/>
                    </a:ln>
                  </pic:spPr>
                </pic:pic>
              </a:graphicData>
            </a:graphic>
          </wp:inline>
        </w:drawing>
      </w:r>
    </w:p>
    <w:p w:rsidR="00E3067E" w:rsidRDefault="00E3067E" w:rsidP="008D2119">
      <w:pPr>
        <w:pStyle w:val="Default"/>
        <w:tabs>
          <w:tab w:val="left" w:pos="2584"/>
          <w:tab w:val="center" w:pos="6480"/>
        </w:tabs>
        <w:rPr>
          <w:rFonts w:ascii="Times New Roman" w:hAnsi="Times New Roman" w:cs="Times New Roman"/>
          <w:color w:val="auto"/>
          <w:lang w:val="en-GB" w:eastAsia="en-US"/>
        </w:rPr>
      </w:pPr>
    </w:p>
    <w:p w:rsidR="00E3067E" w:rsidRDefault="00E3067E" w:rsidP="008D2119">
      <w:pPr>
        <w:pStyle w:val="Default"/>
        <w:tabs>
          <w:tab w:val="left" w:pos="2584"/>
          <w:tab w:val="center" w:pos="6480"/>
        </w:tabs>
        <w:rPr>
          <w:rFonts w:ascii="Times New Roman" w:hAnsi="Times New Roman" w:cs="Times New Roman"/>
          <w:color w:val="auto"/>
          <w:lang w:val="en-GB" w:eastAsia="en-US"/>
        </w:rPr>
      </w:pPr>
    </w:p>
    <w:p w:rsidR="00E3067E" w:rsidRDefault="00E3067E" w:rsidP="008D2119">
      <w:pPr>
        <w:pStyle w:val="Default"/>
        <w:tabs>
          <w:tab w:val="left" w:pos="2584"/>
          <w:tab w:val="center" w:pos="6480"/>
        </w:tabs>
        <w:rPr>
          <w:rFonts w:ascii="Times New Roman" w:hAnsi="Times New Roman" w:cs="Times New Roman"/>
          <w:color w:val="auto"/>
          <w:lang w:val="en-GB" w:eastAsia="en-US"/>
        </w:rPr>
      </w:pPr>
    </w:p>
    <w:p w:rsidR="001B1BF1" w:rsidRDefault="001B1BF1" w:rsidP="008D2119">
      <w:pPr>
        <w:pStyle w:val="Default"/>
        <w:tabs>
          <w:tab w:val="left" w:pos="2584"/>
          <w:tab w:val="center" w:pos="6480"/>
        </w:tabs>
        <w:rPr>
          <w:rFonts w:ascii="Times New Roman" w:hAnsi="Times New Roman" w:cs="Times New Roman"/>
          <w:color w:val="auto"/>
          <w:lang w:val="en-GB" w:eastAsia="en-US"/>
        </w:rPr>
      </w:pPr>
    </w:p>
    <w:p w:rsidR="001B1BF1" w:rsidRDefault="001B1BF1" w:rsidP="008D2119">
      <w:pPr>
        <w:pStyle w:val="Default"/>
        <w:tabs>
          <w:tab w:val="left" w:pos="2584"/>
          <w:tab w:val="center" w:pos="6480"/>
        </w:tabs>
        <w:rPr>
          <w:rFonts w:ascii="Times New Roman" w:hAnsi="Times New Roman" w:cs="Times New Roman"/>
          <w:color w:val="auto"/>
          <w:lang w:val="en-GB" w:eastAsia="en-US"/>
        </w:rPr>
      </w:pPr>
    </w:p>
    <w:p w:rsidR="001B1BF1" w:rsidRDefault="001B1BF1" w:rsidP="008D2119">
      <w:pPr>
        <w:pStyle w:val="Default"/>
        <w:tabs>
          <w:tab w:val="left" w:pos="2584"/>
          <w:tab w:val="center" w:pos="6480"/>
        </w:tabs>
        <w:rPr>
          <w:rFonts w:ascii="Times New Roman" w:hAnsi="Times New Roman" w:cs="Times New Roman"/>
          <w:color w:val="auto"/>
          <w:lang w:val="en-GB" w:eastAsia="en-US"/>
        </w:rPr>
      </w:pPr>
    </w:p>
    <w:p w:rsidR="001B1BF1" w:rsidRDefault="0015401C" w:rsidP="008D2119">
      <w:pPr>
        <w:pStyle w:val="Default"/>
        <w:tabs>
          <w:tab w:val="left" w:pos="2584"/>
          <w:tab w:val="center" w:pos="6480"/>
        </w:tabs>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    </w:t>
      </w:r>
      <w:r w:rsidR="00342800">
        <w:rPr>
          <w:rFonts w:ascii="Times New Roman" w:hAnsi="Times New Roman" w:cs="Times New Roman"/>
          <w:color w:val="auto"/>
          <w:lang w:val="en-GB" w:eastAsia="en-US"/>
        </w:rPr>
        <w:t xml:space="preserve">           </w:t>
      </w:r>
      <w:r>
        <w:rPr>
          <w:rFonts w:ascii="Times New Roman" w:hAnsi="Times New Roman" w:cs="Times New Roman"/>
          <w:color w:val="auto"/>
          <w:lang w:val="en-GB" w:eastAsia="en-US"/>
        </w:rPr>
        <w:t xml:space="preserve"> These are established local community committee for development agenda taking short brief on FTA</w:t>
      </w:r>
    </w:p>
    <w:p w:rsidR="0015401C" w:rsidRDefault="0015401C" w:rsidP="008D2119">
      <w:pPr>
        <w:pStyle w:val="Default"/>
        <w:tabs>
          <w:tab w:val="left" w:pos="2584"/>
          <w:tab w:val="center" w:pos="6480"/>
        </w:tabs>
        <w:rPr>
          <w:rFonts w:ascii="Times New Roman" w:hAnsi="Times New Roman" w:cs="Times New Roman"/>
          <w:color w:val="auto"/>
          <w:lang w:val="en-GB" w:eastAsia="en-US"/>
        </w:rPr>
      </w:pPr>
    </w:p>
    <w:p w:rsidR="0015401C" w:rsidRDefault="00342800" w:rsidP="008D2119">
      <w:pPr>
        <w:pStyle w:val="Default"/>
        <w:tabs>
          <w:tab w:val="left" w:pos="2584"/>
          <w:tab w:val="center" w:pos="6480"/>
        </w:tabs>
        <w:rPr>
          <w:rFonts w:ascii="Times New Roman" w:hAnsi="Times New Roman" w:cs="Times New Roman"/>
          <w:color w:val="auto"/>
          <w:lang w:val="en-GB" w:eastAsia="en-US"/>
        </w:rPr>
      </w:pPr>
      <w:r>
        <w:rPr>
          <w:rFonts w:ascii="Times New Roman" w:hAnsi="Times New Roman" w:cs="Times New Roman"/>
          <w:color w:val="auto"/>
          <w:lang w:val="en-GB" w:eastAsia="en-US"/>
        </w:rPr>
        <w:t xml:space="preserve">   </w:t>
      </w:r>
      <w:r>
        <w:rPr>
          <w:rFonts w:ascii="Times New Roman" w:hAnsi="Times New Roman" w:cs="Times New Roman"/>
          <w:noProof/>
          <w:color w:val="auto"/>
          <w:lang w:val="en-US" w:eastAsia="en-US"/>
        </w:rPr>
        <w:drawing>
          <wp:inline distT="0" distB="0" distL="0" distR="0">
            <wp:extent cx="3228230" cy="2496710"/>
            <wp:effectExtent l="0" t="0" r="0" b="0"/>
            <wp:docPr id="24" name="Picture 24" descr="C:\Users\MoF\Desktop\FTA related pictures in 2012\20200621_16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F\Desktop\FTA related pictures in 2012\20200621_16135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28230" cy="2496710"/>
                    </a:xfrm>
                    <a:prstGeom prst="rect">
                      <a:avLst/>
                    </a:prstGeom>
                    <a:noFill/>
                    <a:ln>
                      <a:noFill/>
                    </a:ln>
                  </pic:spPr>
                </pic:pic>
              </a:graphicData>
            </a:graphic>
          </wp:inline>
        </w:drawing>
      </w:r>
      <w:r>
        <w:rPr>
          <w:rFonts w:ascii="Times New Roman" w:hAnsi="Times New Roman" w:cs="Times New Roman"/>
          <w:color w:val="auto"/>
          <w:lang w:val="en-GB" w:eastAsia="en-US"/>
        </w:rPr>
        <w:t xml:space="preserve">                                  </w:t>
      </w:r>
      <w:r>
        <w:rPr>
          <w:rFonts w:ascii="Times New Roman" w:hAnsi="Times New Roman" w:cs="Times New Roman"/>
          <w:noProof/>
          <w:color w:val="auto"/>
          <w:lang w:val="en-US" w:eastAsia="en-US"/>
        </w:rPr>
        <w:drawing>
          <wp:inline distT="0" distB="0" distL="0" distR="0" wp14:anchorId="3B037264" wp14:editId="0E482AD1">
            <wp:extent cx="3355451" cy="2488758"/>
            <wp:effectExtent l="0" t="0" r="0" b="6985"/>
            <wp:docPr id="25" name="Picture 25" descr="C:\Users\MoF\Desktop\FTA related pictures in 2012\20200623_09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F\Desktop\FTA related pictures in 2012\20200623_09055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55451" cy="2488758"/>
                    </a:xfrm>
                    <a:prstGeom prst="rect">
                      <a:avLst/>
                    </a:prstGeom>
                    <a:noFill/>
                    <a:ln>
                      <a:noFill/>
                    </a:ln>
                  </pic:spPr>
                </pic:pic>
              </a:graphicData>
            </a:graphic>
          </wp:inline>
        </w:drawing>
      </w:r>
      <w:r>
        <w:rPr>
          <w:rFonts w:ascii="Times New Roman" w:hAnsi="Times New Roman" w:cs="Times New Roman"/>
          <w:color w:val="auto"/>
          <w:lang w:val="en-GB" w:eastAsia="en-US"/>
        </w:rPr>
        <w:t xml:space="preserve">                                      </w:t>
      </w:r>
    </w:p>
    <w:p w:rsidR="0015401C" w:rsidRDefault="0015401C" w:rsidP="00342800">
      <w:pPr>
        <w:pStyle w:val="Default"/>
        <w:tabs>
          <w:tab w:val="left" w:pos="2584"/>
          <w:tab w:val="center" w:pos="6480"/>
        </w:tabs>
        <w:rPr>
          <w:rFonts w:ascii="Times New Roman" w:hAnsi="Times New Roman" w:cs="Times New Roman"/>
          <w:color w:val="auto"/>
          <w:lang w:val="en-GB" w:eastAsia="en-US"/>
        </w:rPr>
      </w:pPr>
    </w:p>
    <w:p w:rsidR="00342800" w:rsidRDefault="00342800" w:rsidP="00342800">
      <w:pPr>
        <w:pStyle w:val="Default"/>
        <w:tabs>
          <w:tab w:val="left" w:pos="2584"/>
          <w:tab w:val="center" w:pos="6480"/>
        </w:tabs>
        <w:jc w:val="center"/>
        <w:rPr>
          <w:rFonts w:ascii="Times New Roman" w:hAnsi="Times New Roman" w:cs="Times New Roman"/>
          <w:color w:val="auto"/>
          <w:lang w:val="en-GB" w:eastAsia="en-US"/>
        </w:rPr>
      </w:pPr>
      <w:r>
        <w:rPr>
          <w:rFonts w:ascii="Times New Roman" w:hAnsi="Times New Roman" w:cs="Times New Roman"/>
          <w:noProof/>
          <w:color w:val="auto"/>
          <w:lang w:val="en-US" w:eastAsia="en-US"/>
        </w:rPr>
        <w:drawing>
          <wp:inline distT="0" distB="0" distL="0" distR="0">
            <wp:extent cx="3713259" cy="2576222"/>
            <wp:effectExtent l="0" t="0" r="1905" b="0"/>
            <wp:docPr id="26" name="Picture 26" descr="C:\Users\MoF\Desktop\FTA related pictures in 2012\20200622_11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F\Desktop\FTA related pictures in 2012\20200622_1109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13259" cy="2576222"/>
                    </a:xfrm>
                    <a:prstGeom prst="rect">
                      <a:avLst/>
                    </a:prstGeom>
                    <a:noFill/>
                    <a:ln>
                      <a:noFill/>
                    </a:ln>
                  </pic:spPr>
                </pic:pic>
              </a:graphicData>
            </a:graphic>
          </wp:inline>
        </w:drawing>
      </w:r>
    </w:p>
    <w:p w:rsidR="00342800" w:rsidRDefault="00342800" w:rsidP="008D2119">
      <w:pPr>
        <w:pStyle w:val="Default"/>
        <w:tabs>
          <w:tab w:val="left" w:pos="2584"/>
          <w:tab w:val="center" w:pos="6480"/>
        </w:tabs>
        <w:rPr>
          <w:rFonts w:ascii="Times New Roman" w:hAnsi="Times New Roman" w:cs="Times New Roman"/>
          <w:color w:val="auto"/>
          <w:lang w:val="en-GB" w:eastAsia="en-US"/>
        </w:rPr>
      </w:pPr>
    </w:p>
    <w:p w:rsidR="00342800" w:rsidRDefault="00342800" w:rsidP="008D2119">
      <w:pPr>
        <w:pStyle w:val="Default"/>
        <w:tabs>
          <w:tab w:val="left" w:pos="2584"/>
          <w:tab w:val="center" w:pos="6480"/>
        </w:tabs>
        <w:rPr>
          <w:rFonts w:ascii="Times New Roman" w:hAnsi="Times New Roman" w:cs="Times New Roman"/>
          <w:color w:val="auto"/>
          <w:lang w:val="en-GB" w:eastAsia="en-US"/>
        </w:rPr>
      </w:pPr>
    </w:p>
    <w:p w:rsidR="008D2119" w:rsidRPr="00A62C8C" w:rsidRDefault="008D2119" w:rsidP="008D2119">
      <w:pPr>
        <w:pStyle w:val="Default"/>
        <w:tabs>
          <w:tab w:val="left" w:pos="2584"/>
          <w:tab w:val="center" w:pos="6480"/>
        </w:tabs>
        <w:rPr>
          <w:rFonts w:ascii="Times New Roman" w:hAnsi="Times New Roman" w:cs="Times New Roman"/>
          <w:b/>
          <w:color w:val="auto"/>
          <w:u w:val="single"/>
          <w:lang w:val="en-GB" w:eastAsia="en-US"/>
        </w:rPr>
      </w:pPr>
    </w:p>
    <w:p w:rsidR="001D6A2C" w:rsidRPr="00A62C8C" w:rsidRDefault="001524CD" w:rsidP="00DC29F0">
      <w:pPr>
        <w:pStyle w:val="Default"/>
        <w:tabs>
          <w:tab w:val="left" w:pos="2584"/>
          <w:tab w:val="center" w:pos="6480"/>
        </w:tabs>
        <w:jc w:val="center"/>
        <w:rPr>
          <w:rFonts w:ascii="Times New Roman" w:hAnsi="Times New Roman" w:cs="Times New Roman"/>
          <w:b/>
          <w:color w:val="auto"/>
          <w:u w:val="single"/>
          <w:lang w:val="en-GB" w:eastAsia="en-US"/>
        </w:rPr>
      </w:pPr>
      <w:proofErr w:type="spellStart"/>
      <w:r>
        <w:rPr>
          <w:rFonts w:ascii="Times New Roman" w:hAnsi="Times New Roman" w:cs="Times New Roman"/>
          <w:b/>
          <w:color w:val="auto"/>
          <w:u w:val="single"/>
          <w:lang w:val="en-GB" w:eastAsia="en-US"/>
        </w:rPr>
        <w:t>Shabeley</w:t>
      </w:r>
      <w:proofErr w:type="spellEnd"/>
      <w:r>
        <w:rPr>
          <w:rFonts w:ascii="Times New Roman" w:hAnsi="Times New Roman" w:cs="Times New Roman"/>
          <w:b/>
          <w:color w:val="auto"/>
          <w:u w:val="single"/>
          <w:lang w:val="en-GB" w:eastAsia="en-US"/>
        </w:rPr>
        <w:t xml:space="preserve"> </w:t>
      </w:r>
      <w:proofErr w:type="spellStart"/>
      <w:proofErr w:type="gramStart"/>
      <w:r>
        <w:rPr>
          <w:rFonts w:ascii="Times New Roman" w:hAnsi="Times New Roman" w:cs="Times New Roman"/>
          <w:b/>
          <w:color w:val="auto"/>
          <w:u w:val="single"/>
          <w:lang w:val="en-GB" w:eastAsia="en-US"/>
        </w:rPr>
        <w:t>woreda</w:t>
      </w:r>
      <w:proofErr w:type="spellEnd"/>
      <w:r>
        <w:rPr>
          <w:rFonts w:ascii="Times New Roman" w:hAnsi="Times New Roman" w:cs="Times New Roman"/>
          <w:b/>
          <w:color w:val="auto"/>
          <w:u w:val="single"/>
          <w:lang w:val="en-GB" w:eastAsia="en-US"/>
        </w:rPr>
        <w:t xml:space="preserve"> </w:t>
      </w:r>
      <w:r w:rsidR="00DC29F0" w:rsidRPr="00A62C8C">
        <w:rPr>
          <w:rFonts w:ascii="Times New Roman" w:hAnsi="Times New Roman" w:cs="Times New Roman"/>
          <w:b/>
          <w:color w:val="auto"/>
          <w:u w:val="single"/>
          <w:lang w:val="en-GB" w:eastAsia="en-US"/>
        </w:rPr>
        <w:t xml:space="preserve"> Annual</w:t>
      </w:r>
      <w:proofErr w:type="gramEnd"/>
      <w:r w:rsidR="00DC29F0" w:rsidRPr="00A62C8C">
        <w:rPr>
          <w:rFonts w:ascii="Times New Roman" w:hAnsi="Times New Roman" w:cs="Times New Roman"/>
          <w:b/>
          <w:color w:val="auto"/>
          <w:u w:val="single"/>
          <w:lang w:val="en-GB" w:eastAsia="en-US"/>
        </w:rPr>
        <w:t xml:space="preserve"> budget for the year 201</w:t>
      </w:r>
      <w:r w:rsidR="00D57EAE">
        <w:rPr>
          <w:rFonts w:ascii="Times New Roman" w:hAnsi="Times New Roman" w:cs="Times New Roman"/>
          <w:b/>
          <w:color w:val="auto"/>
          <w:u w:val="single"/>
          <w:lang w:val="en-GB" w:eastAsia="en-US"/>
        </w:rPr>
        <w:t>2</w:t>
      </w:r>
      <w:r w:rsidR="00DC29F0" w:rsidRPr="00A62C8C">
        <w:rPr>
          <w:rFonts w:ascii="Times New Roman" w:hAnsi="Times New Roman" w:cs="Times New Roman"/>
          <w:b/>
          <w:color w:val="auto"/>
          <w:u w:val="single"/>
          <w:lang w:val="en-GB" w:eastAsia="en-US"/>
        </w:rPr>
        <w:t xml:space="preserve"> EFY</w:t>
      </w:r>
    </w:p>
    <w:p w:rsidR="001D6A2C" w:rsidRPr="00A62C8C" w:rsidRDefault="001D6A2C" w:rsidP="008D2119">
      <w:pPr>
        <w:pStyle w:val="Default"/>
        <w:tabs>
          <w:tab w:val="left" w:pos="2584"/>
          <w:tab w:val="center" w:pos="6480"/>
        </w:tabs>
        <w:rPr>
          <w:rFonts w:ascii="Times New Roman" w:hAnsi="Times New Roman" w:cs="Times New Roman"/>
          <w:b/>
          <w:color w:val="auto"/>
          <w:u w:val="single"/>
          <w:lang w:val="en-GB" w:eastAsia="en-US"/>
        </w:rPr>
      </w:pPr>
    </w:p>
    <w:p w:rsidR="001D6A2C" w:rsidRPr="00A62C8C" w:rsidRDefault="001D6A2C" w:rsidP="008D2119">
      <w:pPr>
        <w:pStyle w:val="Default"/>
        <w:tabs>
          <w:tab w:val="left" w:pos="2584"/>
          <w:tab w:val="center" w:pos="6480"/>
        </w:tabs>
        <w:rPr>
          <w:rFonts w:ascii="Times New Roman" w:hAnsi="Times New Roman" w:cs="Times New Roman"/>
          <w:b/>
          <w:color w:val="auto"/>
          <w:u w:val="single"/>
          <w:lang w:val="en-GB" w:eastAsia="en-US"/>
        </w:rPr>
      </w:pPr>
    </w:p>
    <w:p w:rsidR="001D6A2C" w:rsidRPr="00A62C8C" w:rsidRDefault="00D57EAE" w:rsidP="00D57EAE">
      <w:pPr>
        <w:pStyle w:val="Default"/>
        <w:tabs>
          <w:tab w:val="left" w:pos="2584"/>
          <w:tab w:val="center" w:pos="6480"/>
        </w:tabs>
        <w:jc w:val="center"/>
        <w:rPr>
          <w:rFonts w:ascii="Times New Roman" w:hAnsi="Times New Roman" w:cs="Times New Roman"/>
          <w:b/>
          <w:color w:val="auto"/>
          <w:u w:val="single"/>
          <w:lang w:val="en-GB" w:eastAsia="en-US"/>
        </w:rPr>
      </w:pPr>
      <w:r>
        <w:rPr>
          <w:noProof/>
          <w:lang w:val="en-US" w:eastAsia="en-US"/>
        </w:rPr>
        <w:drawing>
          <wp:inline distT="0" distB="0" distL="0" distR="0" wp14:anchorId="1EFE56F8" wp14:editId="2B3A1F50">
            <wp:extent cx="7847045" cy="3163078"/>
            <wp:effectExtent l="0" t="0" r="0" b="0"/>
            <wp:docPr id="3" name="Picture 4" descr="C:\Users\mamos\Downloads\20200217_171913.jpg"/>
            <wp:cNvGraphicFramePr/>
            <a:graphic xmlns:a="http://schemas.openxmlformats.org/drawingml/2006/main">
              <a:graphicData uri="http://schemas.openxmlformats.org/drawingml/2006/picture">
                <pic:pic xmlns:pic="http://schemas.openxmlformats.org/drawingml/2006/picture">
                  <pic:nvPicPr>
                    <pic:cNvPr id="12" name="Picture 4" descr="C:\Users\mamos\Downloads\20200217_171913.jpg"/>
                    <pic:cNvPicPr/>
                  </pic:nvPicPr>
                  <pic:blipFill>
                    <a:blip r:embed="rId22" cstate="print"/>
                    <a:srcRect/>
                    <a:stretch>
                      <a:fillRect/>
                    </a:stretch>
                  </pic:blipFill>
                  <pic:spPr bwMode="auto">
                    <a:xfrm>
                      <a:off x="0" y="0"/>
                      <a:ext cx="7858903" cy="3167858"/>
                    </a:xfrm>
                    <a:prstGeom prst="rect">
                      <a:avLst/>
                    </a:prstGeom>
                    <a:noFill/>
                    <a:ln w="9525">
                      <a:noFill/>
                      <a:miter lim="800000"/>
                      <a:headEnd/>
                      <a:tailEnd/>
                    </a:ln>
                  </pic:spPr>
                </pic:pic>
              </a:graphicData>
            </a:graphic>
          </wp:inline>
        </w:drawing>
      </w:r>
    </w:p>
    <w:p w:rsidR="001D6A2C" w:rsidRPr="00A62C8C" w:rsidRDefault="001D6A2C" w:rsidP="008D2119">
      <w:pPr>
        <w:pStyle w:val="Default"/>
        <w:tabs>
          <w:tab w:val="left" w:pos="2584"/>
          <w:tab w:val="center" w:pos="6480"/>
        </w:tabs>
        <w:rPr>
          <w:rFonts w:ascii="Times New Roman" w:hAnsi="Times New Roman" w:cs="Times New Roman"/>
          <w:b/>
          <w:color w:val="auto"/>
          <w:u w:val="single"/>
          <w:lang w:val="en-GB" w:eastAsia="en-US"/>
        </w:rPr>
      </w:pPr>
    </w:p>
    <w:p w:rsidR="001D6A2C" w:rsidRPr="00A62C8C" w:rsidRDefault="001D6A2C" w:rsidP="008D2119">
      <w:pPr>
        <w:pStyle w:val="Default"/>
        <w:tabs>
          <w:tab w:val="left" w:pos="2584"/>
          <w:tab w:val="center" w:pos="6480"/>
        </w:tabs>
        <w:rPr>
          <w:rFonts w:ascii="Times New Roman" w:hAnsi="Times New Roman" w:cs="Times New Roman"/>
          <w:b/>
          <w:color w:val="auto"/>
          <w:u w:val="single"/>
          <w:lang w:val="en-GB" w:eastAsia="en-US"/>
        </w:rPr>
      </w:pPr>
    </w:p>
    <w:p w:rsidR="001D6A2C" w:rsidRPr="00A62C8C" w:rsidRDefault="001D6A2C" w:rsidP="008D2119">
      <w:pPr>
        <w:pStyle w:val="Default"/>
        <w:tabs>
          <w:tab w:val="left" w:pos="2584"/>
          <w:tab w:val="center" w:pos="6480"/>
        </w:tabs>
        <w:rPr>
          <w:rFonts w:ascii="Times New Roman" w:hAnsi="Times New Roman" w:cs="Times New Roman"/>
          <w:b/>
          <w:color w:val="auto"/>
          <w:u w:val="single"/>
          <w:lang w:val="en-GB" w:eastAsia="en-US"/>
        </w:rPr>
      </w:pPr>
    </w:p>
    <w:p w:rsidR="001D6A2C" w:rsidRPr="00A62C8C" w:rsidRDefault="001D6A2C" w:rsidP="008D2119">
      <w:pPr>
        <w:pStyle w:val="Default"/>
        <w:tabs>
          <w:tab w:val="left" w:pos="2584"/>
          <w:tab w:val="center" w:pos="6480"/>
        </w:tabs>
        <w:rPr>
          <w:rFonts w:ascii="Times New Roman" w:hAnsi="Times New Roman" w:cs="Times New Roman"/>
          <w:b/>
          <w:color w:val="auto"/>
          <w:u w:val="single"/>
          <w:lang w:val="en-GB" w:eastAsia="en-US"/>
        </w:rPr>
      </w:pPr>
    </w:p>
    <w:p w:rsidR="00707C09" w:rsidRPr="00A62C8C" w:rsidRDefault="00707C09" w:rsidP="008D2119">
      <w:pPr>
        <w:pStyle w:val="Default"/>
        <w:tabs>
          <w:tab w:val="left" w:pos="2584"/>
          <w:tab w:val="center" w:pos="6480"/>
        </w:tabs>
        <w:rPr>
          <w:rFonts w:ascii="Times New Roman" w:hAnsi="Times New Roman" w:cs="Times New Roman"/>
          <w:b/>
          <w:color w:val="auto"/>
          <w:u w:val="single"/>
          <w:lang w:val="en-GB" w:eastAsia="en-US"/>
        </w:rPr>
      </w:pPr>
    </w:p>
    <w:p w:rsidR="00707C09" w:rsidRPr="00A62C8C" w:rsidRDefault="00707C09" w:rsidP="008D2119">
      <w:pPr>
        <w:pStyle w:val="Default"/>
        <w:tabs>
          <w:tab w:val="left" w:pos="2584"/>
          <w:tab w:val="center" w:pos="6480"/>
        </w:tabs>
        <w:rPr>
          <w:rFonts w:ascii="Times New Roman" w:hAnsi="Times New Roman" w:cs="Times New Roman"/>
          <w:b/>
          <w:color w:val="auto"/>
          <w:u w:val="single"/>
          <w:lang w:val="en-GB" w:eastAsia="en-US"/>
        </w:rPr>
      </w:pPr>
    </w:p>
    <w:p w:rsidR="00707C09" w:rsidRPr="00A62C8C" w:rsidRDefault="00707C09" w:rsidP="008D2119">
      <w:pPr>
        <w:pStyle w:val="Default"/>
        <w:tabs>
          <w:tab w:val="left" w:pos="2584"/>
          <w:tab w:val="center" w:pos="6480"/>
        </w:tabs>
        <w:rPr>
          <w:rFonts w:ascii="Times New Roman" w:hAnsi="Times New Roman" w:cs="Times New Roman"/>
          <w:b/>
          <w:color w:val="auto"/>
          <w:u w:val="single"/>
          <w:lang w:val="en-GB" w:eastAsia="en-US"/>
        </w:rPr>
      </w:pPr>
    </w:p>
    <w:p w:rsidR="00707C09" w:rsidRPr="00A62C8C" w:rsidRDefault="00707C09" w:rsidP="008D2119">
      <w:pPr>
        <w:pStyle w:val="Default"/>
        <w:tabs>
          <w:tab w:val="left" w:pos="2584"/>
          <w:tab w:val="center" w:pos="6480"/>
        </w:tabs>
        <w:rPr>
          <w:rFonts w:ascii="Times New Roman" w:hAnsi="Times New Roman" w:cs="Times New Roman"/>
          <w:b/>
          <w:color w:val="auto"/>
          <w:u w:val="single"/>
          <w:lang w:val="en-GB" w:eastAsia="en-US"/>
        </w:rPr>
      </w:pPr>
    </w:p>
    <w:p w:rsidR="00707C09" w:rsidRPr="00A62C8C" w:rsidRDefault="00707C09" w:rsidP="008D2119">
      <w:pPr>
        <w:pStyle w:val="Default"/>
        <w:tabs>
          <w:tab w:val="left" w:pos="2584"/>
          <w:tab w:val="center" w:pos="6480"/>
        </w:tabs>
        <w:rPr>
          <w:rFonts w:ascii="Times New Roman" w:hAnsi="Times New Roman" w:cs="Times New Roman"/>
          <w:b/>
          <w:color w:val="auto"/>
          <w:u w:val="single"/>
          <w:lang w:val="en-GB" w:eastAsia="en-US"/>
        </w:rPr>
      </w:pPr>
    </w:p>
    <w:p w:rsidR="00AF0C29" w:rsidRDefault="00AF0C29" w:rsidP="008D2119">
      <w:pPr>
        <w:pStyle w:val="Default"/>
        <w:tabs>
          <w:tab w:val="left" w:pos="2584"/>
          <w:tab w:val="center" w:pos="6480"/>
        </w:tabs>
        <w:rPr>
          <w:rFonts w:ascii="Times New Roman" w:hAnsi="Times New Roman" w:cs="Times New Roman"/>
          <w:b/>
          <w:color w:val="auto"/>
          <w:u w:val="single"/>
          <w:lang w:val="en-GB" w:eastAsia="en-US"/>
        </w:rPr>
      </w:pPr>
    </w:p>
    <w:p w:rsidR="00766321" w:rsidRDefault="00766321" w:rsidP="008D2119">
      <w:pPr>
        <w:pStyle w:val="Default"/>
        <w:tabs>
          <w:tab w:val="left" w:pos="2584"/>
          <w:tab w:val="center" w:pos="6480"/>
        </w:tabs>
        <w:rPr>
          <w:rFonts w:ascii="Times New Roman" w:hAnsi="Times New Roman" w:cs="Times New Roman"/>
          <w:b/>
          <w:color w:val="auto"/>
          <w:u w:val="single"/>
          <w:lang w:val="en-GB" w:eastAsia="en-US"/>
        </w:rPr>
      </w:pPr>
    </w:p>
    <w:p w:rsidR="00766321" w:rsidRDefault="00766321" w:rsidP="00766321">
      <w:pPr>
        <w:pStyle w:val="Default"/>
        <w:tabs>
          <w:tab w:val="left" w:pos="2584"/>
          <w:tab w:val="center" w:pos="6480"/>
        </w:tabs>
        <w:jc w:val="center"/>
        <w:rPr>
          <w:rFonts w:ascii="Times New Roman" w:hAnsi="Times New Roman" w:cs="Times New Roman"/>
          <w:b/>
          <w:color w:val="auto"/>
          <w:u w:val="single"/>
          <w:lang w:val="en-GB" w:eastAsia="en-US"/>
        </w:rPr>
      </w:pPr>
      <w:r>
        <w:rPr>
          <w:rFonts w:ascii="Times New Roman" w:hAnsi="Times New Roman" w:cs="Times New Roman"/>
          <w:b/>
          <w:color w:val="auto"/>
          <w:u w:val="single"/>
          <w:lang w:val="en-GB" w:eastAsia="en-US"/>
        </w:rPr>
        <w:t xml:space="preserve">Below picture depicts some of FTA information templates filled and posted in </w:t>
      </w:r>
      <w:proofErr w:type="spellStart"/>
      <w:r>
        <w:rPr>
          <w:rFonts w:ascii="Times New Roman" w:hAnsi="Times New Roman" w:cs="Times New Roman"/>
          <w:b/>
          <w:color w:val="auto"/>
          <w:u w:val="single"/>
          <w:lang w:val="en-GB" w:eastAsia="en-US"/>
        </w:rPr>
        <w:t>Ayun</w:t>
      </w:r>
      <w:proofErr w:type="spellEnd"/>
      <w:r>
        <w:rPr>
          <w:rFonts w:ascii="Times New Roman" w:hAnsi="Times New Roman" w:cs="Times New Roman"/>
          <w:b/>
          <w:color w:val="auto"/>
          <w:u w:val="single"/>
          <w:lang w:val="en-GB" w:eastAsia="en-US"/>
        </w:rPr>
        <w:t xml:space="preserve"> </w:t>
      </w:r>
      <w:proofErr w:type="spellStart"/>
      <w:r>
        <w:rPr>
          <w:rFonts w:ascii="Times New Roman" w:hAnsi="Times New Roman" w:cs="Times New Roman"/>
          <w:b/>
          <w:color w:val="auto"/>
          <w:u w:val="single"/>
          <w:lang w:val="en-GB" w:eastAsia="en-US"/>
        </w:rPr>
        <w:t>woreda</w:t>
      </w:r>
      <w:proofErr w:type="spellEnd"/>
      <w:r>
        <w:rPr>
          <w:rFonts w:ascii="Times New Roman" w:hAnsi="Times New Roman" w:cs="Times New Roman"/>
          <w:b/>
          <w:color w:val="auto"/>
          <w:u w:val="single"/>
          <w:lang w:val="en-GB" w:eastAsia="en-US"/>
        </w:rPr>
        <w:t xml:space="preserve"> of </w:t>
      </w:r>
      <w:proofErr w:type="spellStart"/>
      <w:r>
        <w:rPr>
          <w:rFonts w:ascii="Times New Roman" w:hAnsi="Times New Roman" w:cs="Times New Roman"/>
          <w:b/>
          <w:color w:val="auto"/>
          <w:u w:val="single"/>
          <w:lang w:val="en-GB" w:eastAsia="en-US"/>
        </w:rPr>
        <w:t>nogob</w:t>
      </w:r>
      <w:proofErr w:type="spellEnd"/>
      <w:r>
        <w:rPr>
          <w:rFonts w:ascii="Times New Roman" w:hAnsi="Times New Roman" w:cs="Times New Roman"/>
          <w:b/>
          <w:color w:val="auto"/>
          <w:u w:val="single"/>
          <w:lang w:val="en-GB" w:eastAsia="en-US"/>
        </w:rPr>
        <w:t xml:space="preserve"> zone</w:t>
      </w:r>
    </w:p>
    <w:p w:rsidR="00766321" w:rsidRDefault="00766321" w:rsidP="008D2119">
      <w:pPr>
        <w:pStyle w:val="Default"/>
        <w:tabs>
          <w:tab w:val="left" w:pos="2584"/>
          <w:tab w:val="center" w:pos="6480"/>
        </w:tabs>
        <w:rPr>
          <w:rFonts w:ascii="Times New Roman" w:hAnsi="Times New Roman" w:cs="Times New Roman"/>
          <w:b/>
          <w:color w:val="auto"/>
          <w:u w:val="single"/>
          <w:lang w:val="en-GB" w:eastAsia="en-US"/>
        </w:rPr>
      </w:pPr>
    </w:p>
    <w:p w:rsidR="00766321" w:rsidRDefault="00766321" w:rsidP="008D2119">
      <w:pPr>
        <w:pStyle w:val="Default"/>
        <w:tabs>
          <w:tab w:val="left" w:pos="2584"/>
          <w:tab w:val="center" w:pos="6480"/>
        </w:tabs>
        <w:rPr>
          <w:rFonts w:ascii="Times New Roman" w:hAnsi="Times New Roman" w:cs="Times New Roman"/>
          <w:b/>
          <w:color w:val="auto"/>
          <w:u w:val="single"/>
          <w:lang w:val="en-GB" w:eastAsia="en-US"/>
        </w:rPr>
      </w:pPr>
    </w:p>
    <w:p w:rsidR="00766321" w:rsidRDefault="00766321" w:rsidP="00766321">
      <w:pPr>
        <w:pStyle w:val="Default"/>
        <w:tabs>
          <w:tab w:val="left" w:pos="2584"/>
          <w:tab w:val="center" w:pos="6480"/>
        </w:tabs>
        <w:jc w:val="center"/>
        <w:rPr>
          <w:noProof/>
          <w:sz w:val="28"/>
          <w:lang w:val="en-GB" w:eastAsia="en-GB"/>
        </w:rPr>
      </w:pPr>
    </w:p>
    <w:p w:rsidR="00766321" w:rsidRDefault="00766321" w:rsidP="00766321">
      <w:pPr>
        <w:pStyle w:val="Default"/>
        <w:tabs>
          <w:tab w:val="left" w:pos="2584"/>
          <w:tab w:val="center" w:pos="6480"/>
        </w:tabs>
        <w:jc w:val="center"/>
        <w:rPr>
          <w:rFonts w:ascii="Times New Roman" w:hAnsi="Times New Roman" w:cs="Times New Roman"/>
          <w:b/>
          <w:color w:val="auto"/>
          <w:u w:val="single"/>
          <w:lang w:val="en-GB" w:eastAsia="en-US"/>
        </w:rPr>
      </w:pPr>
      <w:r>
        <w:rPr>
          <w:noProof/>
          <w:sz w:val="28"/>
          <w:lang w:val="en-US" w:eastAsia="en-US"/>
        </w:rPr>
        <w:drawing>
          <wp:inline distT="0" distB="0" distL="0" distR="0" wp14:anchorId="1D415194" wp14:editId="6DE34A6B">
            <wp:extent cx="5943897" cy="4611756"/>
            <wp:effectExtent l="0" t="0" r="0" b="0"/>
            <wp:docPr id="1" name="Picture 2" descr="C:\Users\mubashir\Desktop\FTA 2012\Nogob Zone\Cayuun\20200201_10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bashir\Desktop\FTA 2012\Nogob Zone\Cayuun\20200201_105209.jpg"/>
                    <pic:cNvPicPr>
                      <a:picLocks noChangeAspect="1" noChangeArrowheads="1"/>
                    </pic:cNvPicPr>
                  </pic:nvPicPr>
                  <pic:blipFill>
                    <a:blip r:embed="rId23" cstate="print"/>
                    <a:srcRect/>
                    <a:stretch>
                      <a:fillRect/>
                    </a:stretch>
                  </pic:blipFill>
                  <pic:spPr bwMode="auto">
                    <a:xfrm>
                      <a:off x="0" y="0"/>
                      <a:ext cx="5943897" cy="4611756"/>
                    </a:xfrm>
                    <a:prstGeom prst="rect">
                      <a:avLst/>
                    </a:prstGeom>
                    <a:noFill/>
                    <a:ln w="9525">
                      <a:noFill/>
                      <a:miter lim="800000"/>
                      <a:headEnd/>
                      <a:tailEnd/>
                    </a:ln>
                  </pic:spPr>
                </pic:pic>
              </a:graphicData>
            </a:graphic>
          </wp:inline>
        </w:drawing>
      </w:r>
    </w:p>
    <w:p w:rsidR="00766321" w:rsidRDefault="00766321" w:rsidP="008D2119">
      <w:pPr>
        <w:pStyle w:val="Default"/>
        <w:tabs>
          <w:tab w:val="left" w:pos="2584"/>
          <w:tab w:val="center" w:pos="6480"/>
        </w:tabs>
        <w:rPr>
          <w:rFonts w:ascii="Times New Roman" w:hAnsi="Times New Roman" w:cs="Times New Roman"/>
          <w:b/>
          <w:color w:val="auto"/>
          <w:u w:val="single"/>
          <w:lang w:val="en-GB" w:eastAsia="en-US"/>
        </w:rPr>
      </w:pPr>
    </w:p>
    <w:p w:rsidR="00766321" w:rsidRPr="00A62C8C" w:rsidRDefault="00766321" w:rsidP="008D2119">
      <w:pPr>
        <w:pStyle w:val="Default"/>
        <w:tabs>
          <w:tab w:val="left" w:pos="2584"/>
          <w:tab w:val="center" w:pos="6480"/>
        </w:tabs>
        <w:rPr>
          <w:rFonts w:ascii="Times New Roman" w:hAnsi="Times New Roman" w:cs="Times New Roman"/>
          <w:b/>
          <w:color w:val="auto"/>
          <w:u w:val="single"/>
          <w:lang w:val="en-GB" w:eastAsia="en-US"/>
        </w:rPr>
      </w:pPr>
    </w:p>
    <w:p w:rsidR="008D2119" w:rsidRPr="00A62C8C" w:rsidRDefault="008D2119" w:rsidP="008D2119">
      <w:pPr>
        <w:pStyle w:val="Default"/>
        <w:tabs>
          <w:tab w:val="left" w:pos="2584"/>
          <w:tab w:val="center" w:pos="6480"/>
        </w:tabs>
        <w:rPr>
          <w:rFonts w:ascii="Times New Roman" w:hAnsi="Times New Roman" w:cs="Times New Roman"/>
          <w:b/>
          <w:color w:val="auto"/>
          <w:u w:val="single"/>
          <w:lang w:val="en-GB" w:eastAsia="en-US"/>
        </w:rPr>
      </w:pPr>
    </w:p>
    <w:p w:rsidR="008D2119" w:rsidRPr="00A62C8C" w:rsidRDefault="008D2119" w:rsidP="008D2119">
      <w:pPr>
        <w:pStyle w:val="Default"/>
        <w:tabs>
          <w:tab w:val="left" w:pos="2584"/>
          <w:tab w:val="center" w:pos="6480"/>
        </w:tabs>
        <w:rPr>
          <w:rFonts w:ascii="Times New Roman" w:hAnsi="Times New Roman" w:cs="Times New Roman"/>
          <w:b/>
          <w:color w:val="auto"/>
          <w:u w:val="single"/>
          <w:lang w:val="en-GB" w:eastAsia="en-US"/>
        </w:rPr>
      </w:pPr>
    </w:p>
    <w:p w:rsidR="006B603A" w:rsidRPr="00A62C8C" w:rsidRDefault="006B603A" w:rsidP="001D6A2C">
      <w:pPr>
        <w:pStyle w:val="Default"/>
        <w:tabs>
          <w:tab w:val="left" w:pos="2584"/>
          <w:tab w:val="center" w:pos="6480"/>
        </w:tabs>
        <w:jc w:val="center"/>
        <w:rPr>
          <w:rFonts w:ascii="Times New Roman" w:hAnsi="Times New Roman" w:cs="Times New Roman"/>
          <w:b/>
          <w:color w:val="auto"/>
          <w:sz w:val="28"/>
          <w:szCs w:val="28"/>
          <w:u w:val="single"/>
          <w:lang w:val="en-GB"/>
        </w:rPr>
      </w:pPr>
      <w:r w:rsidRPr="00A62C8C">
        <w:rPr>
          <w:rFonts w:ascii="Times New Roman" w:hAnsi="Times New Roman" w:cs="Times New Roman"/>
          <w:b/>
          <w:color w:val="auto"/>
          <w:u w:val="single"/>
          <w:lang w:val="en-GB" w:eastAsia="en-US"/>
        </w:rPr>
        <w:t>A</w:t>
      </w:r>
      <w:r w:rsidRPr="00A62C8C">
        <w:rPr>
          <w:rFonts w:ascii="Times New Roman" w:hAnsi="Times New Roman" w:cs="Times New Roman"/>
          <w:b/>
          <w:color w:val="auto"/>
          <w:sz w:val="28"/>
          <w:szCs w:val="28"/>
          <w:u w:val="single"/>
          <w:lang w:val="en-GB" w:eastAsia="en-US"/>
        </w:rPr>
        <w:t>-1 - Format for assessing the coverage of FTA information dissemination</w:t>
      </w:r>
    </w:p>
    <w:p w:rsidR="006B603A" w:rsidRPr="00A62C8C" w:rsidRDefault="006B603A" w:rsidP="001D6A2C">
      <w:pPr>
        <w:spacing w:after="0" w:line="240" w:lineRule="auto"/>
        <w:jc w:val="center"/>
        <w:rPr>
          <w:rFonts w:ascii="Times New Roman" w:hAnsi="Times New Roman" w:cs="Times New Roman"/>
          <w:sz w:val="28"/>
          <w:szCs w:val="28"/>
        </w:rPr>
      </w:pPr>
    </w:p>
    <w:p w:rsidR="006B603A" w:rsidRPr="00A62C8C" w:rsidRDefault="006B603A" w:rsidP="00507697">
      <w:pPr>
        <w:spacing w:after="0" w:line="300" w:lineRule="atLeast"/>
        <w:jc w:val="center"/>
        <w:rPr>
          <w:rFonts w:ascii="Times New Roman" w:hAnsi="Times New Roman" w:cs="Times New Roman"/>
          <w:b/>
          <w:sz w:val="24"/>
          <w:szCs w:val="28"/>
        </w:rPr>
      </w:pPr>
      <w:r w:rsidRPr="00A62C8C">
        <w:rPr>
          <w:rFonts w:ascii="Times New Roman" w:hAnsi="Times New Roman" w:cs="Times New Roman"/>
          <w:b/>
          <w:sz w:val="24"/>
          <w:szCs w:val="28"/>
        </w:rPr>
        <w:t xml:space="preserve">Budget and Expenditure Information Dissemination </w:t>
      </w:r>
      <w:r w:rsidRPr="00A62C8C">
        <w:rPr>
          <w:rFonts w:ascii="Times New Roman" w:hAnsi="Times New Roman" w:cs="Times New Roman"/>
          <w:sz w:val="24"/>
          <w:szCs w:val="28"/>
        </w:rPr>
        <w:t xml:space="preserve">at </w:t>
      </w:r>
      <w:r w:rsidRPr="00A62C8C">
        <w:rPr>
          <w:rFonts w:ascii="Times New Roman" w:hAnsi="Times New Roman" w:cs="Times New Roman"/>
          <w:b/>
          <w:sz w:val="24"/>
          <w:szCs w:val="28"/>
        </w:rPr>
        <w:t>Woreda Level:</w:t>
      </w:r>
    </w:p>
    <w:p w:rsidR="006B603A" w:rsidRPr="00A62C8C" w:rsidRDefault="006B603A" w:rsidP="00507697">
      <w:pPr>
        <w:spacing w:after="0" w:line="300" w:lineRule="atLeast"/>
        <w:jc w:val="center"/>
        <w:rPr>
          <w:rFonts w:ascii="Times New Roman" w:hAnsi="Times New Roman" w:cs="Times New Roman"/>
          <w:b/>
          <w:sz w:val="24"/>
          <w:szCs w:val="28"/>
        </w:rPr>
      </w:pPr>
      <w:r w:rsidRPr="00A62C8C">
        <w:rPr>
          <w:rFonts w:ascii="Times New Roman" w:hAnsi="Times New Roman" w:cs="Times New Roman"/>
          <w:b/>
          <w:sz w:val="24"/>
          <w:szCs w:val="28"/>
        </w:rPr>
        <w:t xml:space="preserve">From </w:t>
      </w:r>
      <w:r w:rsidR="009337B7" w:rsidRPr="00A62C8C">
        <w:rPr>
          <w:rFonts w:ascii="Times New Roman" w:hAnsi="Times New Roman" w:cs="Times New Roman"/>
          <w:b/>
          <w:sz w:val="24"/>
          <w:szCs w:val="28"/>
        </w:rPr>
        <w:t>Maskaram</w:t>
      </w:r>
      <w:r w:rsidRPr="00A62C8C">
        <w:rPr>
          <w:rFonts w:ascii="Times New Roman" w:hAnsi="Times New Roman" w:cs="Times New Roman"/>
          <w:b/>
          <w:sz w:val="24"/>
          <w:szCs w:val="28"/>
        </w:rPr>
        <w:t xml:space="preserve"> </w:t>
      </w:r>
      <w:r w:rsidR="0041629B" w:rsidRPr="00A62C8C">
        <w:rPr>
          <w:rFonts w:ascii="Times New Roman" w:hAnsi="Times New Roman" w:cs="Times New Roman"/>
          <w:b/>
          <w:sz w:val="24"/>
          <w:szCs w:val="28"/>
        </w:rPr>
        <w:t>2011</w:t>
      </w:r>
      <w:r w:rsidR="009337B7" w:rsidRPr="00A62C8C">
        <w:rPr>
          <w:rFonts w:ascii="Times New Roman" w:hAnsi="Times New Roman" w:cs="Times New Roman"/>
          <w:b/>
          <w:sz w:val="24"/>
          <w:szCs w:val="28"/>
        </w:rPr>
        <w:t xml:space="preserve"> to </w:t>
      </w:r>
      <w:r w:rsidR="003F3D90" w:rsidRPr="00A62C8C">
        <w:rPr>
          <w:rFonts w:ascii="Times New Roman" w:hAnsi="Times New Roman" w:cs="Times New Roman"/>
          <w:b/>
          <w:sz w:val="24"/>
          <w:szCs w:val="28"/>
        </w:rPr>
        <w:t xml:space="preserve">SANE </w:t>
      </w:r>
      <w:r w:rsidR="0041629B" w:rsidRPr="00A62C8C">
        <w:rPr>
          <w:rFonts w:ascii="Times New Roman" w:hAnsi="Times New Roman" w:cs="Times New Roman"/>
          <w:b/>
          <w:sz w:val="24"/>
          <w:szCs w:val="28"/>
        </w:rPr>
        <w:t>201</w:t>
      </w:r>
      <w:r w:rsidR="00D9150D">
        <w:rPr>
          <w:rFonts w:ascii="Times New Roman" w:hAnsi="Times New Roman" w:cs="Times New Roman"/>
          <w:b/>
          <w:sz w:val="24"/>
          <w:szCs w:val="28"/>
        </w:rPr>
        <w:t>2</w:t>
      </w:r>
      <w:r w:rsidRPr="00A62C8C">
        <w:rPr>
          <w:rFonts w:ascii="Times New Roman" w:hAnsi="Times New Roman" w:cs="Times New Roman"/>
          <w:b/>
          <w:sz w:val="24"/>
          <w:szCs w:val="28"/>
        </w:rPr>
        <w:t xml:space="preserve"> E.C</w:t>
      </w:r>
    </w:p>
    <w:tbl>
      <w:tblPr>
        <w:tblpPr w:leftFromText="180" w:rightFromText="180" w:vertAnchor="text" w:horzAnchor="margin" w:tblpX="-230" w:tblpY="206"/>
        <w:tblOverlap w:val="never"/>
        <w:tblW w:w="14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4"/>
        <w:gridCol w:w="658"/>
        <w:gridCol w:w="720"/>
        <w:gridCol w:w="989"/>
        <w:gridCol w:w="905"/>
        <w:gridCol w:w="810"/>
        <w:gridCol w:w="810"/>
        <w:gridCol w:w="512"/>
        <w:gridCol w:w="477"/>
        <w:gridCol w:w="689"/>
        <w:gridCol w:w="481"/>
        <w:gridCol w:w="720"/>
        <w:gridCol w:w="720"/>
        <w:gridCol w:w="810"/>
        <w:gridCol w:w="1139"/>
        <w:gridCol w:w="2461"/>
      </w:tblGrid>
      <w:tr w:rsidR="006B603A" w:rsidRPr="00A62C8C" w:rsidTr="0084451F">
        <w:trPr>
          <w:trHeight w:val="535"/>
        </w:trPr>
        <w:tc>
          <w:tcPr>
            <w:tcW w:w="1184" w:type="dxa"/>
            <w:vMerge w:val="restart"/>
            <w:tcBorders>
              <w:top w:val="double" w:sz="4" w:space="0" w:color="auto"/>
              <w:left w:val="double" w:sz="4" w:space="0" w:color="auto"/>
            </w:tcBorders>
            <w:vAlign w:val="center"/>
          </w:tcPr>
          <w:p w:rsidR="006B603A" w:rsidRPr="00A62C8C" w:rsidRDefault="006B603A" w:rsidP="0084451F">
            <w:pPr>
              <w:spacing w:after="0" w:line="240" w:lineRule="auto"/>
              <w:jc w:val="center"/>
              <w:rPr>
                <w:rFonts w:ascii="Times New Roman" w:hAnsi="Times New Roman" w:cs="Times New Roman"/>
                <w:sz w:val="24"/>
                <w:szCs w:val="24"/>
              </w:rPr>
            </w:pPr>
            <w:r w:rsidRPr="00A62C8C">
              <w:rPr>
                <w:rFonts w:ascii="Times New Roman" w:hAnsi="Times New Roman" w:cs="Times New Roman"/>
                <w:sz w:val="24"/>
                <w:szCs w:val="24"/>
              </w:rPr>
              <w:t>Region/City Adm.</w:t>
            </w:r>
          </w:p>
        </w:tc>
        <w:tc>
          <w:tcPr>
            <w:tcW w:w="658" w:type="dxa"/>
            <w:vMerge w:val="restart"/>
            <w:tcBorders>
              <w:top w:val="double" w:sz="4" w:space="0" w:color="auto"/>
            </w:tcBorders>
            <w:textDirection w:val="btLr"/>
            <w:vAlign w:val="center"/>
          </w:tcPr>
          <w:p w:rsidR="006B603A" w:rsidRPr="00A62C8C" w:rsidRDefault="006B603A" w:rsidP="0084451F">
            <w:pPr>
              <w:spacing w:after="0" w:line="240" w:lineRule="auto"/>
              <w:ind w:left="113" w:right="113"/>
              <w:jc w:val="center"/>
              <w:rPr>
                <w:rFonts w:ascii="Times New Roman" w:hAnsi="Times New Roman" w:cs="Times New Roman"/>
                <w:sz w:val="24"/>
                <w:szCs w:val="24"/>
              </w:rPr>
            </w:pPr>
            <w:r w:rsidRPr="00A62C8C">
              <w:rPr>
                <w:rFonts w:ascii="Times New Roman" w:hAnsi="Times New Roman" w:cs="Times New Roman"/>
                <w:sz w:val="24"/>
                <w:szCs w:val="24"/>
              </w:rPr>
              <w:t>No. of Zones</w:t>
            </w:r>
          </w:p>
        </w:tc>
        <w:tc>
          <w:tcPr>
            <w:tcW w:w="720" w:type="dxa"/>
            <w:vMerge w:val="restart"/>
            <w:tcBorders>
              <w:top w:val="double" w:sz="4" w:space="0" w:color="auto"/>
            </w:tcBorders>
            <w:textDirection w:val="btLr"/>
            <w:vAlign w:val="center"/>
          </w:tcPr>
          <w:p w:rsidR="006B603A" w:rsidRPr="00A62C8C" w:rsidRDefault="006B603A" w:rsidP="0084451F">
            <w:pPr>
              <w:spacing w:after="0" w:line="240" w:lineRule="auto"/>
              <w:ind w:left="113" w:right="113"/>
              <w:jc w:val="center"/>
              <w:rPr>
                <w:rFonts w:ascii="Times New Roman" w:hAnsi="Times New Roman" w:cs="Times New Roman"/>
                <w:sz w:val="24"/>
                <w:szCs w:val="24"/>
              </w:rPr>
            </w:pPr>
            <w:r w:rsidRPr="00A62C8C">
              <w:rPr>
                <w:rFonts w:ascii="Times New Roman" w:hAnsi="Times New Roman" w:cs="Times New Roman"/>
                <w:sz w:val="24"/>
                <w:szCs w:val="24"/>
              </w:rPr>
              <w:t>No. of Woredas\ City Adm.</w:t>
            </w:r>
          </w:p>
        </w:tc>
        <w:tc>
          <w:tcPr>
            <w:tcW w:w="9062" w:type="dxa"/>
            <w:gridSpan w:val="12"/>
            <w:tcBorders>
              <w:top w:val="double" w:sz="4" w:space="0" w:color="auto"/>
            </w:tcBorders>
            <w:vAlign w:val="center"/>
          </w:tcPr>
          <w:p w:rsidR="006B603A" w:rsidRPr="00A62C8C" w:rsidRDefault="006B603A" w:rsidP="0084451F">
            <w:pPr>
              <w:spacing w:after="0" w:line="240" w:lineRule="auto"/>
              <w:jc w:val="center"/>
              <w:rPr>
                <w:rFonts w:ascii="Times New Roman" w:hAnsi="Times New Roman" w:cs="Times New Roman"/>
                <w:b/>
                <w:sz w:val="24"/>
                <w:szCs w:val="24"/>
              </w:rPr>
            </w:pPr>
            <w:r w:rsidRPr="00A62C8C">
              <w:rPr>
                <w:rFonts w:ascii="Times New Roman" w:hAnsi="Times New Roman" w:cs="Times New Roman"/>
                <w:b/>
                <w:sz w:val="24"/>
                <w:szCs w:val="24"/>
              </w:rPr>
              <w:t>Medias that used to  post budget and expenditure information</w:t>
            </w:r>
          </w:p>
        </w:tc>
        <w:tc>
          <w:tcPr>
            <w:tcW w:w="2461" w:type="dxa"/>
            <w:vMerge w:val="restart"/>
            <w:tcBorders>
              <w:top w:val="double" w:sz="4" w:space="0" w:color="auto"/>
              <w:right w:val="double" w:sz="4" w:space="0" w:color="auto"/>
            </w:tcBorders>
            <w:vAlign w:val="center"/>
          </w:tcPr>
          <w:p w:rsidR="006B603A" w:rsidRPr="00A62C8C" w:rsidRDefault="006B603A" w:rsidP="0084451F">
            <w:pPr>
              <w:spacing w:after="0" w:line="240" w:lineRule="auto"/>
              <w:jc w:val="center"/>
              <w:rPr>
                <w:rFonts w:ascii="Times New Roman" w:hAnsi="Times New Roman" w:cs="Times New Roman"/>
                <w:sz w:val="24"/>
                <w:szCs w:val="24"/>
              </w:rPr>
            </w:pPr>
            <w:r w:rsidRPr="00A62C8C">
              <w:rPr>
                <w:rFonts w:ascii="Times New Roman" w:hAnsi="Times New Roman" w:cs="Times New Roman"/>
                <w:sz w:val="24"/>
                <w:szCs w:val="24"/>
              </w:rPr>
              <w:t>Remark</w:t>
            </w:r>
          </w:p>
        </w:tc>
      </w:tr>
      <w:tr w:rsidR="006B603A" w:rsidRPr="00A62C8C" w:rsidTr="0084451F">
        <w:trPr>
          <w:trHeight w:val="293"/>
        </w:trPr>
        <w:tc>
          <w:tcPr>
            <w:tcW w:w="1184" w:type="dxa"/>
            <w:vMerge/>
            <w:tcBorders>
              <w:left w:val="double" w:sz="4" w:space="0" w:color="auto"/>
            </w:tcBorders>
          </w:tcPr>
          <w:p w:rsidR="006B603A" w:rsidRPr="00A62C8C" w:rsidRDefault="006B603A" w:rsidP="0084451F">
            <w:pPr>
              <w:spacing w:after="0" w:line="240" w:lineRule="auto"/>
              <w:jc w:val="center"/>
              <w:rPr>
                <w:rFonts w:ascii="Times New Roman" w:hAnsi="Times New Roman" w:cs="Times New Roman"/>
                <w:sz w:val="24"/>
                <w:szCs w:val="24"/>
                <w:u w:val="single"/>
              </w:rPr>
            </w:pPr>
          </w:p>
        </w:tc>
        <w:tc>
          <w:tcPr>
            <w:tcW w:w="658" w:type="dxa"/>
            <w:vMerge/>
          </w:tcPr>
          <w:p w:rsidR="006B603A" w:rsidRPr="00A62C8C" w:rsidRDefault="006B603A" w:rsidP="0084451F">
            <w:pPr>
              <w:spacing w:after="0" w:line="240" w:lineRule="auto"/>
              <w:jc w:val="center"/>
              <w:rPr>
                <w:rFonts w:ascii="Times New Roman" w:hAnsi="Times New Roman" w:cs="Times New Roman"/>
                <w:sz w:val="24"/>
                <w:szCs w:val="24"/>
              </w:rPr>
            </w:pPr>
          </w:p>
        </w:tc>
        <w:tc>
          <w:tcPr>
            <w:tcW w:w="720" w:type="dxa"/>
            <w:vMerge/>
          </w:tcPr>
          <w:p w:rsidR="006B603A" w:rsidRPr="00A62C8C" w:rsidRDefault="006B603A" w:rsidP="0084451F">
            <w:pPr>
              <w:spacing w:after="0" w:line="240" w:lineRule="auto"/>
              <w:jc w:val="center"/>
              <w:rPr>
                <w:rFonts w:ascii="Times New Roman" w:hAnsi="Times New Roman" w:cs="Times New Roman"/>
                <w:sz w:val="24"/>
                <w:szCs w:val="24"/>
              </w:rPr>
            </w:pPr>
          </w:p>
        </w:tc>
        <w:tc>
          <w:tcPr>
            <w:tcW w:w="3514" w:type="dxa"/>
            <w:gridSpan w:val="4"/>
            <w:vAlign w:val="center"/>
          </w:tcPr>
          <w:p w:rsidR="006B603A" w:rsidRPr="00A62C8C" w:rsidRDefault="006B603A" w:rsidP="0084451F">
            <w:pPr>
              <w:spacing w:before="100" w:beforeAutospacing="1" w:after="100" w:afterAutospacing="1" w:line="240" w:lineRule="auto"/>
              <w:jc w:val="center"/>
              <w:rPr>
                <w:rFonts w:ascii="Times New Roman" w:hAnsi="Times New Roman" w:cs="Times New Roman"/>
                <w:b/>
                <w:sz w:val="24"/>
                <w:szCs w:val="24"/>
              </w:rPr>
            </w:pPr>
            <w:r w:rsidRPr="00A62C8C">
              <w:rPr>
                <w:rFonts w:ascii="Times New Roman" w:hAnsi="Times New Roman" w:cs="Times New Roman"/>
                <w:b/>
                <w:sz w:val="24"/>
                <w:szCs w:val="24"/>
              </w:rPr>
              <w:t>Templates</w:t>
            </w:r>
          </w:p>
        </w:tc>
        <w:tc>
          <w:tcPr>
            <w:tcW w:w="5548" w:type="dxa"/>
            <w:gridSpan w:val="8"/>
            <w:vAlign w:val="center"/>
          </w:tcPr>
          <w:p w:rsidR="006B603A" w:rsidRPr="00A62C8C" w:rsidRDefault="006B603A" w:rsidP="0084451F">
            <w:pPr>
              <w:spacing w:after="0" w:line="240" w:lineRule="auto"/>
              <w:jc w:val="center"/>
              <w:rPr>
                <w:rFonts w:ascii="Times New Roman" w:hAnsi="Times New Roman" w:cs="Times New Roman"/>
                <w:b/>
                <w:sz w:val="24"/>
                <w:szCs w:val="24"/>
              </w:rPr>
            </w:pPr>
            <w:r w:rsidRPr="00A62C8C">
              <w:rPr>
                <w:rFonts w:ascii="Times New Roman" w:hAnsi="Times New Roman" w:cs="Times New Roman"/>
                <w:b/>
                <w:sz w:val="24"/>
                <w:szCs w:val="24"/>
              </w:rPr>
              <w:t>Mass medias</w:t>
            </w:r>
          </w:p>
        </w:tc>
        <w:tc>
          <w:tcPr>
            <w:tcW w:w="2461" w:type="dxa"/>
            <w:vMerge/>
            <w:tcBorders>
              <w:right w:val="double" w:sz="4" w:space="0" w:color="auto"/>
            </w:tcBorders>
          </w:tcPr>
          <w:p w:rsidR="006B603A" w:rsidRPr="00A62C8C" w:rsidRDefault="006B603A" w:rsidP="0084451F">
            <w:pPr>
              <w:spacing w:after="0" w:line="240" w:lineRule="auto"/>
              <w:jc w:val="center"/>
              <w:rPr>
                <w:rFonts w:ascii="Times New Roman" w:hAnsi="Times New Roman" w:cs="Times New Roman"/>
                <w:sz w:val="24"/>
                <w:szCs w:val="24"/>
              </w:rPr>
            </w:pPr>
          </w:p>
        </w:tc>
      </w:tr>
      <w:tr w:rsidR="006B603A" w:rsidRPr="00A62C8C" w:rsidTr="0084451F">
        <w:trPr>
          <w:cantSplit/>
          <w:trHeight w:val="1454"/>
        </w:trPr>
        <w:tc>
          <w:tcPr>
            <w:tcW w:w="1184" w:type="dxa"/>
            <w:vMerge/>
            <w:tcBorders>
              <w:left w:val="double" w:sz="4" w:space="0" w:color="auto"/>
              <w:bottom w:val="dashDotStroked" w:sz="24" w:space="0" w:color="auto"/>
            </w:tcBorders>
          </w:tcPr>
          <w:p w:rsidR="006B603A" w:rsidRPr="00A62C8C" w:rsidRDefault="006B603A" w:rsidP="0084451F">
            <w:pPr>
              <w:spacing w:after="0" w:line="240" w:lineRule="auto"/>
              <w:jc w:val="center"/>
              <w:rPr>
                <w:rFonts w:ascii="Times New Roman" w:hAnsi="Times New Roman" w:cs="Times New Roman"/>
                <w:sz w:val="24"/>
                <w:szCs w:val="24"/>
              </w:rPr>
            </w:pPr>
          </w:p>
        </w:tc>
        <w:tc>
          <w:tcPr>
            <w:tcW w:w="658" w:type="dxa"/>
            <w:vMerge/>
            <w:tcBorders>
              <w:bottom w:val="dashDotStroked" w:sz="24" w:space="0" w:color="auto"/>
            </w:tcBorders>
          </w:tcPr>
          <w:p w:rsidR="006B603A" w:rsidRPr="00A62C8C" w:rsidRDefault="006B603A" w:rsidP="0084451F">
            <w:pPr>
              <w:spacing w:after="0" w:line="240" w:lineRule="auto"/>
              <w:jc w:val="center"/>
              <w:rPr>
                <w:rFonts w:ascii="Times New Roman" w:hAnsi="Times New Roman" w:cs="Times New Roman"/>
                <w:sz w:val="24"/>
                <w:szCs w:val="24"/>
              </w:rPr>
            </w:pPr>
          </w:p>
        </w:tc>
        <w:tc>
          <w:tcPr>
            <w:tcW w:w="720" w:type="dxa"/>
            <w:vMerge/>
            <w:tcBorders>
              <w:bottom w:val="dashDotStroked" w:sz="24" w:space="0" w:color="auto"/>
            </w:tcBorders>
          </w:tcPr>
          <w:p w:rsidR="006B603A" w:rsidRPr="00A62C8C" w:rsidRDefault="006B603A" w:rsidP="0084451F">
            <w:pPr>
              <w:spacing w:after="0" w:line="240" w:lineRule="auto"/>
              <w:jc w:val="center"/>
              <w:rPr>
                <w:rFonts w:ascii="Times New Roman" w:hAnsi="Times New Roman" w:cs="Times New Roman"/>
                <w:sz w:val="24"/>
                <w:szCs w:val="24"/>
              </w:rPr>
            </w:pPr>
          </w:p>
        </w:tc>
        <w:tc>
          <w:tcPr>
            <w:tcW w:w="989" w:type="dxa"/>
            <w:tcBorders>
              <w:bottom w:val="dashDotStroked" w:sz="24" w:space="0" w:color="auto"/>
            </w:tcBorders>
            <w:vAlign w:val="center"/>
          </w:tcPr>
          <w:p w:rsidR="006B603A" w:rsidRPr="00A62C8C" w:rsidRDefault="006B603A" w:rsidP="0084451F">
            <w:pPr>
              <w:jc w:val="center"/>
              <w:rPr>
                <w:rFonts w:ascii="Times New Roman" w:hAnsi="Times New Roman" w:cs="Times New Roman"/>
                <w:sz w:val="24"/>
                <w:szCs w:val="24"/>
              </w:rPr>
            </w:pPr>
            <w:r w:rsidRPr="00A62C8C">
              <w:rPr>
                <w:rFonts w:ascii="Times New Roman" w:hAnsi="Times New Roman" w:cs="Times New Roman"/>
                <w:sz w:val="24"/>
                <w:szCs w:val="24"/>
              </w:rPr>
              <w:t>Quarterly</w:t>
            </w:r>
          </w:p>
        </w:tc>
        <w:tc>
          <w:tcPr>
            <w:tcW w:w="905" w:type="dxa"/>
            <w:tcBorders>
              <w:bottom w:val="dashDotStroked" w:sz="24" w:space="0" w:color="auto"/>
            </w:tcBorders>
            <w:vAlign w:val="center"/>
          </w:tcPr>
          <w:p w:rsidR="006B603A" w:rsidRPr="00A62C8C" w:rsidRDefault="006B603A" w:rsidP="0084451F">
            <w:pPr>
              <w:jc w:val="center"/>
              <w:rPr>
                <w:rFonts w:ascii="Times New Roman" w:hAnsi="Times New Roman" w:cs="Times New Roman"/>
                <w:sz w:val="24"/>
                <w:szCs w:val="24"/>
              </w:rPr>
            </w:pPr>
            <w:r w:rsidRPr="00A62C8C">
              <w:rPr>
                <w:rFonts w:ascii="Times New Roman" w:hAnsi="Times New Roman" w:cs="Times New Roman"/>
                <w:sz w:val="24"/>
                <w:szCs w:val="24"/>
              </w:rPr>
              <w:t>Semi Annually</w:t>
            </w:r>
          </w:p>
        </w:tc>
        <w:tc>
          <w:tcPr>
            <w:tcW w:w="810" w:type="dxa"/>
            <w:tcBorders>
              <w:bottom w:val="dashDotStroked" w:sz="24" w:space="0" w:color="auto"/>
            </w:tcBorders>
            <w:vAlign w:val="center"/>
          </w:tcPr>
          <w:p w:rsidR="006B603A" w:rsidRPr="00A62C8C" w:rsidRDefault="006B603A" w:rsidP="0084451F">
            <w:pPr>
              <w:jc w:val="center"/>
              <w:rPr>
                <w:rFonts w:ascii="Times New Roman" w:hAnsi="Times New Roman" w:cs="Times New Roman"/>
                <w:sz w:val="24"/>
                <w:szCs w:val="24"/>
              </w:rPr>
            </w:pPr>
            <w:r w:rsidRPr="00A62C8C">
              <w:rPr>
                <w:rFonts w:ascii="Times New Roman" w:hAnsi="Times New Roman" w:cs="Times New Roman"/>
                <w:sz w:val="24"/>
                <w:szCs w:val="24"/>
              </w:rPr>
              <w:t>Annual</w:t>
            </w:r>
          </w:p>
        </w:tc>
        <w:tc>
          <w:tcPr>
            <w:tcW w:w="810" w:type="dxa"/>
            <w:tcBorders>
              <w:bottom w:val="dashDotStroked" w:sz="24" w:space="0" w:color="auto"/>
            </w:tcBorders>
            <w:vAlign w:val="center"/>
          </w:tcPr>
          <w:p w:rsidR="006B603A" w:rsidRPr="00A62C8C" w:rsidRDefault="006B603A" w:rsidP="0084451F">
            <w:pPr>
              <w:jc w:val="center"/>
              <w:rPr>
                <w:rFonts w:ascii="Times New Roman" w:hAnsi="Times New Roman" w:cs="Times New Roman"/>
                <w:sz w:val="24"/>
                <w:szCs w:val="24"/>
              </w:rPr>
            </w:pPr>
            <w:r w:rsidRPr="00A62C8C">
              <w:rPr>
                <w:rFonts w:ascii="Times New Roman" w:hAnsi="Times New Roman" w:cs="Times New Roman"/>
                <w:sz w:val="24"/>
                <w:szCs w:val="24"/>
              </w:rPr>
              <w:t>Coverage in %</w:t>
            </w:r>
          </w:p>
        </w:tc>
        <w:tc>
          <w:tcPr>
            <w:tcW w:w="512" w:type="dxa"/>
            <w:tcBorders>
              <w:bottom w:val="dashDotStroked" w:sz="24" w:space="0" w:color="auto"/>
            </w:tcBorders>
            <w:textDirection w:val="btLr"/>
            <w:vAlign w:val="center"/>
          </w:tcPr>
          <w:p w:rsidR="006B603A" w:rsidRPr="00A62C8C" w:rsidRDefault="006B603A" w:rsidP="0084451F">
            <w:pPr>
              <w:spacing w:after="0" w:line="240" w:lineRule="auto"/>
              <w:ind w:left="113" w:right="113"/>
              <w:jc w:val="center"/>
              <w:rPr>
                <w:rFonts w:ascii="Times New Roman" w:hAnsi="Times New Roman" w:cs="Times New Roman"/>
                <w:sz w:val="24"/>
                <w:szCs w:val="24"/>
              </w:rPr>
            </w:pPr>
            <w:r w:rsidRPr="00A62C8C">
              <w:rPr>
                <w:rFonts w:ascii="Times New Roman" w:hAnsi="Times New Roman" w:cs="Times New Roman"/>
                <w:sz w:val="24"/>
                <w:szCs w:val="24"/>
              </w:rPr>
              <w:t>TV</w:t>
            </w:r>
          </w:p>
        </w:tc>
        <w:tc>
          <w:tcPr>
            <w:tcW w:w="477" w:type="dxa"/>
            <w:tcBorders>
              <w:bottom w:val="dashDotStroked" w:sz="24" w:space="0" w:color="auto"/>
            </w:tcBorders>
            <w:textDirection w:val="btLr"/>
            <w:vAlign w:val="center"/>
          </w:tcPr>
          <w:p w:rsidR="006B603A" w:rsidRPr="00A62C8C" w:rsidRDefault="006B603A" w:rsidP="0084451F">
            <w:pPr>
              <w:spacing w:after="0" w:line="240" w:lineRule="auto"/>
              <w:ind w:left="113" w:right="113"/>
              <w:jc w:val="center"/>
              <w:rPr>
                <w:rFonts w:ascii="Times New Roman" w:hAnsi="Times New Roman" w:cs="Times New Roman"/>
                <w:sz w:val="24"/>
                <w:szCs w:val="24"/>
              </w:rPr>
            </w:pPr>
            <w:r w:rsidRPr="00A62C8C">
              <w:rPr>
                <w:rFonts w:ascii="Times New Roman" w:hAnsi="Times New Roman" w:cs="Times New Roman"/>
                <w:sz w:val="24"/>
                <w:szCs w:val="24"/>
              </w:rPr>
              <w:t>Radio</w:t>
            </w:r>
          </w:p>
        </w:tc>
        <w:tc>
          <w:tcPr>
            <w:tcW w:w="689" w:type="dxa"/>
            <w:tcBorders>
              <w:bottom w:val="dashDotStroked" w:sz="24" w:space="0" w:color="auto"/>
            </w:tcBorders>
            <w:textDirection w:val="btLr"/>
            <w:vAlign w:val="center"/>
          </w:tcPr>
          <w:p w:rsidR="006B603A" w:rsidRPr="00A62C8C" w:rsidRDefault="006B603A" w:rsidP="0084451F">
            <w:pPr>
              <w:spacing w:after="0" w:line="240" w:lineRule="auto"/>
              <w:ind w:left="113" w:right="113"/>
              <w:jc w:val="center"/>
              <w:rPr>
                <w:rFonts w:ascii="Times New Roman" w:hAnsi="Times New Roman" w:cs="Times New Roman"/>
                <w:sz w:val="24"/>
                <w:szCs w:val="24"/>
              </w:rPr>
            </w:pPr>
            <w:r w:rsidRPr="00A62C8C">
              <w:rPr>
                <w:rFonts w:ascii="Times New Roman" w:hAnsi="Times New Roman" w:cs="Times New Roman"/>
                <w:sz w:val="24"/>
                <w:szCs w:val="24"/>
              </w:rPr>
              <w:t>Others</w:t>
            </w:r>
          </w:p>
        </w:tc>
        <w:tc>
          <w:tcPr>
            <w:tcW w:w="481" w:type="dxa"/>
            <w:tcBorders>
              <w:bottom w:val="dashDotStroked" w:sz="24" w:space="0" w:color="auto"/>
            </w:tcBorders>
            <w:textDirection w:val="btLr"/>
            <w:vAlign w:val="center"/>
          </w:tcPr>
          <w:p w:rsidR="006B603A" w:rsidRPr="00A62C8C" w:rsidRDefault="006B603A" w:rsidP="0084451F">
            <w:pPr>
              <w:spacing w:after="0" w:line="240" w:lineRule="auto"/>
              <w:ind w:left="113" w:right="113"/>
              <w:jc w:val="center"/>
              <w:rPr>
                <w:rFonts w:ascii="Times New Roman" w:hAnsi="Times New Roman" w:cs="Times New Roman"/>
                <w:sz w:val="24"/>
                <w:szCs w:val="24"/>
              </w:rPr>
            </w:pPr>
            <w:r w:rsidRPr="00A62C8C">
              <w:rPr>
                <w:rFonts w:ascii="Times New Roman" w:hAnsi="Times New Roman" w:cs="Times New Roman"/>
                <w:sz w:val="24"/>
                <w:szCs w:val="24"/>
              </w:rPr>
              <w:t>Brushers</w:t>
            </w:r>
          </w:p>
        </w:tc>
        <w:tc>
          <w:tcPr>
            <w:tcW w:w="720" w:type="dxa"/>
            <w:tcBorders>
              <w:bottom w:val="dashDotStroked" w:sz="24" w:space="0" w:color="auto"/>
            </w:tcBorders>
            <w:textDirection w:val="btLr"/>
            <w:vAlign w:val="center"/>
          </w:tcPr>
          <w:p w:rsidR="006B603A" w:rsidRPr="00A62C8C" w:rsidRDefault="006B603A" w:rsidP="0084451F">
            <w:pPr>
              <w:spacing w:after="0" w:line="240" w:lineRule="auto"/>
              <w:ind w:left="113" w:right="113"/>
              <w:jc w:val="center"/>
              <w:rPr>
                <w:rFonts w:ascii="Times New Roman" w:hAnsi="Times New Roman" w:cs="Times New Roman"/>
                <w:sz w:val="24"/>
                <w:szCs w:val="24"/>
              </w:rPr>
            </w:pPr>
            <w:r w:rsidRPr="00A62C8C">
              <w:rPr>
                <w:rFonts w:ascii="Times New Roman" w:hAnsi="Times New Roman" w:cs="Times New Roman"/>
                <w:sz w:val="24"/>
                <w:szCs w:val="24"/>
              </w:rPr>
              <w:t>Thank You Cards</w:t>
            </w:r>
          </w:p>
        </w:tc>
        <w:tc>
          <w:tcPr>
            <w:tcW w:w="720" w:type="dxa"/>
            <w:tcBorders>
              <w:bottom w:val="dashDotStroked" w:sz="24" w:space="0" w:color="auto"/>
            </w:tcBorders>
            <w:textDirection w:val="btLr"/>
            <w:vAlign w:val="center"/>
          </w:tcPr>
          <w:p w:rsidR="006B603A" w:rsidRPr="00A62C8C" w:rsidRDefault="006B603A" w:rsidP="0084451F">
            <w:pPr>
              <w:spacing w:after="0" w:line="240" w:lineRule="auto"/>
              <w:ind w:left="113" w:right="113"/>
              <w:jc w:val="center"/>
              <w:rPr>
                <w:rFonts w:ascii="Times New Roman" w:hAnsi="Times New Roman" w:cs="Times New Roman"/>
                <w:sz w:val="24"/>
                <w:szCs w:val="24"/>
              </w:rPr>
            </w:pPr>
            <w:r w:rsidRPr="00A62C8C">
              <w:rPr>
                <w:rFonts w:ascii="Times New Roman" w:hAnsi="Times New Roman" w:cs="Times New Roman"/>
                <w:sz w:val="24"/>
                <w:szCs w:val="24"/>
              </w:rPr>
              <w:t>Printing on Dressings</w:t>
            </w:r>
          </w:p>
        </w:tc>
        <w:tc>
          <w:tcPr>
            <w:tcW w:w="810" w:type="dxa"/>
            <w:tcBorders>
              <w:bottom w:val="dashDotStroked" w:sz="24" w:space="0" w:color="auto"/>
            </w:tcBorders>
            <w:textDirection w:val="btLr"/>
            <w:vAlign w:val="center"/>
          </w:tcPr>
          <w:p w:rsidR="006B603A" w:rsidRPr="00A62C8C" w:rsidRDefault="006B603A" w:rsidP="0084451F">
            <w:pPr>
              <w:spacing w:after="0" w:line="240" w:lineRule="auto"/>
              <w:ind w:left="113" w:right="113"/>
              <w:jc w:val="center"/>
              <w:rPr>
                <w:rFonts w:ascii="Times New Roman" w:hAnsi="Times New Roman" w:cs="Times New Roman"/>
                <w:sz w:val="24"/>
                <w:szCs w:val="24"/>
              </w:rPr>
            </w:pPr>
            <w:r w:rsidRPr="00A62C8C">
              <w:rPr>
                <w:rFonts w:ascii="Times New Roman" w:hAnsi="Times New Roman" w:cs="Times New Roman"/>
                <w:sz w:val="24"/>
                <w:szCs w:val="24"/>
              </w:rPr>
              <w:t>Printing on banner</w:t>
            </w:r>
          </w:p>
        </w:tc>
        <w:tc>
          <w:tcPr>
            <w:tcW w:w="1139" w:type="dxa"/>
            <w:tcBorders>
              <w:bottom w:val="dashDotStroked" w:sz="24" w:space="0" w:color="auto"/>
            </w:tcBorders>
            <w:textDirection w:val="btLr"/>
            <w:vAlign w:val="center"/>
          </w:tcPr>
          <w:p w:rsidR="006B603A" w:rsidRPr="00A62C8C" w:rsidRDefault="006B603A" w:rsidP="0084451F">
            <w:pPr>
              <w:spacing w:after="0" w:line="240" w:lineRule="auto"/>
              <w:ind w:left="113" w:right="113"/>
              <w:jc w:val="center"/>
              <w:rPr>
                <w:rFonts w:ascii="Times New Roman" w:hAnsi="Times New Roman" w:cs="Times New Roman"/>
                <w:sz w:val="24"/>
                <w:szCs w:val="24"/>
              </w:rPr>
            </w:pPr>
            <w:r w:rsidRPr="00A62C8C">
              <w:rPr>
                <w:rFonts w:ascii="Times New Roman" w:hAnsi="Times New Roman" w:cs="Times New Roman"/>
                <w:sz w:val="24"/>
                <w:szCs w:val="24"/>
              </w:rPr>
              <w:t>Printing on</w:t>
            </w:r>
          </w:p>
          <w:p w:rsidR="006B603A" w:rsidRPr="00A62C8C" w:rsidRDefault="006B603A" w:rsidP="0084451F">
            <w:pPr>
              <w:spacing w:after="0" w:line="240" w:lineRule="auto"/>
              <w:ind w:left="113" w:right="113"/>
              <w:jc w:val="center"/>
              <w:rPr>
                <w:rFonts w:ascii="Times New Roman" w:hAnsi="Times New Roman" w:cs="Times New Roman"/>
                <w:sz w:val="24"/>
                <w:szCs w:val="24"/>
              </w:rPr>
            </w:pPr>
            <w:r w:rsidRPr="00A62C8C">
              <w:rPr>
                <w:rFonts w:ascii="Times New Roman" w:hAnsi="Times New Roman" w:cs="Times New Roman"/>
                <w:sz w:val="24"/>
                <w:szCs w:val="24"/>
              </w:rPr>
              <w:t>Magazine/Journal</w:t>
            </w:r>
          </w:p>
        </w:tc>
        <w:tc>
          <w:tcPr>
            <w:tcW w:w="2461" w:type="dxa"/>
            <w:vMerge/>
            <w:tcBorders>
              <w:bottom w:val="dashDotStroked" w:sz="24" w:space="0" w:color="auto"/>
              <w:right w:val="double" w:sz="4" w:space="0" w:color="auto"/>
            </w:tcBorders>
          </w:tcPr>
          <w:p w:rsidR="006B603A" w:rsidRPr="00A62C8C" w:rsidRDefault="006B603A" w:rsidP="0084451F">
            <w:pPr>
              <w:spacing w:after="0" w:line="240" w:lineRule="auto"/>
              <w:jc w:val="center"/>
              <w:rPr>
                <w:rFonts w:ascii="Times New Roman" w:hAnsi="Times New Roman" w:cs="Times New Roman"/>
                <w:sz w:val="24"/>
                <w:szCs w:val="24"/>
              </w:rPr>
            </w:pPr>
          </w:p>
        </w:tc>
      </w:tr>
      <w:tr w:rsidR="0084451F" w:rsidRPr="00A62C8C" w:rsidTr="0084451F">
        <w:trPr>
          <w:trHeight w:val="333"/>
        </w:trPr>
        <w:tc>
          <w:tcPr>
            <w:tcW w:w="1184" w:type="dxa"/>
            <w:tcBorders>
              <w:top w:val="dashDotStroked" w:sz="24" w:space="0" w:color="auto"/>
              <w:left w:val="double" w:sz="4" w:space="0" w:color="auto"/>
              <w:bottom w:val="double" w:sz="4" w:space="0" w:color="auto"/>
            </w:tcBorders>
            <w:vAlign w:val="center"/>
          </w:tcPr>
          <w:p w:rsidR="0084451F" w:rsidRPr="00A62C8C" w:rsidRDefault="0084451F" w:rsidP="0084451F">
            <w:pPr>
              <w:spacing w:after="0" w:line="300" w:lineRule="atLeast"/>
              <w:rPr>
                <w:rFonts w:ascii="Times New Roman" w:hAnsi="Times New Roman" w:cs="Times New Roman"/>
                <w:sz w:val="20"/>
                <w:szCs w:val="20"/>
              </w:rPr>
            </w:pPr>
            <w:r>
              <w:rPr>
                <w:rFonts w:ascii="Times New Roman" w:hAnsi="Times New Roman" w:cs="Times New Roman"/>
              </w:rPr>
              <w:t xml:space="preserve">Somali regional state </w:t>
            </w:r>
          </w:p>
        </w:tc>
        <w:tc>
          <w:tcPr>
            <w:tcW w:w="658" w:type="dxa"/>
            <w:tcBorders>
              <w:top w:val="dashDotStroked" w:sz="24" w:space="0" w:color="auto"/>
              <w:bottom w:val="double" w:sz="4" w:space="0" w:color="auto"/>
            </w:tcBorders>
          </w:tcPr>
          <w:p w:rsidR="0084451F" w:rsidRPr="00A62C8C" w:rsidRDefault="0084451F" w:rsidP="0084451F">
            <w:pPr>
              <w:spacing w:after="0" w:line="240" w:lineRule="auto"/>
              <w:jc w:val="both"/>
              <w:rPr>
                <w:rFonts w:ascii="Times New Roman" w:hAnsi="Times New Roman" w:cs="Times New Roman"/>
                <w:sz w:val="20"/>
                <w:szCs w:val="20"/>
              </w:rPr>
            </w:pPr>
            <w:r w:rsidRPr="00A62C8C">
              <w:rPr>
                <w:rFonts w:ascii="Times New Roman" w:hAnsi="Times New Roman" w:cs="Times New Roman"/>
                <w:sz w:val="20"/>
                <w:szCs w:val="20"/>
              </w:rPr>
              <w:t>11</w:t>
            </w:r>
          </w:p>
        </w:tc>
        <w:tc>
          <w:tcPr>
            <w:tcW w:w="720" w:type="dxa"/>
            <w:tcBorders>
              <w:top w:val="dashDotStroked" w:sz="24" w:space="0" w:color="auto"/>
              <w:bottom w:val="double" w:sz="4" w:space="0" w:color="auto"/>
            </w:tcBorders>
          </w:tcPr>
          <w:p w:rsidR="0084451F" w:rsidRPr="00A62C8C" w:rsidRDefault="0084451F" w:rsidP="0084451F">
            <w:pPr>
              <w:spacing w:after="0" w:line="240" w:lineRule="auto"/>
              <w:jc w:val="center"/>
              <w:rPr>
                <w:rFonts w:ascii="Times New Roman" w:hAnsi="Times New Roman" w:cs="Times New Roman"/>
                <w:sz w:val="20"/>
                <w:szCs w:val="20"/>
              </w:rPr>
            </w:pPr>
            <w:r w:rsidRPr="00A62C8C">
              <w:rPr>
                <w:rFonts w:ascii="Times New Roman" w:hAnsi="Times New Roman" w:cs="Times New Roman"/>
                <w:sz w:val="20"/>
                <w:szCs w:val="20"/>
              </w:rPr>
              <w:t>99</w:t>
            </w:r>
          </w:p>
        </w:tc>
        <w:tc>
          <w:tcPr>
            <w:tcW w:w="989" w:type="dxa"/>
            <w:tcBorders>
              <w:top w:val="dashDotStroked" w:sz="24" w:space="0" w:color="auto"/>
              <w:bottom w:val="double" w:sz="4" w:space="0" w:color="auto"/>
            </w:tcBorders>
          </w:tcPr>
          <w:p w:rsidR="0084451F" w:rsidRPr="00A62C8C" w:rsidRDefault="0084451F" w:rsidP="0084451F">
            <w:pPr>
              <w:spacing w:after="0" w:line="240" w:lineRule="auto"/>
              <w:jc w:val="center"/>
              <w:rPr>
                <w:rFonts w:ascii="Times New Roman" w:hAnsi="Times New Roman" w:cs="Times New Roman"/>
                <w:sz w:val="20"/>
                <w:szCs w:val="20"/>
              </w:rPr>
            </w:pPr>
            <w:r w:rsidRPr="00A62C8C">
              <w:rPr>
                <w:rFonts w:ascii="Times New Roman" w:hAnsi="Times New Roman" w:cs="Times New Roman"/>
                <w:sz w:val="20"/>
                <w:szCs w:val="20"/>
              </w:rPr>
              <w:t>99</w:t>
            </w:r>
          </w:p>
        </w:tc>
        <w:tc>
          <w:tcPr>
            <w:tcW w:w="905" w:type="dxa"/>
            <w:tcBorders>
              <w:top w:val="dashDotStroked" w:sz="24" w:space="0" w:color="auto"/>
              <w:bottom w:val="double" w:sz="4" w:space="0" w:color="auto"/>
            </w:tcBorders>
          </w:tcPr>
          <w:p w:rsidR="0084451F" w:rsidRPr="00A62C8C" w:rsidRDefault="0084451F" w:rsidP="0084451F">
            <w:pPr>
              <w:spacing w:after="0" w:line="240" w:lineRule="auto"/>
              <w:jc w:val="center"/>
              <w:rPr>
                <w:rFonts w:ascii="Times New Roman" w:hAnsi="Times New Roman" w:cs="Times New Roman"/>
                <w:sz w:val="20"/>
                <w:szCs w:val="20"/>
              </w:rPr>
            </w:pPr>
            <w:r w:rsidRPr="00A62C8C">
              <w:rPr>
                <w:rFonts w:ascii="Times New Roman" w:hAnsi="Times New Roman" w:cs="Times New Roman"/>
                <w:sz w:val="20"/>
                <w:szCs w:val="20"/>
              </w:rPr>
              <w:t>87</w:t>
            </w:r>
          </w:p>
        </w:tc>
        <w:tc>
          <w:tcPr>
            <w:tcW w:w="810" w:type="dxa"/>
            <w:tcBorders>
              <w:top w:val="dashDotStroked" w:sz="24" w:space="0" w:color="auto"/>
              <w:bottom w:val="double" w:sz="4" w:space="0" w:color="auto"/>
            </w:tcBorders>
          </w:tcPr>
          <w:p w:rsidR="0084451F" w:rsidRPr="00A62C8C" w:rsidRDefault="0084451F" w:rsidP="0084451F">
            <w:pPr>
              <w:spacing w:after="0" w:line="240" w:lineRule="auto"/>
              <w:jc w:val="center"/>
              <w:rPr>
                <w:rFonts w:ascii="Times New Roman" w:hAnsi="Times New Roman" w:cs="Times New Roman"/>
                <w:color w:val="000000" w:themeColor="text1"/>
                <w:sz w:val="20"/>
                <w:szCs w:val="20"/>
              </w:rPr>
            </w:pPr>
            <w:r w:rsidRPr="00A62C8C">
              <w:rPr>
                <w:rFonts w:ascii="Times New Roman" w:hAnsi="Times New Roman" w:cs="Times New Roman"/>
                <w:color w:val="000000" w:themeColor="text1"/>
                <w:sz w:val="20"/>
                <w:szCs w:val="20"/>
              </w:rPr>
              <w:t>-</w:t>
            </w:r>
          </w:p>
        </w:tc>
        <w:tc>
          <w:tcPr>
            <w:tcW w:w="810" w:type="dxa"/>
            <w:tcBorders>
              <w:top w:val="dashDotStroked" w:sz="24" w:space="0" w:color="auto"/>
              <w:bottom w:val="double" w:sz="4" w:space="0" w:color="auto"/>
            </w:tcBorders>
          </w:tcPr>
          <w:p w:rsidR="0084451F" w:rsidRPr="00A62C8C" w:rsidRDefault="0084451F" w:rsidP="0084451F">
            <w:pPr>
              <w:spacing w:after="0" w:line="240" w:lineRule="auto"/>
              <w:jc w:val="center"/>
              <w:rPr>
                <w:rFonts w:ascii="Times New Roman" w:hAnsi="Times New Roman" w:cs="Times New Roman"/>
                <w:color w:val="000000" w:themeColor="text1"/>
                <w:sz w:val="20"/>
                <w:szCs w:val="20"/>
              </w:rPr>
            </w:pPr>
            <w:r w:rsidRPr="00A62C8C">
              <w:rPr>
                <w:rFonts w:ascii="Times New Roman" w:hAnsi="Times New Roman" w:cs="Times New Roman"/>
                <w:color w:val="000000" w:themeColor="text1"/>
                <w:sz w:val="20"/>
                <w:szCs w:val="20"/>
              </w:rPr>
              <w:t>94</w:t>
            </w:r>
          </w:p>
        </w:tc>
        <w:tc>
          <w:tcPr>
            <w:tcW w:w="512" w:type="dxa"/>
            <w:tcBorders>
              <w:top w:val="dashDotStroked" w:sz="24" w:space="0" w:color="auto"/>
              <w:bottom w:val="double" w:sz="4" w:space="0" w:color="auto"/>
            </w:tcBorders>
          </w:tcPr>
          <w:p w:rsidR="0084451F" w:rsidRPr="00A62C8C" w:rsidRDefault="0084451F" w:rsidP="0084451F">
            <w:pPr>
              <w:spacing w:after="0" w:line="240" w:lineRule="auto"/>
              <w:jc w:val="center"/>
              <w:rPr>
                <w:rFonts w:ascii="Times New Roman" w:hAnsi="Times New Roman" w:cs="Times New Roman"/>
                <w:sz w:val="20"/>
                <w:szCs w:val="20"/>
              </w:rPr>
            </w:pPr>
            <w:r w:rsidRPr="00A62C8C">
              <w:rPr>
                <w:rFonts w:ascii="Times New Roman" w:hAnsi="Times New Roman" w:cs="Times New Roman"/>
                <w:sz w:val="20"/>
                <w:szCs w:val="20"/>
              </w:rPr>
              <w:t>√</w:t>
            </w:r>
          </w:p>
        </w:tc>
        <w:tc>
          <w:tcPr>
            <w:tcW w:w="477" w:type="dxa"/>
            <w:tcBorders>
              <w:top w:val="dashDotStroked" w:sz="24" w:space="0" w:color="auto"/>
              <w:bottom w:val="double" w:sz="4" w:space="0" w:color="auto"/>
            </w:tcBorders>
          </w:tcPr>
          <w:p w:rsidR="0084451F" w:rsidRPr="00A62C8C" w:rsidRDefault="0084451F" w:rsidP="0084451F">
            <w:pPr>
              <w:spacing w:after="0" w:line="240" w:lineRule="auto"/>
              <w:jc w:val="center"/>
              <w:rPr>
                <w:rFonts w:ascii="Times New Roman" w:hAnsi="Times New Roman" w:cs="Times New Roman"/>
                <w:sz w:val="20"/>
                <w:szCs w:val="20"/>
              </w:rPr>
            </w:pPr>
            <w:r w:rsidRPr="00A62C8C">
              <w:rPr>
                <w:rFonts w:ascii="Times New Roman" w:hAnsi="Times New Roman" w:cs="Times New Roman"/>
                <w:sz w:val="20"/>
                <w:szCs w:val="20"/>
              </w:rPr>
              <w:t>√</w:t>
            </w:r>
          </w:p>
        </w:tc>
        <w:tc>
          <w:tcPr>
            <w:tcW w:w="689" w:type="dxa"/>
            <w:tcBorders>
              <w:top w:val="dashDotStroked" w:sz="24" w:space="0" w:color="auto"/>
              <w:bottom w:val="double" w:sz="4" w:space="0" w:color="auto"/>
            </w:tcBorders>
          </w:tcPr>
          <w:p w:rsidR="0084451F" w:rsidRPr="00A62C8C" w:rsidRDefault="0084451F" w:rsidP="0084451F">
            <w:pPr>
              <w:pStyle w:val="ListParagraph"/>
              <w:numPr>
                <w:ilvl w:val="0"/>
                <w:numId w:val="2"/>
              </w:numPr>
              <w:spacing w:after="0" w:line="240" w:lineRule="auto"/>
              <w:jc w:val="center"/>
              <w:rPr>
                <w:rFonts w:ascii="Times New Roman" w:hAnsi="Times New Roman" w:cs="Times New Roman"/>
                <w:sz w:val="20"/>
                <w:szCs w:val="20"/>
              </w:rPr>
            </w:pPr>
            <w:r w:rsidRPr="00A62C8C">
              <w:rPr>
                <w:rFonts w:ascii="Times New Roman" w:hAnsi="Times New Roman" w:cs="Times New Roman"/>
                <w:sz w:val="20"/>
                <w:szCs w:val="20"/>
              </w:rPr>
              <w:t>√</w:t>
            </w:r>
          </w:p>
        </w:tc>
        <w:tc>
          <w:tcPr>
            <w:tcW w:w="481" w:type="dxa"/>
            <w:tcBorders>
              <w:top w:val="dashDotStroked" w:sz="24" w:space="0" w:color="auto"/>
              <w:bottom w:val="double" w:sz="4" w:space="0" w:color="auto"/>
            </w:tcBorders>
          </w:tcPr>
          <w:p w:rsidR="0084451F" w:rsidRPr="00A62C8C" w:rsidRDefault="0084451F" w:rsidP="0084451F">
            <w:pPr>
              <w:spacing w:after="0" w:line="240" w:lineRule="auto"/>
              <w:jc w:val="center"/>
              <w:rPr>
                <w:rFonts w:ascii="Times New Roman" w:hAnsi="Times New Roman" w:cs="Times New Roman"/>
                <w:sz w:val="20"/>
                <w:szCs w:val="20"/>
              </w:rPr>
            </w:pPr>
            <w:r w:rsidRPr="00A62C8C">
              <w:rPr>
                <w:rFonts w:ascii="Times New Roman" w:hAnsi="Times New Roman" w:cs="Times New Roman"/>
                <w:sz w:val="20"/>
                <w:szCs w:val="20"/>
              </w:rPr>
              <w:t>√</w:t>
            </w:r>
          </w:p>
        </w:tc>
        <w:tc>
          <w:tcPr>
            <w:tcW w:w="720" w:type="dxa"/>
            <w:tcBorders>
              <w:top w:val="dashDotStroked" w:sz="24" w:space="0" w:color="auto"/>
              <w:bottom w:val="double" w:sz="4" w:space="0" w:color="auto"/>
            </w:tcBorders>
          </w:tcPr>
          <w:p w:rsidR="0084451F" w:rsidRPr="00A62C8C" w:rsidRDefault="0084451F" w:rsidP="0084451F">
            <w:pPr>
              <w:spacing w:after="0" w:line="240" w:lineRule="auto"/>
              <w:jc w:val="center"/>
              <w:rPr>
                <w:rFonts w:ascii="Times New Roman" w:hAnsi="Times New Roman" w:cs="Times New Roman"/>
                <w:sz w:val="20"/>
                <w:szCs w:val="20"/>
              </w:rPr>
            </w:pPr>
          </w:p>
        </w:tc>
        <w:tc>
          <w:tcPr>
            <w:tcW w:w="720" w:type="dxa"/>
            <w:tcBorders>
              <w:top w:val="dashDotStroked" w:sz="24" w:space="0" w:color="auto"/>
              <w:bottom w:val="double" w:sz="4" w:space="0" w:color="auto"/>
            </w:tcBorders>
          </w:tcPr>
          <w:p w:rsidR="0084451F" w:rsidRPr="00A62C8C" w:rsidRDefault="0084451F" w:rsidP="0084451F">
            <w:pPr>
              <w:spacing w:after="0" w:line="240" w:lineRule="auto"/>
              <w:jc w:val="center"/>
              <w:rPr>
                <w:rFonts w:ascii="Times New Roman" w:hAnsi="Times New Roman" w:cs="Times New Roman"/>
                <w:sz w:val="20"/>
                <w:szCs w:val="20"/>
              </w:rPr>
            </w:pPr>
          </w:p>
        </w:tc>
        <w:tc>
          <w:tcPr>
            <w:tcW w:w="810" w:type="dxa"/>
            <w:tcBorders>
              <w:top w:val="dashDotStroked" w:sz="24" w:space="0" w:color="auto"/>
              <w:bottom w:val="double" w:sz="4" w:space="0" w:color="auto"/>
            </w:tcBorders>
          </w:tcPr>
          <w:p w:rsidR="0084451F" w:rsidRPr="00A62C8C" w:rsidRDefault="0084451F" w:rsidP="0084451F">
            <w:pPr>
              <w:spacing w:after="0" w:line="240" w:lineRule="auto"/>
              <w:jc w:val="center"/>
              <w:rPr>
                <w:rFonts w:ascii="Times New Roman" w:hAnsi="Times New Roman" w:cs="Times New Roman"/>
                <w:sz w:val="20"/>
                <w:szCs w:val="20"/>
              </w:rPr>
            </w:pPr>
            <w:r w:rsidRPr="00A62C8C">
              <w:rPr>
                <w:rFonts w:ascii="Times New Roman" w:hAnsi="Times New Roman" w:cs="Times New Roman"/>
                <w:sz w:val="20"/>
                <w:szCs w:val="20"/>
              </w:rPr>
              <w:t>√</w:t>
            </w:r>
          </w:p>
        </w:tc>
        <w:tc>
          <w:tcPr>
            <w:tcW w:w="1139" w:type="dxa"/>
            <w:tcBorders>
              <w:top w:val="dashDotStroked" w:sz="24" w:space="0" w:color="auto"/>
              <w:bottom w:val="double" w:sz="4" w:space="0" w:color="auto"/>
            </w:tcBorders>
          </w:tcPr>
          <w:p w:rsidR="0084451F" w:rsidRPr="00A62C8C" w:rsidRDefault="0084451F" w:rsidP="0084451F">
            <w:pPr>
              <w:spacing w:after="0" w:line="240" w:lineRule="auto"/>
              <w:jc w:val="center"/>
              <w:rPr>
                <w:rFonts w:ascii="Times New Roman" w:hAnsi="Times New Roman" w:cs="Times New Roman"/>
                <w:color w:val="FF0000"/>
                <w:sz w:val="20"/>
                <w:szCs w:val="20"/>
              </w:rPr>
            </w:pPr>
            <w:r w:rsidRPr="00A62C8C">
              <w:rPr>
                <w:rFonts w:ascii="Times New Roman" w:hAnsi="Times New Roman" w:cs="Times New Roman"/>
                <w:sz w:val="20"/>
                <w:szCs w:val="20"/>
              </w:rPr>
              <w:t>√</w:t>
            </w:r>
          </w:p>
          <w:p w:rsidR="0084451F" w:rsidRPr="00A62C8C" w:rsidRDefault="0084451F" w:rsidP="0084451F">
            <w:pPr>
              <w:spacing w:after="0" w:line="240" w:lineRule="auto"/>
              <w:jc w:val="center"/>
              <w:rPr>
                <w:rFonts w:ascii="Times New Roman" w:hAnsi="Times New Roman" w:cs="Times New Roman"/>
                <w:color w:val="FF0000"/>
                <w:sz w:val="20"/>
                <w:szCs w:val="20"/>
              </w:rPr>
            </w:pPr>
          </w:p>
        </w:tc>
        <w:tc>
          <w:tcPr>
            <w:tcW w:w="2461" w:type="dxa"/>
            <w:tcBorders>
              <w:top w:val="dashDotStroked" w:sz="24" w:space="0" w:color="auto"/>
              <w:bottom w:val="double" w:sz="4" w:space="0" w:color="auto"/>
              <w:right w:val="double" w:sz="4" w:space="0" w:color="auto"/>
            </w:tcBorders>
          </w:tcPr>
          <w:p w:rsidR="0084451F" w:rsidRPr="00A62C8C" w:rsidRDefault="0084451F" w:rsidP="0084451F">
            <w:pPr>
              <w:spacing w:after="0" w:line="240" w:lineRule="auto"/>
              <w:jc w:val="center"/>
              <w:rPr>
                <w:rFonts w:ascii="Times New Roman" w:hAnsi="Times New Roman" w:cs="Times New Roman"/>
                <w:sz w:val="20"/>
                <w:szCs w:val="20"/>
              </w:rPr>
            </w:pPr>
          </w:p>
        </w:tc>
      </w:tr>
    </w:tbl>
    <w:p w:rsidR="00507697" w:rsidRPr="00A62C8C" w:rsidRDefault="00507697" w:rsidP="006B603A">
      <w:pPr>
        <w:rPr>
          <w:rFonts w:ascii="Times New Roman" w:hAnsi="Times New Roman" w:cs="Times New Roman"/>
          <w:szCs w:val="24"/>
        </w:rPr>
      </w:pPr>
    </w:p>
    <w:p w:rsidR="003369B4" w:rsidRPr="00A62C8C" w:rsidRDefault="006B603A" w:rsidP="006B603A">
      <w:pPr>
        <w:numPr>
          <w:ilvl w:val="0"/>
          <w:numId w:val="1"/>
        </w:numPr>
        <w:rPr>
          <w:rFonts w:ascii="Times New Roman" w:hAnsi="Times New Roman" w:cs="Times New Roman"/>
          <w:color w:val="00B050"/>
          <w:sz w:val="24"/>
          <w:szCs w:val="24"/>
        </w:rPr>
      </w:pPr>
      <w:r w:rsidRPr="00A62C8C">
        <w:rPr>
          <w:rFonts w:ascii="Times New Roman" w:hAnsi="Times New Roman" w:cs="Times New Roman"/>
          <w:sz w:val="24"/>
          <w:szCs w:val="24"/>
        </w:rPr>
        <w:t xml:space="preserve">A weekly TV and Radio Program </w:t>
      </w:r>
      <w:r w:rsidR="003369B4" w:rsidRPr="00A62C8C">
        <w:rPr>
          <w:rFonts w:ascii="Times New Roman" w:hAnsi="Times New Roman" w:cs="Times New Roman"/>
          <w:sz w:val="24"/>
          <w:szCs w:val="24"/>
        </w:rPr>
        <w:t xml:space="preserve">on FTA </w:t>
      </w:r>
      <w:r w:rsidRPr="00A62C8C">
        <w:rPr>
          <w:rFonts w:ascii="Times New Roman" w:hAnsi="Times New Roman" w:cs="Times New Roman"/>
          <w:sz w:val="24"/>
          <w:szCs w:val="24"/>
        </w:rPr>
        <w:t xml:space="preserve">of 30 minute air </w:t>
      </w:r>
      <w:r w:rsidR="008A3066" w:rsidRPr="00A62C8C">
        <w:rPr>
          <w:rFonts w:ascii="Times New Roman" w:hAnsi="Times New Roman" w:cs="Times New Roman"/>
          <w:sz w:val="24"/>
          <w:szCs w:val="24"/>
        </w:rPr>
        <w:t xml:space="preserve">time </w:t>
      </w:r>
      <w:r w:rsidR="003369B4" w:rsidRPr="00A62C8C">
        <w:rPr>
          <w:rFonts w:ascii="Times New Roman" w:hAnsi="Times New Roman" w:cs="Times New Roman"/>
          <w:sz w:val="24"/>
          <w:szCs w:val="24"/>
        </w:rPr>
        <w:t xml:space="preserve">was </w:t>
      </w:r>
      <w:r w:rsidR="008A3066" w:rsidRPr="00A62C8C">
        <w:rPr>
          <w:rFonts w:ascii="Times New Roman" w:hAnsi="Times New Roman" w:cs="Times New Roman"/>
          <w:sz w:val="24"/>
          <w:szCs w:val="24"/>
        </w:rPr>
        <w:t>Purchased</w:t>
      </w:r>
      <w:r w:rsidR="00507697" w:rsidRPr="00A62C8C">
        <w:rPr>
          <w:rFonts w:ascii="Times New Roman" w:hAnsi="Times New Roman" w:cs="Times New Roman"/>
          <w:sz w:val="24"/>
          <w:szCs w:val="24"/>
        </w:rPr>
        <w:t xml:space="preserve"> </w:t>
      </w:r>
      <w:r w:rsidR="003369B4" w:rsidRPr="00A62C8C">
        <w:rPr>
          <w:rFonts w:ascii="Times New Roman" w:hAnsi="Times New Roman" w:cs="Times New Roman"/>
          <w:sz w:val="24"/>
          <w:szCs w:val="24"/>
        </w:rPr>
        <w:t xml:space="preserve">and broadcasted via </w:t>
      </w:r>
      <w:r w:rsidRPr="00A62C8C">
        <w:rPr>
          <w:rFonts w:ascii="Times New Roman" w:hAnsi="Times New Roman" w:cs="Times New Roman"/>
          <w:sz w:val="24"/>
          <w:szCs w:val="24"/>
        </w:rPr>
        <w:t>Somali</w:t>
      </w:r>
      <w:r w:rsidRPr="00A62C8C">
        <w:rPr>
          <w:rFonts w:ascii="Times New Roman" w:hAnsi="Times New Roman" w:cs="Times New Roman"/>
          <w:iCs/>
          <w:sz w:val="24"/>
          <w:szCs w:val="24"/>
        </w:rPr>
        <w:t xml:space="preserve"> </w:t>
      </w:r>
      <w:r w:rsidR="007C196D">
        <w:rPr>
          <w:rFonts w:ascii="Times New Roman" w:hAnsi="Times New Roman" w:cs="Times New Roman"/>
          <w:iCs/>
          <w:sz w:val="24"/>
          <w:szCs w:val="24"/>
        </w:rPr>
        <w:t>Region TV</w:t>
      </w:r>
      <w:r w:rsidRPr="00A62C8C">
        <w:rPr>
          <w:rFonts w:ascii="Times New Roman" w:hAnsi="Times New Roman" w:cs="Times New Roman"/>
          <w:iCs/>
          <w:sz w:val="24"/>
          <w:szCs w:val="24"/>
        </w:rPr>
        <w:t xml:space="preserve"> and FM Radio</w:t>
      </w:r>
      <w:r w:rsidRPr="00A62C8C">
        <w:rPr>
          <w:rFonts w:ascii="Times New Roman" w:hAnsi="Times New Roman" w:cs="Times New Roman"/>
          <w:i/>
          <w:iCs/>
          <w:sz w:val="24"/>
          <w:szCs w:val="24"/>
        </w:rPr>
        <w:t>.</w:t>
      </w:r>
    </w:p>
    <w:p w:rsidR="006B603A" w:rsidRPr="00A62C8C" w:rsidRDefault="006B603A" w:rsidP="006B603A">
      <w:pPr>
        <w:numPr>
          <w:ilvl w:val="0"/>
          <w:numId w:val="1"/>
        </w:numPr>
        <w:rPr>
          <w:rFonts w:ascii="Times New Roman" w:hAnsi="Times New Roman" w:cs="Times New Roman"/>
          <w:color w:val="00B050"/>
          <w:sz w:val="24"/>
          <w:szCs w:val="24"/>
        </w:rPr>
      </w:pPr>
      <w:r w:rsidRPr="00A62C8C">
        <w:rPr>
          <w:rFonts w:ascii="Times New Roman" w:hAnsi="Times New Roman" w:cs="Times New Roman"/>
          <w:color w:val="00B050"/>
          <w:sz w:val="24"/>
          <w:szCs w:val="24"/>
        </w:rPr>
        <w:br w:type="page"/>
      </w:r>
    </w:p>
    <w:p w:rsidR="006B603A" w:rsidRPr="00A62C8C" w:rsidRDefault="0041629B" w:rsidP="006B603A">
      <w:pPr>
        <w:pStyle w:val="Default"/>
        <w:tabs>
          <w:tab w:val="left" w:pos="2584"/>
          <w:tab w:val="center" w:pos="6480"/>
        </w:tabs>
        <w:rPr>
          <w:rFonts w:ascii="Times New Roman" w:hAnsi="Times New Roman" w:cs="Times New Roman"/>
          <w:b/>
          <w:color w:val="auto"/>
          <w:lang w:val="en-GB" w:eastAsia="en-US"/>
        </w:rPr>
      </w:pPr>
      <w:r w:rsidRPr="00A62C8C">
        <w:rPr>
          <w:rFonts w:ascii="Times New Roman" w:hAnsi="Times New Roman" w:cs="Times New Roman"/>
          <w:b/>
          <w:color w:val="auto"/>
          <w:lang w:val="en-GB" w:eastAsia="en-US"/>
        </w:rPr>
        <w:lastRenderedPageBreak/>
        <w:t xml:space="preserve">      </w:t>
      </w:r>
      <w:r w:rsidR="006B603A" w:rsidRPr="00A62C8C">
        <w:rPr>
          <w:rFonts w:ascii="Times New Roman" w:hAnsi="Times New Roman" w:cs="Times New Roman"/>
          <w:b/>
          <w:color w:val="auto"/>
          <w:lang w:val="en-GB" w:eastAsia="en-US"/>
        </w:rPr>
        <w:t xml:space="preserve">B.1 - Service Delivery Information at Regional Level: </w:t>
      </w:r>
    </w:p>
    <w:p w:rsidR="006B603A" w:rsidRPr="00A62C8C" w:rsidRDefault="006B603A" w:rsidP="006B603A">
      <w:pPr>
        <w:spacing w:after="0" w:line="300" w:lineRule="atLeast"/>
        <w:ind w:left="360"/>
        <w:jc w:val="both"/>
        <w:rPr>
          <w:rFonts w:ascii="Times New Roman" w:hAnsi="Times New Roman" w:cs="Times New Roman"/>
          <w:szCs w:val="24"/>
        </w:rPr>
      </w:pPr>
    </w:p>
    <w:p w:rsidR="006B603A" w:rsidRPr="00A62C8C" w:rsidRDefault="006B603A" w:rsidP="006B603A">
      <w:pPr>
        <w:spacing w:after="0" w:line="300" w:lineRule="atLeast"/>
        <w:ind w:left="360"/>
        <w:jc w:val="both"/>
        <w:rPr>
          <w:rFonts w:ascii="Times New Roman" w:hAnsi="Times New Roman" w:cs="Times New Roman"/>
          <w:sz w:val="24"/>
          <w:szCs w:val="24"/>
        </w:rPr>
      </w:pPr>
      <w:r w:rsidRPr="00A62C8C">
        <w:rPr>
          <w:rFonts w:ascii="Times New Roman" w:hAnsi="Times New Roman" w:cs="Times New Roman"/>
          <w:sz w:val="24"/>
          <w:szCs w:val="24"/>
        </w:rPr>
        <w:t>List of Woredas that use revised service delivery templates at Woreda/Town level</w:t>
      </w:r>
    </w:p>
    <w:p w:rsidR="006B603A" w:rsidRPr="00A62C8C" w:rsidRDefault="006B603A" w:rsidP="006B603A">
      <w:pPr>
        <w:spacing w:after="0" w:line="300" w:lineRule="atLeast"/>
        <w:jc w:val="both"/>
        <w:rPr>
          <w:rFonts w:ascii="Times New Roman" w:hAnsi="Times New Roman" w:cs="Times New Roman"/>
          <w:szCs w:val="24"/>
        </w:rPr>
      </w:pPr>
    </w:p>
    <w:p w:rsidR="006B603A" w:rsidRPr="00A62C8C" w:rsidRDefault="006B603A" w:rsidP="006B603A">
      <w:pPr>
        <w:tabs>
          <w:tab w:val="left" w:pos="3669"/>
          <w:tab w:val="left" w:pos="5227"/>
        </w:tabs>
        <w:spacing w:after="0" w:line="300" w:lineRule="atLeast"/>
        <w:jc w:val="both"/>
        <w:rPr>
          <w:rFonts w:ascii="Times New Roman" w:hAnsi="Times New Roman" w:cs="Times New Roman"/>
          <w:szCs w:val="24"/>
        </w:rPr>
      </w:pPr>
      <w:r w:rsidRPr="00A62C8C">
        <w:rPr>
          <w:rFonts w:ascii="Times New Roman" w:hAnsi="Times New Roman" w:cs="Times New Roman"/>
          <w:szCs w:val="24"/>
        </w:rPr>
        <w:tab/>
      </w:r>
      <w:r w:rsidRPr="00A62C8C">
        <w:rPr>
          <w:rFonts w:ascii="Times New Roman" w:hAnsi="Times New Roman" w:cs="Times New Roman"/>
          <w:szCs w:val="24"/>
        </w:rPr>
        <w:tab/>
      </w:r>
    </w:p>
    <w:tbl>
      <w:tblPr>
        <w:tblW w:w="12660" w:type="dxa"/>
        <w:tblInd w:w="31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181"/>
        <w:gridCol w:w="812"/>
        <w:gridCol w:w="869"/>
        <w:gridCol w:w="1158"/>
        <w:gridCol w:w="1080"/>
        <w:gridCol w:w="1170"/>
        <w:gridCol w:w="1260"/>
        <w:gridCol w:w="4130"/>
      </w:tblGrid>
      <w:tr w:rsidR="006B603A" w:rsidRPr="00A62C8C" w:rsidTr="00047781">
        <w:trPr>
          <w:trHeight w:val="465"/>
        </w:trPr>
        <w:tc>
          <w:tcPr>
            <w:tcW w:w="2181" w:type="dxa"/>
            <w:vMerge w:val="restart"/>
            <w:textDirection w:val="btLr"/>
            <w:vAlign w:val="center"/>
          </w:tcPr>
          <w:p w:rsidR="006B603A" w:rsidRPr="00A62C8C" w:rsidRDefault="006B603A" w:rsidP="00047781">
            <w:pPr>
              <w:ind w:left="113" w:right="113"/>
              <w:jc w:val="center"/>
              <w:rPr>
                <w:rFonts w:ascii="Times New Roman" w:hAnsi="Times New Roman" w:cs="Times New Roman"/>
                <w:sz w:val="20"/>
                <w:szCs w:val="20"/>
              </w:rPr>
            </w:pPr>
            <w:r w:rsidRPr="00A62C8C">
              <w:rPr>
                <w:rFonts w:ascii="Times New Roman" w:hAnsi="Times New Roman" w:cs="Times New Roman"/>
              </w:rPr>
              <w:t>Name of Regions / City Administrations</w:t>
            </w:r>
          </w:p>
        </w:tc>
        <w:tc>
          <w:tcPr>
            <w:tcW w:w="812" w:type="dxa"/>
            <w:vMerge w:val="restart"/>
            <w:textDirection w:val="btLr"/>
            <w:vAlign w:val="center"/>
          </w:tcPr>
          <w:p w:rsidR="006B603A" w:rsidRPr="00A62C8C" w:rsidRDefault="006B603A" w:rsidP="00047781">
            <w:pPr>
              <w:ind w:left="113" w:right="113"/>
              <w:jc w:val="center"/>
              <w:rPr>
                <w:rFonts w:ascii="Times New Roman" w:hAnsi="Times New Roman" w:cs="Times New Roman"/>
                <w:color w:val="000000" w:themeColor="text1"/>
              </w:rPr>
            </w:pPr>
            <w:r w:rsidRPr="00A62C8C">
              <w:rPr>
                <w:rFonts w:ascii="Times New Roman" w:hAnsi="Times New Roman" w:cs="Times New Roman"/>
                <w:color w:val="000000" w:themeColor="text1"/>
              </w:rPr>
              <w:t>No. of Zone</w:t>
            </w:r>
          </w:p>
        </w:tc>
        <w:tc>
          <w:tcPr>
            <w:tcW w:w="869" w:type="dxa"/>
            <w:vMerge w:val="restart"/>
            <w:textDirection w:val="btLr"/>
            <w:vAlign w:val="center"/>
          </w:tcPr>
          <w:p w:rsidR="006B603A" w:rsidRPr="00A62C8C" w:rsidRDefault="006B603A" w:rsidP="00047781">
            <w:pPr>
              <w:ind w:left="113" w:right="113"/>
              <w:jc w:val="center"/>
              <w:rPr>
                <w:rFonts w:ascii="Times New Roman" w:hAnsi="Times New Roman" w:cs="Times New Roman"/>
                <w:sz w:val="20"/>
                <w:szCs w:val="20"/>
              </w:rPr>
            </w:pPr>
            <w:r w:rsidRPr="00A62C8C">
              <w:rPr>
                <w:rFonts w:ascii="Times New Roman" w:hAnsi="Times New Roman" w:cs="Times New Roman"/>
              </w:rPr>
              <w:t>No. of Woreda/ City Admin</w:t>
            </w:r>
          </w:p>
        </w:tc>
        <w:tc>
          <w:tcPr>
            <w:tcW w:w="4668" w:type="dxa"/>
            <w:gridSpan w:val="4"/>
            <w:vAlign w:val="center"/>
          </w:tcPr>
          <w:p w:rsidR="006B603A" w:rsidRPr="00A62C8C" w:rsidRDefault="006B603A" w:rsidP="00047781">
            <w:pPr>
              <w:spacing w:after="0" w:line="240" w:lineRule="auto"/>
              <w:jc w:val="center"/>
              <w:rPr>
                <w:rFonts w:ascii="Times New Roman" w:hAnsi="Times New Roman" w:cs="Times New Roman"/>
                <w:b/>
                <w:sz w:val="18"/>
                <w:szCs w:val="20"/>
              </w:rPr>
            </w:pPr>
            <w:r w:rsidRPr="00A62C8C">
              <w:rPr>
                <w:rFonts w:ascii="Times New Roman" w:hAnsi="Times New Roman" w:cs="Times New Roman"/>
                <w:b/>
                <w:sz w:val="40"/>
                <w:szCs w:val="20"/>
              </w:rPr>
              <w:t>Type of Service Facility</w:t>
            </w:r>
          </w:p>
        </w:tc>
        <w:tc>
          <w:tcPr>
            <w:tcW w:w="4130" w:type="dxa"/>
            <w:vMerge w:val="restart"/>
            <w:vAlign w:val="center"/>
          </w:tcPr>
          <w:p w:rsidR="006B603A" w:rsidRPr="00A62C8C" w:rsidRDefault="006B603A" w:rsidP="00047781">
            <w:pPr>
              <w:spacing w:after="0" w:line="240" w:lineRule="auto"/>
              <w:jc w:val="center"/>
              <w:rPr>
                <w:rFonts w:ascii="Times New Roman" w:hAnsi="Times New Roman" w:cs="Times New Roman"/>
                <w:b/>
                <w:sz w:val="40"/>
                <w:szCs w:val="20"/>
              </w:rPr>
            </w:pPr>
            <w:r w:rsidRPr="00A62C8C">
              <w:rPr>
                <w:rFonts w:ascii="Times New Roman" w:hAnsi="Times New Roman" w:cs="Times New Roman"/>
                <w:b/>
                <w:sz w:val="40"/>
                <w:szCs w:val="20"/>
              </w:rPr>
              <w:t>Remarks</w:t>
            </w:r>
          </w:p>
        </w:tc>
      </w:tr>
      <w:tr w:rsidR="006B603A" w:rsidRPr="00A62C8C" w:rsidTr="00047781">
        <w:trPr>
          <w:cantSplit/>
          <w:trHeight w:val="1349"/>
        </w:trPr>
        <w:tc>
          <w:tcPr>
            <w:tcW w:w="2181" w:type="dxa"/>
            <w:vMerge/>
            <w:tcBorders>
              <w:bottom w:val="dashDotStroked" w:sz="24" w:space="0" w:color="auto"/>
            </w:tcBorders>
            <w:vAlign w:val="center"/>
          </w:tcPr>
          <w:p w:rsidR="006B603A" w:rsidRPr="00A62C8C" w:rsidRDefault="006B603A" w:rsidP="00047781">
            <w:pPr>
              <w:jc w:val="center"/>
              <w:rPr>
                <w:rFonts w:ascii="Times New Roman" w:hAnsi="Times New Roman" w:cs="Times New Roman"/>
              </w:rPr>
            </w:pPr>
          </w:p>
        </w:tc>
        <w:tc>
          <w:tcPr>
            <w:tcW w:w="812" w:type="dxa"/>
            <w:vMerge/>
            <w:tcBorders>
              <w:bottom w:val="dashDotStroked" w:sz="24" w:space="0" w:color="auto"/>
            </w:tcBorders>
            <w:vAlign w:val="center"/>
          </w:tcPr>
          <w:p w:rsidR="006B603A" w:rsidRPr="00A62C8C" w:rsidRDefault="006B603A" w:rsidP="00047781">
            <w:pPr>
              <w:jc w:val="center"/>
              <w:rPr>
                <w:rFonts w:ascii="Times New Roman" w:hAnsi="Times New Roman" w:cs="Times New Roman"/>
              </w:rPr>
            </w:pPr>
          </w:p>
        </w:tc>
        <w:tc>
          <w:tcPr>
            <w:tcW w:w="869" w:type="dxa"/>
            <w:vMerge/>
            <w:tcBorders>
              <w:bottom w:val="dashDotStroked" w:sz="24" w:space="0" w:color="auto"/>
            </w:tcBorders>
            <w:vAlign w:val="center"/>
          </w:tcPr>
          <w:p w:rsidR="006B603A" w:rsidRPr="00A62C8C" w:rsidRDefault="006B603A" w:rsidP="00047781">
            <w:pPr>
              <w:jc w:val="center"/>
              <w:rPr>
                <w:rFonts w:ascii="Times New Roman" w:hAnsi="Times New Roman" w:cs="Times New Roman"/>
              </w:rPr>
            </w:pPr>
          </w:p>
        </w:tc>
        <w:tc>
          <w:tcPr>
            <w:tcW w:w="1158" w:type="dxa"/>
            <w:tcBorders>
              <w:bottom w:val="dashDotStroked" w:sz="24" w:space="0" w:color="auto"/>
            </w:tcBorders>
            <w:textDirection w:val="btLr"/>
            <w:vAlign w:val="center"/>
          </w:tcPr>
          <w:p w:rsidR="006B603A" w:rsidRPr="00A62C8C" w:rsidRDefault="006B603A" w:rsidP="00047781">
            <w:pPr>
              <w:spacing w:after="0" w:line="300" w:lineRule="atLeast"/>
              <w:ind w:left="113" w:right="113"/>
              <w:jc w:val="center"/>
              <w:rPr>
                <w:rFonts w:ascii="Times New Roman" w:hAnsi="Times New Roman" w:cs="Times New Roman"/>
                <w:sz w:val="20"/>
                <w:szCs w:val="20"/>
              </w:rPr>
            </w:pPr>
            <w:r w:rsidRPr="00A62C8C">
              <w:rPr>
                <w:rFonts w:ascii="Times New Roman" w:hAnsi="Times New Roman" w:cs="Times New Roman"/>
                <w:sz w:val="20"/>
                <w:szCs w:val="20"/>
              </w:rPr>
              <w:t>Education</w:t>
            </w:r>
          </w:p>
        </w:tc>
        <w:tc>
          <w:tcPr>
            <w:tcW w:w="1080" w:type="dxa"/>
            <w:tcBorders>
              <w:bottom w:val="dashDotStroked" w:sz="24" w:space="0" w:color="auto"/>
            </w:tcBorders>
            <w:textDirection w:val="btLr"/>
            <w:vAlign w:val="center"/>
          </w:tcPr>
          <w:p w:rsidR="006B603A" w:rsidRPr="00A62C8C" w:rsidRDefault="006B603A" w:rsidP="00047781">
            <w:pPr>
              <w:spacing w:after="0" w:line="300" w:lineRule="atLeast"/>
              <w:ind w:left="113" w:right="113"/>
              <w:jc w:val="center"/>
              <w:rPr>
                <w:rFonts w:ascii="Times New Roman" w:hAnsi="Times New Roman" w:cs="Times New Roman"/>
                <w:sz w:val="20"/>
                <w:szCs w:val="20"/>
              </w:rPr>
            </w:pPr>
            <w:r w:rsidRPr="00A62C8C">
              <w:rPr>
                <w:rFonts w:ascii="Times New Roman" w:hAnsi="Times New Roman" w:cs="Times New Roman"/>
                <w:sz w:val="20"/>
                <w:szCs w:val="20"/>
              </w:rPr>
              <w:t>Health</w:t>
            </w:r>
          </w:p>
        </w:tc>
        <w:tc>
          <w:tcPr>
            <w:tcW w:w="1170" w:type="dxa"/>
            <w:tcBorders>
              <w:bottom w:val="dashDotStroked" w:sz="24" w:space="0" w:color="auto"/>
            </w:tcBorders>
            <w:textDirection w:val="btLr"/>
            <w:vAlign w:val="center"/>
          </w:tcPr>
          <w:p w:rsidR="006B603A" w:rsidRPr="00A62C8C" w:rsidRDefault="006B603A" w:rsidP="00047781">
            <w:pPr>
              <w:spacing w:after="0" w:line="300" w:lineRule="atLeast"/>
              <w:ind w:left="113" w:right="113"/>
              <w:jc w:val="center"/>
              <w:rPr>
                <w:rFonts w:ascii="Times New Roman" w:hAnsi="Times New Roman" w:cs="Times New Roman"/>
                <w:sz w:val="20"/>
                <w:szCs w:val="20"/>
              </w:rPr>
            </w:pPr>
            <w:r w:rsidRPr="00A62C8C">
              <w:rPr>
                <w:rFonts w:ascii="Times New Roman" w:hAnsi="Times New Roman" w:cs="Times New Roman"/>
                <w:sz w:val="20"/>
                <w:szCs w:val="20"/>
              </w:rPr>
              <w:t>Water</w:t>
            </w:r>
          </w:p>
        </w:tc>
        <w:tc>
          <w:tcPr>
            <w:tcW w:w="1260" w:type="dxa"/>
            <w:tcBorders>
              <w:bottom w:val="dashDotStroked" w:sz="24" w:space="0" w:color="auto"/>
            </w:tcBorders>
            <w:textDirection w:val="btLr"/>
            <w:vAlign w:val="center"/>
          </w:tcPr>
          <w:p w:rsidR="006B603A" w:rsidRPr="00A62C8C" w:rsidRDefault="006B603A" w:rsidP="00047781">
            <w:pPr>
              <w:spacing w:after="0" w:line="300" w:lineRule="atLeast"/>
              <w:ind w:left="113" w:right="113"/>
              <w:jc w:val="center"/>
              <w:rPr>
                <w:rFonts w:ascii="Times New Roman" w:hAnsi="Times New Roman" w:cs="Times New Roman"/>
                <w:sz w:val="20"/>
                <w:szCs w:val="20"/>
              </w:rPr>
            </w:pPr>
            <w:r w:rsidRPr="00A62C8C">
              <w:rPr>
                <w:rFonts w:ascii="Times New Roman" w:hAnsi="Times New Roman" w:cs="Times New Roman"/>
                <w:sz w:val="20"/>
                <w:szCs w:val="20"/>
              </w:rPr>
              <w:t>Agricultural Development</w:t>
            </w:r>
          </w:p>
        </w:tc>
        <w:tc>
          <w:tcPr>
            <w:tcW w:w="4130" w:type="dxa"/>
            <w:vMerge/>
            <w:tcBorders>
              <w:bottom w:val="dashDotStroked" w:sz="24" w:space="0" w:color="auto"/>
            </w:tcBorders>
            <w:textDirection w:val="btLr"/>
            <w:vAlign w:val="center"/>
          </w:tcPr>
          <w:p w:rsidR="006B603A" w:rsidRPr="00A62C8C" w:rsidRDefault="006B603A" w:rsidP="00047781">
            <w:pPr>
              <w:spacing w:after="0" w:line="300" w:lineRule="atLeast"/>
              <w:ind w:left="113" w:right="113"/>
              <w:jc w:val="center"/>
              <w:rPr>
                <w:rFonts w:ascii="Times New Roman" w:hAnsi="Times New Roman" w:cs="Times New Roman"/>
                <w:sz w:val="20"/>
                <w:szCs w:val="20"/>
              </w:rPr>
            </w:pPr>
          </w:p>
        </w:tc>
      </w:tr>
      <w:tr w:rsidR="006B603A" w:rsidRPr="00A62C8C" w:rsidTr="00047781">
        <w:trPr>
          <w:trHeight w:val="750"/>
        </w:trPr>
        <w:tc>
          <w:tcPr>
            <w:tcW w:w="2181" w:type="dxa"/>
            <w:tcBorders>
              <w:top w:val="dashDotStroked" w:sz="24" w:space="0" w:color="auto"/>
              <w:bottom w:val="double" w:sz="4" w:space="0" w:color="auto"/>
            </w:tcBorders>
            <w:vAlign w:val="center"/>
          </w:tcPr>
          <w:p w:rsidR="006B603A" w:rsidRPr="00A62C8C" w:rsidRDefault="0084451F" w:rsidP="00047781">
            <w:pPr>
              <w:spacing w:after="0" w:line="300" w:lineRule="atLeast"/>
              <w:rPr>
                <w:rFonts w:ascii="Times New Roman" w:hAnsi="Times New Roman" w:cs="Times New Roman"/>
                <w:sz w:val="20"/>
                <w:szCs w:val="20"/>
              </w:rPr>
            </w:pPr>
            <w:r>
              <w:rPr>
                <w:rFonts w:ascii="Times New Roman" w:hAnsi="Times New Roman" w:cs="Times New Roman"/>
              </w:rPr>
              <w:t xml:space="preserve">Somali regional state </w:t>
            </w:r>
          </w:p>
        </w:tc>
        <w:tc>
          <w:tcPr>
            <w:tcW w:w="812" w:type="dxa"/>
            <w:tcBorders>
              <w:top w:val="dashDotStroked" w:sz="24" w:space="0" w:color="auto"/>
              <w:bottom w:val="double" w:sz="4" w:space="0" w:color="auto"/>
            </w:tcBorders>
            <w:vAlign w:val="center"/>
          </w:tcPr>
          <w:p w:rsidR="006B603A" w:rsidRPr="00A62C8C" w:rsidRDefault="006B603A" w:rsidP="00047781">
            <w:pPr>
              <w:spacing w:after="0" w:line="300" w:lineRule="atLeast"/>
              <w:jc w:val="center"/>
              <w:rPr>
                <w:rFonts w:ascii="Times New Roman" w:hAnsi="Times New Roman" w:cs="Times New Roman"/>
                <w:sz w:val="20"/>
                <w:szCs w:val="20"/>
              </w:rPr>
            </w:pPr>
            <w:r w:rsidRPr="00A62C8C">
              <w:rPr>
                <w:rFonts w:ascii="Times New Roman" w:hAnsi="Times New Roman" w:cs="Times New Roman"/>
                <w:sz w:val="20"/>
                <w:szCs w:val="20"/>
              </w:rPr>
              <w:t>11</w:t>
            </w:r>
          </w:p>
        </w:tc>
        <w:tc>
          <w:tcPr>
            <w:tcW w:w="869" w:type="dxa"/>
            <w:tcBorders>
              <w:top w:val="dashDotStroked" w:sz="24" w:space="0" w:color="auto"/>
              <w:bottom w:val="double" w:sz="4" w:space="0" w:color="auto"/>
            </w:tcBorders>
            <w:vAlign w:val="center"/>
          </w:tcPr>
          <w:p w:rsidR="006B603A" w:rsidRPr="00A62C8C" w:rsidRDefault="006B603A" w:rsidP="00047781">
            <w:pPr>
              <w:spacing w:after="0" w:line="300" w:lineRule="atLeast"/>
              <w:jc w:val="center"/>
              <w:rPr>
                <w:rFonts w:ascii="Times New Roman" w:hAnsi="Times New Roman" w:cs="Times New Roman"/>
                <w:sz w:val="20"/>
                <w:szCs w:val="20"/>
              </w:rPr>
            </w:pPr>
            <w:r w:rsidRPr="00A62C8C">
              <w:rPr>
                <w:rFonts w:ascii="Times New Roman" w:hAnsi="Times New Roman" w:cs="Times New Roman"/>
                <w:sz w:val="20"/>
                <w:szCs w:val="20"/>
              </w:rPr>
              <w:t>99</w:t>
            </w:r>
          </w:p>
        </w:tc>
        <w:tc>
          <w:tcPr>
            <w:tcW w:w="1158" w:type="dxa"/>
            <w:tcBorders>
              <w:top w:val="dashDotStroked" w:sz="24" w:space="0" w:color="auto"/>
              <w:bottom w:val="double" w:sz="4" w:space="0" w:color="auto"/>
            </w:tcBorders>
            <w:vAlign w:val="center"/>
          </w:tcPr>
          <w:p w:rsidR="006B603A" w:rsidRPr="00A62C8C" w:rsidRDefault="006B603A" w:rsidP="00047781">
            <w:pPr>
              <w:spacing w:after="0" w:line="300" w:lineRule="atLeast"/>
              <w:jc w:val="center"/>
              <w:rPr>
                <w:rFonts w:ascii="Times New Roman" w:hAnsi="Times New Roman" w:cs="Times New Roman"/>
                <w:sz w:val="20"/>
                <w:szCs w:val="20"/>
              </w:rPr>
            </w:pPr>
            <w:r w:rsidRPr="00A62C8C">
              <w:rPr>
                <w:rFonts w:ascii="Times New Roman" w:hAnsi="Times New Roman" w:cs="Times New Roman"/>
                <w:sz w:val="20"/>
                <w:szCs w:val="20"/>
              </w:rPr>
              <w:t>√</w:t>
            </w:r>
          </w:p>
        </w:tc>
        <w:tc>
          <w:tcPr>
            <w:tcW w:w="1080" w:type="dxa"/>
            <w:tcBorders>
              <w:top w:val="dashDotStroked" w:sz="24" w:space="0" w:color="auto"/>
              <w:bottom w:val="double" w:sz="4" w:space="0" w:color="auto"/>
            </w:tcBorders>
            <w:vAlign w:val="center"/>
          </w:tcPr>
          <w:p w:rsidR="006B603A" w:rsidRPr="00A62C8C" w:rsidRDefault="006B603A" w:rsidP="00047781">
            <w:pPr>
              <w:jc w:val="center"/>
              <w:rPr>
                <w:rFonts w:ascii="Times New Roman" w:hAnsi="Times New Roman" w:cs="Times New Roman"/>
              </w:rPr>
            </w:pPr>
            <w:r w:rsidRPr="00A62C8C">
              <w:rPr>
                <w:rFonts w:ascii="Times New Roman" w:hAnsi="Times New Roman" w:cs="Times New Roman"/>
                <w:sz w:val="20"/>
                <w:szCs w:val="20"/>
              </w:rPr>
              <w:t>√</w:t>
            </w:r>
          </w:p>
        </w:tc>
        <w:tc>
          <w:tcPr>
            <w:tcW w:w="1170" w:type="dxa"/>
            <w:tcBorders>
              <w:top w:val="dashDotStroked" w:sz="24" w:space="0" w:color="auto"/>
              <w:bottom w:val="double" w:sz="4" w:space="0" w:color="auto"/>
            </w:tcBorders>
            <w:vAlign w:val="center"/>
          </w:tcPr>
          <w:p w:rsidR="006B603A" w:rsidRPr="00A62C8C" w:rsidRDefault="006B603A" w:rsidP="00047781">
            <w:pPr>
              <w:jc w:val="center"/>
              <w:rPr>
                <w:rFonts w:ascii="Times New Roman" w:hAnsi="Times New Roman" w:cs="Times New Roman"/>
              </w:rPr>
            </w:pPr>
            <w:r w:rsidRPr="00A62C8C">
              <w:rPr>
                <w:rFonts w:ascii="Times New Roman" w:hAnsi="Times New Roman" w:cs="Times New Roman"/>
                <w:sz w:val="20"/>
                <w:szCs w:val="20"/>
              </w:rPr>
              <w:t>√</w:t>
            </w:r>
          </w:p>
        </w:tc>
        <w:tc>
          <w:tcPr>
            <w:tcW w:w="1260" w:type="dxa"/>
            <w:tcBorders>
              <w:top w:val="dashDotStroked" w:sz="24" w:space="0" w:color="auto"/>
              <w:bottom w:val="double" w:sz="4" w:space="0" w:color="auto"/>
            </w:tcBorders>
            <w:vAlign w:val="center"/>
          </w:tcPr>
          <w:p w:rsidR="006B603A" w:rsidRPr="00A62C8C" w:rsidRDefault="006B603A" w:rsidP="00047781">
            <w:pPr>
              <w:jc w:val="center"/>
              <w:rPr>
                <w:rFonts w:ascii="Times New Roman" w:hAnsi="Times New Roman" w:cs="Times New Roman"/>
              </w:rPr>
            </w:pPr>
            <w:r w:rsidRPr="00A62C8C">
              <w:rPr>
                <w:rFonts w:ascii="Times New Roman" w:hAnsi="Times New Roman" w:cs="Times New Roman"/>
                <w:sz w:val="20"/>
                <w:szCs w:val="20"/>
              </w:rPr>
              <w:t>√</w:t>
            </w:r>
          </w:p>
        </w:tc>
        <w:tc>
          <w:tcPr>
            <w:tcW w:w="4130" w:type="dxa"/>
            <w:tcBorders>
              <w:top w:val="dashDotStroked" w:sz="24" w:space="0" w:color="auto"/>
              <w:bottom w:val="double" w:sz="4" w:space="0" w:color="auto"/>
            </w:tcBorders>
            <w:vAlign w:val="center"/>
          </w:tcPr>
          <w:p w:rsidR="006B603A" w:rsidRPr="00A62C8C" w:rsidRDefault="006B603A" w:rsidP="00047781">
            <w:pPr>
              <w:spacing w:after="0" w:line="300" w:lineRule="atLeast"/>
              <w:jc w:val="center"/>
              <w:rPr>
                <w:rFonts w:ascii="Times New Roman" w:hAnsi="Times New Roman" w:cs="Times New Roman"/>
                <w:sz w:val="20"/>
                <w:szCs w:val="20"/>
              </w:rPr>
            </w:pPr>
            <w:r w:rsidRPr="00A62C8C">
              <w:rPr>
                <w:rFonts w:ascii="Times New Roman" w:hAnsi="Times New Roman" w:cs="Times New Roman"/>
                <w:sz w:val="20"/>
                <w:szCs w:val="20"/>
              </w:rPr>
              <w:t>We use the new</w:t>
            </w:r>
            <w:r w:rsidRPr="00A62C8C">
              <w:rPr>
                <w:rFonts w:ascii="Times New Roman" w:hAnsi="Times New Roman" w:cs="Times New Roman"/>
                <w:szCs w:val="24"/>
              </w:rPr>
              <w:t xml:space="preserve"> revised service delivery templates at Woreda and at facility level. </w:t>
            </w:r>
          </w:p>
        </w:tc>
      </w:tr>
    </w:tbl>
    <w:p w:rsidR="006B603A" w:rsidRPr="00A62C8C" w:rsidRDefault="006B603A" w:rsidP="006B603A">
      <w:pPr>
        <w:spacing w:after="0" w:line="300" w:lineRule="atLeast"/>
        <w:ind w:left="360"/>
        <w:jc w:val="both"/>
        <w:rPr>
          <w:rFonts w:ascii="Times New Roman" w:hAnsi="Times New Roman" w:cs="Times New Roman"/>
          <w:color w:val="0070C0"/>
          <w:szCs w:val="24"/>
        </w:rPr>
      </w:pPr>
    </w:p>
    <w:p w:rsidR="006B603A" w:rsidRPr="00A62C8C" w:rsidRDefault="006B603A" w:rsidP="006B603A">
      <w:pPr>
        <w:rPr>
          <w:rFonts w:ascii="Times New Roman" w:hAnsi="Times New Roman" w:cs="Times New Roman"/>
          <w:color w:val="0070C0"/>
          <w:szCs w:val="24"/>
        </w:rPr>
      </w:pPr>
    </w:p>
    <w:p w:rsidR="006B603A" w:rsidRPr="00A62C8C" w:rsidRDefault="006B603A" w:rsidP="006B603A">
      <w:pPr>
        <w:rPr>
          <w:rFonts w:ascii="Times New Roman" w:hAnsi="Times New Roman" w:cs="Times New Roman"/>
          <w:color w:val="0070C0"/>
          <w:szCs w:val="24"/>
        </w:rPr>
      </w:pPr>
    </w:p>
    <w:p w:rsidR="006B603A" w:rsidRPr="00A62C8C" w:rsidRDefault="006B603A" w:rsidP="006B603A">
      <w:pPr>
        <w:rPr>
          <w:rFonts w:ascii="Times New Roman" w:hAnsi="Times New Roman" w:cs="Times New Roman"/>
          <w:color w:val="0070C0"/>
          <w:szCs w:val="24"/>
        </w:rPr>
      </w:pPr>
    </w:p>
    <w:p w:rsidR="006B603A" w:rsidRPr="00A62C8C" w:rsidRDefault="006B603A" w:rsidP="006B603A">
      <w:pPr>
        <w:rPr>
          <w:rFonts w:ascii="Times New Roman" w:hAnsi="Times New Roman" w:cs="Times New Roman"/>
          <w:color w:val="0070C0"/>
          <w:szCs w:val="24"/>
        </w:rPr>
      </w:pPr>
    </w:p>
    <w:p w:rsidR="006B603A" w:rsidRPr="00A62C8C" w:rsidRDefault="006B603A" w:rsidP="006B603A">
      <w:pPr>
        <w:rPr>
          <w:rFonts w:ascii="Times New Roman" w:hAnsi="Times New Roman" w:cs="Times New Roman"/>
          <w:color w:val="0070C0"/>
          <w:szCs w:val="24"/>
        </w:rPr>
      </w:pPr>
    </w:p>
    <w:p w:rsidR="006B603A" w:rsidRPr="00A62C8C" w:rsidRDefault="006B603A" w:rsidP="006B603A">
      <w:pPr>
        <w:rPr>
          <w:rFonts w:ascii="Times New Roman" w:hAnsi="Times New Roman" w:cs="Times New Roman"/>
          <w:color w:val="0070C0"/>
          <w:szCs w:val="24"/>
        </w:rPr>
      </w:pPr>
    </w:p>
    <w:p w:rsidR="006B603A" w:rsidRPr="00A62C8C" w:rsidRDefault="006B603A" w:rsidP="006B603A">
      <w:pPr>
        <w:rPr>
          <w:rFonts w:ascii="Times New Roman" w:hAnsi="Times New Roman" w:cs="Times New Roman"/>
          <w:color w:val="0070C0"/>
          <w:szCs w:val="24"/>
        </w:rPr>
      </w:pPr>
    </w:p>
    <w:p w:rsidR="006B603A" w:rsidRPr="00A62C8C" w:rsidRDefault="006B603A" w:rsidP="006B603A">
      <w:pPr>
        <w:rPr>
          <w:rFonts w:ascii="Times New Roman" w:hAnsi="Times New Roman" w:cs="Times New Roman"/>
          <w:color w:val="0070C0"/>
          <w:szCs w:val="24"/>
        </w:rPr>
      </w:pPr>
    </w:p>
    <w:p w:rsidR="006B603A" w:rsidRPr="00A62C8C" w:rsidRDefault="006B603A" w:rsidP="006B603A">
      <w:pPr>
        <w:rPr>
          <w:rFonts w:ascii="Times New Roman" w:hAnsi="Times New Roman" w:cs="Times New Roman"/>
          <w:color w:val="0070C0"/>
          <w:szCs w:val="24"/>
        </w:rPr>
      </w:pPr>
    </w:p>
    <w:p w:rsidR="006B603A" w:rsidRPr="00A62C8C" w:rsidRDefault="006B603A" w:rsidP="006B603A">
      <w:pPr>
        <w:spacing w:after="0" w:line="300" w:lineRule="atLeast"/>
        <w:jc w:val="both"/>
        <w:rPr>
          <w:rFonts w:ascii="Times New Roman" w:hAnsi="Times New Roman" w:cs="Times New Roman"/>
          <w:szCs w:val="24"/>
        </w:rPr>
      </w:pPr>
    </w:p>
    <w:p w:rsidR="006B603A" w:rsidRPr="00A62C8C" w:rsidRDefault="006B603A" w:rsidP="005360FE">
      <w:pPr>
        <w:pStyle w:val="Default"/>
        <w:shd w:val="clear" w:color="auto" w:fill="92CDDC" w:themeFill="accent5" w:themeFillTint="99"/>
        <w:tabs>
          <w:tab w:val="left" w:pos="2584"/>
          <w:tab w:val="center" w:pos="6480"/>
        </w:tabs>
        <w:rPr>
          <w:rFonts w:ascii="Times New Roman" w:hAnsi="Times New Roman" w:cs="Times New Roman"/>
          <w:b/>
          <w:color w:val="auto"/>
          <w:sz w:val="28"/>
          <w:szCs w:val="28"/>
          <w:u w:val="single"/>
          <w:lang w:val="en-GB" w:eastAsia="en-US"/>
        </w:rPr>
      </w:pPr>
      <w:r w:rsidRPr="00A62C8C">
        <w:rPr>
          <w:rFonts w:ascii="Times New Roman" w:hAnsi="Times New Roman" w:cs="Times New Roman"/>
          <w:b/>
          <w:color w:val="auto"/>
          <w:u w:val="single"/>
          <w:lang w:val="en-GB" w:eastAsia="en-US"/>
        </w:rPr>
        <w:lastRenderedPageBreak/>
        <w:t>C</w:t>
      </w:r>
      <w:r w:rsidRPr="00A62C8C">
        <w:rPr>
          <w:rFonts w:ascii="Times New Roman" w:hAnsi="Times New Roman" w:cs="Times New Roman"/>
          <w:b/>
          <w:color w:val="auto"/>
          <w:sz w:val="28"/>
          <w:szCs w:val="28"/>
          <w:u w:val="single"/>
          <w:lang w:val="en-GB" w:eastAsia="en-US"/>
        </w:rPr>
        <w:t xml:space="preserve">.1 - Service Delivery Information at Service Delivery Unit: </w:t>
      </w:r>
    </w:p>
    <w:p w:rsidR="006B603A" w:rsidRPr="00A62C8C" w:rsidRDefault="006B603A" w:rsidP="005360FE">
      <w:pPr>
        <w:pStyle w:val="ListParagraph"/>
        <w:shd w:val="clear" w:color="auto" w:fill="92CDDC" w:themeFill="accent5" w:themeFillTint="99"/>
        <w:spacing w:after="0" w:line="300" w:lineRule="atLeast"/>
        <w:ind w:left="360"/>
        <w:jc w:val="both"/>
        <w:rPr>
          <w:rFonts w:ascii="Times New Roman" w:hAnsi="Times New Roman" w:cs="Times New Roman"/>
          <w:sz w:val="28"/>
          <w:szCs w:val="28"/>
        </w:rPr>
      </w:pPr>
    </w:p>
    <w:p w:rsidR="006B603A" w:rsidRPr="00A62C8C" w:rsidRDefault="006B603A" w:rsidP="005360FE">
      <w:pPr>
        <w:pStyle w:val="ListParagraph"/>
        <w:shd w:val="clear" w:color="auto" w:fill="92CDDC" w:themeFill="accent5" w:themeFillTint="99"/>
        <w:spacing w:after="0" w:line="300" w:lineRule="atLeast"/>
        <w:ind w:left="360"/>
        <w:jc w:val="center"/>
        <w:rPr>
          <w:rFonts w:ascii="Times New Roman" w:hAnsi="Times New Roman" w:cs="Times New Roman"/>
          <w:sz w:val="28"/>
          <w:szCs w:val="28"/>
        </w:rPr>
      </w:pPr>
      <w:r w:rsidRPr="00A62C8C">
        <w:rPr>
          <w:rFonts w:ascii="Times New Roman" w:hAnsi="Times New Roman" w:cs="Times New Roman"/>
          <w:sz w:val="28"/>
          <w:szCs w:val="28"/>
        </w:rPr>
        <w:t>Number of Service Delivery Units that Disclose Service delivery Information for the public</w:t>
      </w:r>
    </w:p>
    <w:p w:rsidR="006B603A" w:rsidRPr="00A62C8C" w:rsidRDefault="006B603A" w:rsidP="005360FE">
      <w:pPr>
        <w:shd w:val="clear" w:color="auto" w:fill="92CDDC" w:themeFill="accent5" w:themeFillTint="99"/>
        <w:spacing w:after="0" w:line="300" w:lineRule="atLeast"/>
        <w:jc w:val="center"/>
        <w:rPr>
          <w:rFonts w:ascii="Times New Roman" w:hAnsi="Times New Roman" w:cs="Times New Roman"/>
          <w:sz w:val="28"/>
          <w:szCs w:val="28"/>
        </w:rPr>
      </w:pPr>
      <w:r w:rsidRPr="00A62C8C">
        <w:rPr>
          <w:rFonts w:ascii="Times New Roman" w:hAnsi="Times New Roman" w:cs="Times New Roman"/>
          <w:sz w:val="28"/>
          <w:szCs w:val="28"/>
        </w:rPr>
        <w:t xml:space="preserve">In </w:t>
      </w:r>
      <w:r w:rsidR="00F31825">
        <w:rPr>
          <w:rFonts w:ascii="Times New Roman" w:hAnsi="Times New Roman" w:cs="Times New Roman"/>
          <w:sz w:val="28"/>
          <w:szCs w:val="28"/>
        </w:rPr>
        <w:t xml:space="preserve">somali </w:t>
      </w:r>
      <w:r w:rsidR="00903D94">
        <w:rPr>
          <w:rFonts w:ascii="Times New Roman" w:hAnsi="Times New Roman" w:cs="Times New Roman"/>
          <w:sz w:val="28"/>
          <w:szCs w:val="28"/>
        </w:rPr>
        <w:t>Regional State</w:t>
      </w:r>
      <w:r w:rsidR="00F31825">
        <w:rPr>
          <w:rFonts w:ascii="Times New Roman" w:hAnsi="Times New Roman" w:cs="Times New Roman"/>
          <w:sz w:val="28"/>
          <w:szCs w:val="28"/>
        </w:rPr>
        <w:t xml:space="preserve">. </w:t>
      </w:r>
    </w:p>
    <w:p w:rsidR="006B603A" w:rsidRPr="00A62C8C" w:rsidRDefault="006B603A" w:rsidP="005360FE">
      <w:pPr>
        <w:shd w:val="clear" w:color="auto" w:fill="92CDDC" w:themeFill="accent5" w:themeFillTint="99"/>
        <w:spacing w:after="0" w:line="300" w:lineRule="atLeast"/>
        <w:jc w:val="both"/>
        <w:rPr>
          <w:rFonts w:ascii="Times New Roman" w:hAnsi="Times New Roman" w:cs="Times New Roman"/>
          <w:sz w:val="28"/>
          <w:szCs w:val="28"/>
        </w:rPr>
      </w:pPr>
    </w:p>
    <w:tbl>
      <w:tblPr>
        <w:tblW w:w="14668" w:type="dxa"/>
        <w:jc w:val="center"/>
        <w:tblBorders>
          <w:top w:val="double" w:sz="4" w:space="0" w:color="auto"/>
          <w:left w:val="double" w:sz="4" w:space="0" w:color="auto"/>
          <w:bottom w:val="double" w:sz="4" w:space="0" w:color="auto"/>
          <w:right w:val="double" w:sz="4" w:space="0" w:color="auto"/>
          <w:insideH w:val="dashDotStroked" w:sz="24" w:space="0" w:color="auto"/>
          <w:insideV w:val="single" w:sz="4" w:space="0" w:color="auto"/>
        </w:tblBorders>
        <w:tblLook w:val="04A0" w:firstRow="1" w:lastRow="0" w:firstColumn="1" w:lastColumn="0" w:noHBand="0" w:noVBand="1"/>
      </w:tblPr>
      <w:tblGrid>
        <w:gridCol w:w="2137"/>
        <w:gridCol w:w="982"/>
        <w:gridCol w:w="1104"/>
        <w:gridCol w:w="1243"/>
        <w:gridCol w:w="1160"/>
        <w:gridCol w:w="1239"/>
        <w:gridCol w:w="1330"/>
        <w:gridCol w:w="1322"/>
        <w:gridCol w:w="1328"/>
        <w:gridCol w:w="1230"/>
        <w:gridCol w:w="1593"/>
      </w:tblGrid>
      <w:tr w:rsidR="006B603A" w:rsidRPr="00A62C8C" w:rsidTr="00047781">
        <w:trPr>
          <w:trHeight w:val="565"/>
          <w:jc w:val="center"/>
        </w:trPr>
        <w:tc>
          <w:tcPr>
            <w:tcW w:w="2143" w:type="dxa"/>
            <w:vMerge w:val="restart"/>
            <w:vAlign w:val="center"/>
          </w:tcPr>
          <w:p w:rsidR="006B603A" w:rsidRPr="00A62C8C" w:rsidRDefault="006B603A" w:rsidP="00047781">
            <w:pPr>
              <w:jc w:val="center"/>
              <w:rPr>
                <w:rFonts w:ascii="Times New Roman" w:hAnsi="Times New Roman" w:cs="Times New Roman"/>
                <w:b/>
                <w:sz w:val="24"/>
                <w:szCs w:val="20"/>
              </w:rPr>
            </w:pPr>
            <w:r w:rsidRPr="00A62C8C">
              <w:rPr>
                <w:rFonts w:ascii="Times New Roman" w:hAnsi="Times New Roman" w:cs="Times New Roman"/>
                <w:b/>
                <w:sz w:val="24"/>
              </w:rPr>
              <w:t xml:space="preserve">Name of </w:t>
            </w:r>
            <w:r w:rsidRPr="00A62C8C">
              <w:rPr>
                <w:rFonts w:ascii="Times New Roman" w:hAnsi="Times New Roman" w:cs="Times New Roman"/>
                <w:b/>
                <w:sz w:val="24"/>
                <w:szCs w:val="24"/>
              </w:rPr>
              <w:t xml:space="preserve"> Region/City Administration</w:t>
            </w:r>
          </w:p>
        </w:tc>
        <w:tc>
          <w:tcPr>
            <w:tcW w:w="992" w:type="dxa"/>
            <w:vMerge w:val="restart"/>
            <w:textDirection w:val="btLr"/>
            <w:vAlign w:val="center"/>
          </w:tcPr>
          <w:p w:rsidR="006B603A" w:rsidRPr="00A62C8C" w:rsidRDefault="006B603A" w:rsidP="00047781">
            <w:pPr>
              <w:spacing w:after="0" w:line="240" w:lineRule="auto"/>
              <w:ind w:left="113" w:right="113"/>
              <w:jc w:val="center"/>
              <w:rPr>
                <w:rFonts w:ascii="Times New Roman" w:hAnsi="Times New Roman" w:cs="Times New Roman"/>
                <w:b/>
                <w:sz w:val="24"/>
                <w:szCs w:val="20"/>
              </w:rPr>
            </w:pPr>
            <w:r w:rsidRPr="00A62C8C">
              <w:rPr>
                <w:rFonts w:ascii="Times New Roman" w:hAnsi="Times New Roman" w:cs="Times New Roman"/>
                <w:b/>
                <w:sz w:val="24"/>
                <w:szCs w:val="20"/>
              </w:rPr>
              <w:t>No. of Zones</w:t>
            </w:r>
          </w:p>
        </w:tc>
        <w:tc>
          <w:tcPr>
            <w:tcW w:w="1016" w:type="dxa"/>
            <w:vMerge w:val="restart"/>
            <w:vAlign w:val="center"/>
          </w:tcPr>
          <w:p w:rsidR="006B603A" w:rsidRPr="00A62C8C" w:rsidRDefault="006B603A" w:rsidP="00047781">
            <w:pPr>
              <w:jc w:val="center"/>
              <w:rPr>
                <w:rFonts w:ascii="Times New Roman" w:hAnsi="Times New Roman" w:cs="Times New Roman"/>
                <w:b/>
                <w:sz w:val="24"/>
                <w:szCs w:val="20"/>
              </w:rPr>
            </w:pPr>
            <w:r w:rsidRPr="00A62C8C">
              <w:rPr>
                <w:rFonts w:ascii="Times New Roman" w:hAnsi="Times New Roman" w:cs="Times New Roman"/>
                <w:b/>
                <w:sz w:val="24"/>
              </w:rPr>
              <w:t>No. of Woreda</w:t>
            </w:r>
            <w:r w:rsidRPr="00A62C8C">
              <w:rPr>
                <w:rFonts w:ascii="Times New Roman" w:hAnsi="Times New Roman" w:cs="Times New Roman"/>
              </w:rPr>
              <w:t xml:space="preserve">/ </w:t>
            </w:r>
            <w:r w:rsidRPr="00A62C8C">
              <w:rPr>
                <w:rFonts w:ascii="Times New Roman" w:hAnsi="Times New Roman" w:cs="Times New Roman"/>
                <w:b/>
              </w:rPr>
              <w:t>City Admin.</w:t>
            </w:r>
          </w:p>
        </w:tc>
        <w:tc>
          <w:tcPr>
            <w:tcW w:w="10517" w:type="dxa"/>
            <w:gridSpan w:val="8"/>
            <w:tcBorders>
              <w:top w:val="double" w:sz="4" w:space="0" w:color="auto"/>
              <w:bottom w:val="single" w:sz="4" w:space="0" w:color="auto"/>
            </w:tcBorders>
            <w:vAlign w:val="center"/>
          </w:tcPr>
          <w:p w:rsidR="006B603A" w:rsidRPr="00A62C8C" w:rsidRDefault="006B603A" w:rsidP="00047781">
            <w:pPr>
              <w:spacing w:after="0" w:line="240" w:lineRule="auto"/>
              <w:jc w:val="center"/>
              <w:rPr>
                <w:rFonts w:ascii="Times New Roman" w:hAnsi="Times New Roman" w:cs="Times New Roman"/>
                <w:sz w:val="20"/>
                <w:szCs w:val="20"/>
              </w:rPr>
            </w:pPr>
          </w:p>
          <w:p w:rsidR="006B603A" w:rsidRPr="00A62C8C" w:rsidRDefault="006B603A" w:rsidP="00047781">
            <w:pPr>
              <w:spacing w:after="0" w:line="240" w:lineRule="auto"/>
              <w:jc w:val="center"/>
              <w:rPr>
                <w:rFonts w:ascii="Times New Roman" w:hAnsi="Times New Roman" w:cs="Times New Roman"/>
                <w:b/>
                <w:sz w:val="18"/>
                <w:szCs w:val="20"/>
              </w:rPr>
            </w:pPr>
            <w:r w:rsidRPr="00A62C8C">
              <w:rPr>
                <w:rFonts w:ascii="Times New Roman" w:hAnsi="Times New Roman" w:cs="Times New Roman"/>
                <w:b/>
                <w:sz w:val="32"/>
                <w:szCs w:val="20"/>
              </w:rPr>
              <w:t>Type of Service Facility</w:t>
            </w:r>
          </w:p>
        </w:tc>
      </w:tr>
      <w:tr w:rsidR="006B603A" w:rsidRPr="00A62C8C" w:rsidTr="00047781">
        <w:trPr>
          <w:jc w:val="center"/>
        </w:trPr>
        <w:tc>
          <w:tcPr>
            <w:tcW w:w="2143" w:type="dxa"/>
            <w:vMerge/>
            <w:vAlign w:val="center"/>
          </w:tcPr>
          <w:p w:rsidR="006B603A" w:rsidRPr="00A62C8C" w:rsidRDefault="006B603A" w:rsidP="00047781">
            <w:pPr>
              <w:jc w:val="center"/>
              <w:rPr>
                <w:rFonts w:ascii="Times New Roman" w:hAnsi="Times New Roman" w:cs="Times New Roman"/>
              </w:rPr>
            </w:pPr>
          </w:p>
        </w:tc>
        <w:tc>
          <w:tcPr>
            <w:tcW w:w="992" w:type="dxa"/>
            <w:vMerge/>
            <w:vAlign w:val="center"/>
          </w:tcPr>
          <w:p w:rsidR="006B603A" w:rsidRPr="00A62C8C" w:rsidRDefault="006B603A" w:rsidP="00047781">
            <w:pPr>
              <w:jc w:val="center"/>
              <w:rPr>
                <w:rFonts w:ascii="Times New Roman" w:hAnsi="Times New Roman" w:cs="Times New Roman"/>
              </w:rPr>
            </w:pPr>
          </w:p>
        </w:tc>
        <w:tc>
          <w:tcPr>
            <w:tcW w:w="1016" w:type="dxa"/>
            <w:vMerge/>
            <w:vAlign w:val="center"/>
          </w:tcPr>
          <w:p w:rsidR="006B603A" w:rsidRPr="00A62C8C" w:rsidRDefault="006B603A" w:rsidP="00047781">
            <w:pPr>
              <w:jc w:val="center"/>
              <w:rPr>
                <w:rFonts w:ascii="Times New Roman" w:hAnsi="Times New Roman" w:cs="Times New Roman"/>
              </w:rPr>
            </w:pPr>
          </w:p>
        </w:tc>
        <w:tc>
          <w:tcPr>
            <w:tcW w:w="2415" w:type="dxa"/>
            <w:gridSpan w:val="2"/>
            <w:tcBorders>
              <w:top w:val="single" w:sz="4" w:space="0" w:color="auto"/>
              <w:bottom w:val="single" w:sz="4" w:space="0" w:color="auto"/>
            </w:tcBorders>
            <w:vAlign w:val="center"/>
          </w:tcPr>
          <w:p w:rsidR="006B603A" w:rsidRPr="00A62C8C" w:rsidRDefault="006B603A" w:rsidP="00047781">
            <w:pPr>
              <w:spacing w:after="0" w:line="300" w:lineRule="atLeast"/>
              <w:jc w:val="center"/>
              <w:rPr>
                <w:rFonts w:ascii="Times New Roman" w:hAnsi="Times New Roman" w:cs="Times New Roman"/>
                <w:b/>
                <w:sz w:val="24"/>
                <w:szCs w:val="20"/>
              </w:rPr>
            </w:pPr>
            <w:r w:rsidRPr="00A62C8C">
              <w:rPr>
                <w:rFonts w:ascii="Times New Roman" w:hAnsi="Times New Roman" w:cs="Times New Roman"/>
                <w:b/>
                <w:sz w:val="24"/>
                <w:szCs w:val="20"/>
              </w:rPr>
              <w:t>School</w:t>
            </w:r>
          </w:p>
        </w:tc>
        <w:tc>
          <w:tcPr>
            <w:tcW w:w="2585" w:type="dxa"/>
            <w:gridSpan w:val="2"/>
            <w:tcBorders>
              <w:top w:val="single" w:sz="4" w:space="0" w:color="auto"/>
              <w:bottom w:val="single" w:sz="4" w:space="0" w:color="auto"/>
            </w:tcBorders>
            <w:vAlign w:val="center"/>
          </w:tcPr>
          <w:p w:rsidR="006B603A" w:rsidRPr="00A62C8C" w:rsidRDefault="006B603A" w:rsidP="00047781">
            <w:pPr>
              <w:spacing w:after="0" w:line="300" w:lineRule="atLeast"/>
              <w:jc w:val="center"/>
              <w:rPr>
                <w:rFonts w:ascii="Times New Roman" w:hAnsi="Times New Roman" w:cs="Times New Roman"/>
                <w:b/>
                <w:sz w:val="24"/>
                <w:szCs w:val="20"/>
              </w:rPr>
            </w:pPr>
            <w:r w:rsidRPr="00A62C8C">
              <w:rPr>
                <w:rFonts w:ascii="Times New Roman" w:hAnsi="Times New Roman" w:cs="Times New Roman"/>
                <w:b/>
                <w:sz w:val="24"/>
                <w:szCs w:val="20"/>
              </w:rPr>
              <w:t>Health center (HC/Health Posts)</w:t>
            </w:r>
          </w:p>
        </w:tc>
        <w:tc>
          <w:tcPr>
            <w:tcW w:w="2669" w:type="dxa"/>
            <w:gridSpan w:val="2"/>
            <w:tcBorders>
              <w:top w:val="single" w:sz="4" w:space="0" w:color="auto"/>
              <w:bottom w:val="single" w:sz="4" w:space="0" w:color="auto"/>
            </w:tcBorders>
            <w:vAlign w:val="center"/>
          </w:tcPr>
          <w:p w:rsidR="006B603A" w:rsidRPr="00A62C8C" w:rsidRDefault="006B603A" w:rsidP="00047781">
            <w:pPr>
              <w:spacing w:after="0" w:line="300" w:lineRule="atLeast"/>
              <w:jc w:val="center"/>
              <w:rPr>
                <w:rFonts w:ascii="Times New Roman" w:hAnsi="Times New Roman" w:cs="Times New Roman"/>
                <w:b/>
                <w:sz w:val="24"/>
                <w:szCs w:val="20"/>
              </w:rPr>
            </w:pPr>
            <w:r w:rsidRPr="00A62C8C">
              <w:rPr>
                <w:rFonts w:ascii="Times New Roman" w:hAnsi="Times New Roman" w:cs="Times New Roman"/>
                <w:b/>
                <w:sz w:val="24"/>
                <w:szCs w:val="20"/>
              </w:rPr>
              <w:t>Water</w:t>
            </w:r>
          </w:p>
        </w:tc>
        <w:tc>
          <w:tcPr>
            <w:tcW w:w="2848" w:type="dxa"/>
            <w:gridSpan w:val="2"/>
            <w:tcBorders>
              <w:top w:val="single" w:sz="4" w:space="0" w:color="auto"/>
              <w:bottom w:val="single" w:sz="4" w:space="0" w:color="auto"/>
            </w:tcBorders>
            <w:vAlign w:val="center"/>
          </w:tcPr>
          <w:p w:rsidR="006B603A" w:rsidRPr="00A62C8C" w:rsidRDefault="006B603A" w:rsidP="00047781">
            <w:pPr>
              <w:spacing w:after="0" w:line="300" w:lineRule="atLeast"/>
              <w:jc w:val="center"/>
              <w:rPr>
                <w:rFonts w:ascii="Times New Roman" w:hAnsi="Times New Roman" w:cs="Times New Roman"/>
                <w:b/>
                <w:sz w:val="24"/>
                <w:szCs w:val="20"/>
              </w:rPr>
            </w:pPr>
            <w:r w:rsidRPr="00A62C8C">
              <w:rPr>
                <w:rFonts w:ascii="Times New Roman" w:hAnsi="Times New Roman" w:cs="Times New Roman"/>
                <w:b/>
                <w:sz w:val="24"/>
                <w:szCs w:val="20"/>
              </w:rPr>
              <w:t>Agriculture</w:t>
            </w:r>
          </w:p>
        </w:tc>
      </w:tr>
      <w:tr w:rsidR="006B603A" w:rsidRPr="00A62C8C" w:rsidTr="00047781">
        <w:trPr>
          <w:jc w:val="center"/>
        </w:trPr>
        <w:tc>
          <w:tcPr>
            <w:tcW w:w="2143" w:type="dxa"/>
            <w:vMerge/>
            <w:vAlign w:val="center"/>
          </w:tcPr>
          <w:p w:rsidR="006B603A" w:rsidRPr="00A62C8C" w:rsidRDefault="006B603A" w:rsidP="00047781">
            <w:pPr>
              <w:spacing w:after="0" w:line="300" w:lineRule="atLeast"/>
              <w:jc w:val="center"/>
              <w:rPr>
                <w:rFonts w:ascii="Times New Roman" w:hAnsi="Times New Roman" w:cs="Times New Roman"/>
                <w:sz w:val="20"/>
                <w:szCs w:val="20"/>
              </w:rPr>
            </w:pPr>
          </w:p>
        </w:tc>
        <w:tc>
          <w:tcPr>
            <w:tcW w:w="992" w:type="dxa"/>
            <w:vMerge/>
            <w:vAlign w:val="center"/>
          </w:tcPr>
          <w:p w:rsidR="006B603A" w:rsidRPr="00A62C8C" w:rsidRDefault="006B603A" w:rsidP="00047781">
            <w:pPr>
              <w:spacing w:after="0" w:line="300" w:lineRule="atLeast"/>
              <w:jc w:val="center"/>
              <w:rPr>
                <w:rFonts w:ascii="Times New Roman" w:hAnsi="Times New Roman" w:cs="Times New Roman"/>
                <w:sz w:val="20"/>
                <w:szCs w:val="20"/>
              </w:rPr>
            </w:pPr>
          </w:p>
        </w:tc>
        <w:tc>
          <w:tcPr>
            <w:tcW w:w="1016" w:type="dxa"/>
            <w:vMerge/>
            <w:vAlign w:val="center"/>
          </w:tcPr>
          <w:p w:rsidR="006B603A" w:rsidRPr="00A62C8C" w:rsidRDefault="006B603A" w:rsidP="00047781">
            <w:pPr>
              <w:spacing w:after="0" w:line="300" w:lineRule="atLeast"/>
              <w:jc w:val="center"/>
              <w:rPr>
                <w:rFonts w:ascii="Times New Roman" w:hAnsi="Times New Roman" w:cs="Times New Roman"/>
                <w:sz w:val="20"/>
                <w:szCs w:val="20"/>
              </w:rPr>
            </w:pPr>
          </w:p>
        </w:tc>
        <w:tc>
          <w:tcPr>
            <w:tcW w:w="1251" w:type="dxa"/>
            <w:tcBorders>
              <w:top w:val="single" w:sz="4" w:space="0" w:color="auto"/>
              <w:bottom w:val="dashDotStroked" w:sz="24" w:space="0" w:color="auto"/>
            </w:tcBorders>
            <w:vAlign w:val="center"/>
          </w:tcPr>
          <w:p w:rsidR="006B603A" w:rsidRPr="00A62C8C" w:rsidRDefault="006B603A" w:rsidP="00047781">
            <w:pPr>
              <w:spacing w:after="0" w:line="240" w:lineRule="auto"/>
              <w:jc w:val="center"/>
              <w:rPr>
                <w:rFonts w:ascii="Times New Roman" w:hAnsi="Times New Roman" w:cs="Times New Roman"/>
                <w:b/>
                <w:sz w:val="18"/>
                <w:szCs w:val="20"/>
              </w:rPr>
            </w:pPr>
            <w:r w:rsidRPr="00A62C8C">
              <w:rPr>
                <w:rFonts w:ascii="Times New Roman" w:hAnsi="Times New Roman" w:cs="Times New Roman"/>
                <w:b/>
                <w:sz w:val="18"/>
                <w:szCs w:val="20"/>
              </w:rPr>
              <w:t>Total No. of schools in the Woreda</w:t>
            </w:r>
          </w:p>
        </w:tc>
        <w:tc>
          <w:tcPr>
            <w:tcW w:w="1164" w:type="dxa"/>
            <w:tcBorders>
              <w:top w:val="single" w:sz="4" w:space="0" w:color="auto"/>
              <w:bottom w:val="dashDotStroked" w:sz="24" w:space="0" w:color="auto"/>
            </w:tcBorders>
            <w:vAlign w:val="center"/>
          </w:tcPr>
          <w:p w:rsidR="006B603A" w:rsidRPr="00A62C8C" w:rsidRDefault="006B603A" w:rsidP="00047781">
            <w:pPr>
              <w:spacing w:after="0" w:line="240" w:lineRule="auto"/>
              <w:jc w:val="center"/>
              <w:rPr>
                <w:rFonts w:ascii="Times New Roman" w:hAnsi="Times New Roman" w:cs="Times New Roman"/>
                <w:b/>
                <w:sz w:val="18"/>
                <w:szCs w:val="20"/>
              </w:rPr>
            </w:pPr>
            <w:r w:rsidRPr="00A62C8C">
              <w:rPr>
                <w:rFonts w:ascii="Times New Roman" w:hAnsi="Times New Roman" w:cs="Times New Roman"/>
                <w:b/>
                <w:sz w:val="18"/>
                <w:szCs w:val="20"/>
              </w:rPr>
              <w:t>No.of schools that posted the templates</w:t>
            </w:r>
          </w:p>
        </w:tc>
        <w:tc>
          <w:tcPr>
            <w:tcW w:w="1247" w:type="dxa"/>
            <w:tcBorders>
              <w:top w:val="single" w:sz="4" w:space="0" w:color="auto"/>
              <w:bottom w:val="dashDotStroked" w:sz="24" w:space="0" w:color="auto"/>
            </w:tcBorders>
            <w:vAlign w:val="center"/>
          </w:tcPr>
          <w:p w:rsidR="006B603A" w:rsidRPr="00A62C8C" w:rsidRDefault="006B603A" w:rsidP="00047781">
            <w:pPr>
              <w:spacing w:after="0" w:line="240" w:lineRule="auto"/>
              <w:jc w:val="center"/>
              <w:rPr>
                <w:rFonts w:ascii="Times New Roman" w:hAnsi="Times New Roman" w:cs="Times New Roman"/>
                <w:b/>
                <w:sz w:val="18"/>
                <w:szCs w:val="20"/>
              </w:rPr>
            </w:pPr>
            <w:r w:rsidRPr="00A62C8C">
              <w:rPr>
                <w:rFonts w:ascii="Times New Roman" w:hAnsi="Times New Roman" w:cs="Times New Roman"/>
                <w:b/>
                <w:sz w:val="18"/>
                <w:szCs w:val="20"/>
              </w:rPr>
              <w:t>Total No. of HC in the Woreda</w:t>
            </w:r>
          </w:p>
        </w:tc>
        <w:tc>
          <w:tcPr>
            <w:tcW w:w="1338" w:type="dxa"/>
            <w:tcBorders>
              <w:top w:val="single" w:sz="4" w:space="0" w:color="auto"/>
              <w:bottom w:val="dashDotStroked" w:sz="24" w:space="0" w:color="auto"/>
            </w:tcBorders>
            <w:vAlign w:val="center"/>
          </w:tcPr>
          <w:p w:rsidR="006B603A" w:rsidRPr="00A62C8C" w:rsidRDefault="006B603A" w:rsidP="00047781">
            <w:pPr>
              <w:spacing w:after="0" w:line="240" w:lineRule="auto"/>
              <w:jc w:val="center"/>
              <w:rPr>
                <w:rFonts w:ascii="Times New Roman" w:hAnsi="Times New Roman" w:cs="Times New Roman"/>
                <w:b/>
                <w:sz w:val="18"/>
                <w:szCs w:val="20"/>
              </w:rPr>
            </w:pPr>
            <w:r w:rsidRPr="00A62C8C">
              <w:rPr>
                <w:rFonts w:ascii="Times New Roman" w:hAnsi="Times New Roman" w:cs="Times New Roman"/>
                <w:b/>
                <w:sz w:val="18"/>
                <w:szCs w:val="20"/>
              </w:rPr>
              <w:t>No. of HC that posted the templates</w:t>
            </w:r>
          </w:p>
        </w:tc>
        <w:tc>
          <w:tcPr>
            <w:tcW w:w="1333" w:type="dxa"/>
            <w:tcBorders>
              <w:top w:val="single" w:sz="4" w:space="0" w:color="auto"/>
              <w:bottom w:val="dashDotStroked" w:sz="24" w:space="0" w:color="auto"/>
            </w:tcBorders>
            <w:vAlign w:val="center"/>
          </w:tcPr>
          <w:p w:rsidR="006B603A" w:rsidRPr="00A62C8C" w:rsidRDefault="006B603A" w:rsidP="00047781">
            <w:pPr>
              <w:spacing w:after="0" w:line="240" w:lineRule="auto"/>
              <w:jc w:val="center"/>
              <w:rPr>
                <w:rFonts w:ascii="Times New Roman" w:hAnsi="Times New Roman" w:cs="Times New Roman"/>
                <w:b/>
                <w:sz w:val="18"/>
                <w:szCs w:val="20"/>
              </w:rPr>
            </w:pPr>
            <w:r w:rsidRPr="00A62C8C">
              <w:rPr>
                <w:rFonts w:ascii="Times New Roman" w:hAnsi="Times New Roman" w:cs="Times New Roman"/>
                <w:b/>
                <w:sz w:val="18"/>
                <w:szCs w:val="20"/>
              </w:rPr>
              <w:t>Total No. of water points in the woreda</w:t>
            </w:r>
          </w:p>
        </w:tc>
        <w:tc>
          <w:tcPr>
            <w:tcW w:w="1336" w:type="dxa"/>
            <w:tcBorders>
              <w:top w:val="single" w:sz="4" w:space="0" w:color="auto"/>
              <w:bottom w:val="dashDotStroked" w:sz="24" w:space="0" w:color="auto"/>
            </w:tcBorders>
            <w:vAlign w:val="center"/>
          </w:tcPr>
          <w:p w:rsidR="006B603A" w:rsidRPr="00A62C8C" w:rsidRDefault="006B603A" w:rsidP="00047781">
            <w:pPr>
              <w:spacing w:after="0" w:line="240" w:lineRule="auto"/>
              <w:jc w:val="center"/>
              <w:rPr>
                <w:rFonts w:ascii="Times New Roman" w:hAnsi="Times New Roman" w:cs="Times New Roman"/>
                <w:b/>
                <w:sz w:val="18"/>
                <w:szCs w:val="20"/>
              </w:rPr>
            </w:pPr>
            <w:r w:rsidRPr="00A62C8C">
              <w:rPr>
                <w:rFonts w:ascii="Times New Roman" w:hAnsi="Times New Roman" w:cs="Times New Roman"/>
                <w:b/>
                <w:sz w:val="18"/>
                <w:szCs w:val="20"/>
              </w:rPr>
              <w:t>No. of water points that posted the templates</w:t>
            </w:r>
          </w:p>
        </w:tc>
        <w:tc>
          <w:tcPr>
            <w:tcW w:w="1242" w:type="dxa"/>
            <w:tcBorders>
              <w:top w:val="single" w:sz="4" w:space="0" w:color="auto"/>
              <w:bottom w:val="dashDotStroked" w:sz="24" w:space="0" w:color="auto"/>
            </w:tcBorders>
            <w:vAlign w:val="center"/>
          </w:tcPr>
          <w:p w:rsidR="006B603A" w:rsidRPr="00A62C8C" w:rsidRDefault="006B603A" w:rsidP="00047781">
            <w:pPr>
              <w:pStyle w:val="NoSpacing"/>
              <w:jc w:val="center"/>
              <w:rPr>
                <w:rFonts w:ascii="Times New Roman" w:hAnsi="Times New Roman" w:cs="Times New Roman"/>
                <w:b/>
                <w:sz w:val="18"/>
              </w:rPr>
            </w:pPr>
            <w:r w:rsidRPr="00A62C8C">
              <w:rPr>
                <w:rFonts w:ascii="Times New Roman" w:hAnsi="Times New Roman" w:cs="Times New Roman"/>
                <w:b/>
                <w:sz w:val="18"/>
              </w:rPr>
              <w:t>Total No. of FTC</w:t>
            </w:r>
          </w:p>
        </w:tc>
        <w:tc>
          <w:tcPr>
            <w:tcW w:w="1606" w:type="dxa"/>
            <w:tcBorders>
              <w:top w:val="single" w:sz="4" w:space="0" w:color="auto"/>
              <w:bottom w:val="dashDotStroked" w:sz="24" w:space="0" w:color="auto"/>
            </w:tcBorders>
            <w:vAlign w:val="center"/>
          </w:tcPr>
          <w:p w:rsidR="006B603A" w:rsidRPr="00A62C8C" w:rsidRDefault="006B603A" w:rsidP="00047781">
            <w:pPr>
              <w:spacing w:after="0" w:line="240" w:lineRule="auto"/>
              <w:jc w:val="center"/>
              <w:rPr>
                <w:rFonts w:ascii="Times New Roman" w:hAnsi="Times New Roman" w:cs="Times New Roman"/>
                <w:b/>
                <w:sz w:val="18"/>
                <w:szCs w:val="20"/>
              </w:rPr>
            </w:pPr>
            <w:r w:rsidRPr="00A62C8C">
              <w:rPr>
                <w:rFonts w:ascii="Times New Roman" w:hAnsi="Times New Roman" w:cs="Times New Roman"/>
                <w:b/>
                <w:sz w:val="18"/>
                <w:szCs w:val="20"/>
              </w:rPr>
              <w:t>No. of FTC  that posted the templates</w:t>
            </w:r>
          </w:p>
        </w:tc>
      </w:tr>
      <w:tr w:rsidR="006B603A" w:rsidRPr="00A62C8C" w:rsidTr="00117AA8">
        <w:trPr>
          <w:jc w:val="center"/>
        </w:trPr>
        <w:tc>
          <w:tcPr>
            <w:tcW w:w="2143" w:type="dxa"/>
          </w:tcPr>
          <w:p w:rsidR="006B603A" w:rsidRPr="00A62C8C" w:rsidRDefault="006B603A" w:rsidP="00047781">
            <w:pPr>
              <w:spacing w:line="240" w:lineRule="auto"/>
              <w:rPr>
                <w:rFonts w:ascii="Times New Roman" w:hAnsi="Times New Roman" w:cs="Times New Roman"/>
              </w:rPr>
            </w:pPr>
            <w:r w:rsidRPr="00A62C8C">
              <w:rPr>
                <w:rFonts w:ascii="Times New Roman" w:hAnsi="Times New Roman" w:cs="Times New Roman"/>
              </w:rPr>
              <w:t>Somali</w:t>
            </w:r>
          </w:p>
        </w:tc>
        <w:tc>
          <w:tcPr>
            <w:tcW w:w="992" w:type="dxa"/>
          </w:tcPr>
          <w:p w:rsidR="006B603A" w:rsidRPr="00A62C8C" w:rsidRDefault="006B603A" w:rsidP="00047781">
            <w:pPr>
              <w:spacing w:after="0" w:line="240" w:lineRule="auto"/>
              <w:jc w:val="center"/>
              <w:rPr>
                <w:rFonts w:ascii="Times New Roman" w:hAnsi="Times New Roman" w:cs="Times New Roman"/>
                <w:sz w:val="20"/>
                <w:szCs w:val="20"/>
              </w:rPr>
            </w:pPr>
            <w:r w:rsidRPr="00A62C8C">
              <w:rPr>
                <w:rFonts w:ascii="Times New Roman" w:hAnsi="Times New Roman" w:cs="Times New Roman"/>
                <w:sz w:val="20"/>
                <w:szCs w:val="20"/>
              </w:rPr>
              <w:t>11</w:t>
            </w:r>
          </w:p>
        </w:tc>
        <w:tc>
          <w:tcPr>
            <w:tcW w:w="1016" w:type="dxa"/>
          </w:tcPr>
          <w:p w:rsidR="006B603A" w:rsidRPr="00A62C8C" w:rsidRDefault="006B603A" w:rsidP="00047781">
            <w:pPr>
              <w:spacing w:after="0" w:line="240" w:lineRule="auto"/>
              <w:jc w:val="center"/>
              <w:rPr>
                <w:rFonts w:ascii="Times New Roman" w:hAnsi="Times New Roman" w:cs="Times New Roman"/>
                <w:sz w:val="20"/>
                <w:szCs w:val="20"/>
              </w:rPr>
            </w:pPr>
            <w:r w:rsidRPr="00A62C8C">
              <w:rPr>
                <w:rFonts w:ascii="Times New Roman" w:hAnsi="Times New Roman" w:cs="Times New Roman"/>
                <w:sz w:val="20"/>
                <w:szCs w:val="20"/>
              </w:rPr>
              <w:t>99</w:t>
            </w:r>
          </w:p>
        </w:tc>
        <w:tc>
          <w:tcPr>
            <w:tcW w:w="1251" w:type="dxa"/>
            <w:tcBorders>
              <w:top w:val="dashDotStroked" w:sz="24" w:space="0" w:color="auto"/>
              <w:bottom w:val="double" w:sz="4" w:space="0" w:color="auto"/>
            </w:tcBorders>
            <w:shd w:val="clear" w:color="auto" w:fill="auto"/>
            <w:vAlign w:val="bottom"/>
          </w:tcPr>
          <w:p w:rsidR="006B603A" w:rsidRPr="00A62C8C" w:rsidRDefault="00046CE7" w:rsidP="00047781">
            <w:pPr>
              <w:jc w:val="center"/>
              <w:rPr>
                <w:rFonts w:ascii="Times New Roman" w:hAnsi="Times New Roman" w:cs="Times New Roman"/>
              </w:rPr>
            </w:pPr>
            <w:r w:rsidRPr="008B13E5">
              <w:rPr>
                <w:rFonts w:ascii="Times New Roman" w:eastAsia="Times New Roman" w:hAnsi="Times New Roman" w:cs="Times New Roman"/>
                <w:color w:val="000000" w:themeColor="text1"/>
                <w:sz w:val="20"/>
                <w:szCs w:val="24"/>
              </w:rPr>
              <w:t>2,985</w:t>
            </w:r>
          </w:p>
        </w:tc>
        <w:tc>
          <w:tcPr>
            <w:tcW w:w="1164" w:type="dxa"/>
            <w:tcBorders>
              <w:top w:val="dashDotStroked" w:sz="24" w:space="0" w:color="auto"/>
              <w:bottom w:val="double" w:sz="4" w:space="0" w:color="auto"/>
            </w:tcBorders>
            <w:shd w:val="clear" w:color="auto" w:fill="auto"/>
            <w:vAlign w:val="center"/>
          </w:tcPr>
          <w:p w:rsidR="006B603A" w:rsidRPr="00A62C8C" w:rsidRDefault="00046CE7" w:rsidP="00047781">
            <w:pPr>
              <w:jc w:val="center"/>
              <w:rPr>
                <w:rFonts w:ascii="Times New Roman" w:hAnsi="Times New Roman" w:cs="Times New Roman"/>
              </w:rPr>
            </w:pPr>
            <w:r w:rsidRPr="008B13E5">
              <w:rPr>
                <w:rFonts w:ascii="Times New Roman" w:hAnsi="Times New Roman" w:cs="Times New Roman"/>
                <w:color w:val="000000" w:themeColor="text1"/>
                <w:sz w:val="20"/>
                <w:szCs w:val="24"/>
              </w:rPr>
              <w:t>1,459</w:t>
            </w:r>
          </w:p>
        </w:tc>
        <w:tc>
          <w:tcPr>
            <w:tcW w:w="1247" w:type="dxa"/>
            <w:tcBorders>
              <w:top w:val="dashDotStroked" w:sz="24" w:space="0" w:color="auto"/>
              <w:bottom w:val="double" w:sz="4" w:space="0" w:color="auto"/>
            </w:tcBorders>
            <w:shd w:val="clear" w:color="auto" w:fill="FFFFFF" w:themeFill="background1"/>
          </w:tcPr>
          <w:p w:rsidR="006B603A" w:rsidRPr="0016208A" w:rsidRDefault="00913F76" w:rsidP="002372B1">
            <w:pPr>
              <w:spacing w:after="0" w:line="240" w:lineRule="auto"/>
              <w:jc w:val="center"/>
              <w:rPr>
                <w:rFonts w:ascii="Times New Roman" w:eastAsia="Times New Roman" w:hAnsi="Times New Roman" w:cs="Times New Roman"/>
                <w:sz w:val="24"/>
                <w:szCs w:val="24"/>
              </w:rPr>
            </w:pPr>
            <w:r w:rsidRPr="0016208A">
              <w:rPr>
                <w:rFonts w:ascii="Times New Roman" w:eastAsia="Times New Roman" w:hAnsi="Times New Roman" w:cs="Times New Roman"/>
                <w:color w:val="000000" w:themeColor="text1"/>
                <w:sz w:val="24"/>
                <w:szCs w:val="24"/>
              </w:rPr>
              <w:t>207</w:t>
            </w:r>
          </w:p>
        </w:tc>
        <w:tc>
          <w:tcPr>
            <w:tcW w:w="1338" w:type="dxa"/>
            <w:tcBorders>
              <w:top w:val="dashDotStroked" w:sz="24" w:space="0" w:color="auto"/>
              <w:bottom w:val="double" w:sz="4" w:space="0" w:color="auto"/>
            </w:tcBorders>
            <w:shd w:val="clear" w:color="auto" w:fill="FFFFFF" w:themeFill="background1"/>
          </w:tcPr>
          <w:p w:rsidR="006B603A" w:rsidRPr="00A62C8C" w:rsidRDefault="008079FE" w:rsidP="003E15FF">
            <w:pPr>
              <w:spacing w:after="0" w:line="240" w:lineRule="auto"/>
              <w:jc w:val="center"/>
              <w:rPr>
                <w:rFonts w:ascii="Times New Roman" w:eastAsia="Times New Roman" w:hAnsi="Times New Roman" w:cs="Times New Roman"/>
                <w:sz w:val="24"/>
                <w:szCs w:val="24"/>
              </w:rPr>
            </w:pPr>
            <w:r w:rsidRPr="00A62C8C">
              <w:rPr>
                <w:rFonts w:ascii="Times New Roman" w:eastAsia="Times New Roman" w:hAnsi="Times New Roman" w:cs="Times New Roman"/>
                <w:sz w:val="24"/>
                <w:szCs w:val="24"/>
              </w:rPr>
              <w:t>1</w:t>
            </w:r>
            <w:r w:rsidR="003E15FF">
              <w:rPr>
                <w:rFonts w:ascii="Times New Roman" w:eastAsia="Times New Roman" w:hAnsi="Times New Roman" w:cs="Times New Roman"/>
                <w:sz w:val="24"/>
                <w:szCs w:val="24"/>
              </w:rPr>
              <w:t>29</w:t>
            </w:r>
          </w:p>
        </w:tc>
        <w:tc>
          <w:tcPr>
            <w:tcW w:w="1333" w:type="dxa"/>
            <w:tcBorders>
              <w:top w:val="dashDotStroked" w:sz="24" w:space="0" w:color="auto"/>
              <w:bottom w:val="double" w:sz="4" w:space="0" w:color="auto"/>
            </w:tcBorders>
            <w:shd w:val="clear" w:color="auto" w:fill="FFFFFF" w:themeFill="background1"/>
          </w:tcPr>
          <w:p w:rsidR="006B603A" w:rsidRPr="00A62C8C" w:rsidRDefault="00395BCF" w:rsidP="00A4265E">
            <w:pPr>
              <w:spacing w:after="0" w:line="360" w:lineRule="auto"/>
              <w:jc w:val="center"/>
              <w:rPr>
                <w:rFonts w:ascii="Times New Roman" w:hAnsi="Times New Roman" w:cs="Times New Roman"/>
                <w:sz w:val="20"/>
                <w:szCs w:val="20"/>
              </w:rPr>
            </w:pPr>
            <w:r w:rsidRPr="008B13E5">
              <w:rPr>
                <w:rFonts w:ascii="Times New Roman" w:hAnsi="Times New Roman" w:cs="Times New Roman"/>
                <w:color w:val="000000" w:themeColor="text1"/>
                <w:sz w:val="20"/>
                <w:szCs w:val="24"/>
              </w:rPr>
              <w:t>4,459</w:t>
            </w:r>
          </w:p>
        </w:tc>
        <w:tc>
          <w:tcPr>
            <w:tcW w:w="1336" w:type="dxa"/>
            <w:tcBorders>
              <w:top w:val="dashDotStroked" w:sz="24" w:space="0" w:color="auto"/>
              <w:bottom w:val="double" w:sz="4" w:space="0" w:color="auto"/>
            </w:tcBorders>
            <w:shd w:val="clear" w:color="auto" w:fill="FFFFFF" w:themeFill="background1"/>
          </w:tcPr>
          <w:p w:rsidR="006B603A" w:rsidRPr="00A62C8C" w:rsidRDefault="006B603A" w:rsidP="00047781">
            <w:pPr>
              <w:spacing w:after="0" w:line="240" w:lineRule="auto"/>
              <w:jc w:val="center"/>
              <w:rPr>
                <w:rFonts w:ascii="Times New Roman" w:hAnsi="Times New Roman" w:cs="Times New Roman"/>
                <w:sz w:val="20"/>
                <w:szCs w:val="20"/>
              </w:rPr>
            </w:pPr>
            <w:r w:rsidRPr="00A62C8C">
              <w:rPr>
                <w:rFonts w:ascii="Times New Roman" w:hAnsi="Times New Roman" w:cs="Times New Roman"/>
                <w:sz w:val="20"/>
                <w:szCs w:val="20"/>
              </w:rPr>
              <w:t>457</w:t>
            </w:r>
          </w:p>
        </w:tc>
        <w:tc>
          <w:tcPr>
            <w:tcW w:w="1242" w:type="dxa"/>
            <w:tcBorders>
              <w:top w:val="dashDotStroked" w:sz="24" w:space="0" w:color="auto"/>
              <w:bottom w:val="double" w:sz="4" w:space="0" w:color="auto"/>
            </w:tcBorders>
            <w:shd w:val="clear" w:color="auto" w:fill="FFFFFF" w:themeFill="background1"/>
          </w:tcPr>
          <w:p w:rsidR="006B603A" w:rsidRPr="0016208A" w:rsidRDefault="006814F3" w:rsidP="00047781">
            <w:pPr>
              <w:spacing w:after="0" w:line="240" w:lineRule="auto"/>
              <w:jc w:val="center"/>
              <w:rPr>
                <w:rFonts w:ascii="Times New Roman" w:hAnsi="Times New Roman" w:cs="Times New Roman"/>
                <w:sz w:val="20"/>
                <w:szCs w:val="20"/>
              </w:rPr>
            </w:pPr>
            <w:r w:rsidRPr="0016208A">
              <w:rPr>
                <w:rFonts w:ascii="Times New Roman" w:hAnsi="Times New Roman" w:cs="Times New Roman"/>
                <w:color w:val="000000" w:themeColor="text1"/>
                <w:sz w:val="20"/>
                <w:szCs w:val="20"/>
              </w:rPr>
              <w:t>267</w:t>
            </w:r>
          </w:p>
        </w:tc>
        <w:tc>
          <w:tcPr>
            <w:tcW w:w="1606" w:type="dxa"/>
            <w:tcBorders>
              <w:top w:val="dashDotStroked" w:sz="24" w:space="0" w:color="auto"/>
              <w:bottom w:val="double" w:sz="4" w:space="0" w:color="auto"/>
            </w:tcBorders>
            <w:shd w:val="clear" w:color="auto" w:fill="FFFFFF" w:themeFill="background1"/>
          </w:tcPr>
          <w:p w:rsidR="006B603A" w:rsidRPr="00A62C8C" w:rsidRDefault="00F578A2" w:rsidP="0004778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156</w:t>
            </w:r>
          </w:p>
        </w:tc>
      </w:tr>
    </w:tbl>
    <w:p w:rsidR="006B603A" w:rsidRPr="00A62C8C" w:rsidRDefault="006B603A" w:rsidP="006B603A">
      <w:pPr>
        <w:spacing w:after="0" w:line="240" w:lineRule="auto"/>
        <w:jc w:val="both"/>
        <w:rPr>
          <w:rFonts w:ascii="Times New Roman" w:hAnsi="Times New Roman" w:cs="Times New Roman"/>
          <w:color w:val="7030A0"/>
          <w:szCs w:val="24"/>
        </w:rPr>
      </w:pPr>
    </w:p>
    <w:tbl>
      <w:tblPr>
        <w:tblpPr w:leftFromText="180" w:rightFromText="180" w:vertAnchor="text" w:horzAnchor="margin" w:tblpY="-18"/>
        <w:tblW w:w="3920" w:type="dxa"/>
        <w:tblLook w:val="04A0" w:firstRow="1" w:lastRow="0" w:firstColumn="1" w:lastColumn="0" w:noHBand="0" w:noVBand="1"/>
      </w:tblPr>
      <w:tblGrid>
        <w:gridCol w:w="2940"/>
        <w:gridCol w:w="980"/>
      </w:tblGrid>
      <w:tr w:rsidR="006B603A" w:rsidRPr="00A62C8C" w:rsidTr="00047781">
        <w:trPr>
          <w:trHeight w:val="300"/>
        </w:trPr>
        <w:tc>
          <w:tcPr>
            <w:tcW w:w="2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B603A" w:rsidRPr="00A62C8C" w:rsidRDefault="006B603A" w:rsidP="00047781">
            <w:pPr>
              <w:spacing w:after="0" w:line="240" w:lineRule="auto"/>
              <w:rPr>
                <w:rFonts w:ascii="Times New Roman" w:eastAsia="Times New Roman" w:hAnsi="Times New Roman" w:cs="Times New Roman"/>
                <w:color w:val="000000"/>
              </w:rPr>
            </w:pPr>
            <w:r w:rsidRPr="00A62C8C">
              <w:rPr>
                <w:rFonts w:ascii="Times New Roman" w:hAnsi="Times New Roman" w:cs="Times New Roman"/>
                <w:color w:val="7030A0"/>
                <w:szCs w:val="24"/>
              </w:rPr>
              <w:br w:type="page"/>
            </w:r>
            <w:r w:rsidRPr="00A62C8C">
              <w:rPr>
                <w:rFonts w:ascii="Times New Roman" w:eastAsia="Times New Roman" w:hAnsi="Times New Roman" w:cs="Times New Roman"/>
                <w:color w:val="000000"/>
              </w:rPr>
              <w:t xml:space="preserve">WOREDA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6B603A" w:rsidRPr="00A62C8C" w:rsidRDefault="006B603A" w:rsidP="00047781">
            <w:pPr>
              <w:spacing w:after="0" w:line="240" w:lineRule="auto"/>
              <w:jc w:val="right"/>
              <w:rPr>
                <w:rFonts w:ascii="Times New Roman" w:eastAsia="Times New Roman" w:hAnsi="Times New Roman" w:cs="Times New Roman"/>
                <w:color w:val="000000"/>
              </w:rPr>
            </w:pPr>
            <w:r w:rsidRPr="00A62C8C">
              <w:rPr>
                <w:rFonts w:ascii="Times New Roman" w:eastAsia="Times New Roman" w:hAnsi="Times New Roman" w:cs="Times New Roman"/>
                <w:color w:val="000000"/>
              </w:rPr>
              <w:t>100%</w:t>
            </w:r>
          </w:p>
        </w:tc>
      </w:tr>
      <w:tr w:rsidR="006B603A" w:rsidRPr="00A62C8C" w:rsidTr="00047781">
        <w:trPr>
          <w:trHeight w:val="300"/>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B603A" w:rsidRPr="00A62C8C" w:rsidRDefault="006B603A" w:rsidP="00047781">
            <w:pPr>
              <w:spacing w:after="0" w:line="240" w:lineRule="auto"/>
              <w:rPr>
                <w:rFonts w:ascii="Times New Roman" w:eastAsia="Times New Roman" w:hAnsi="Times New Roman" w:cs="Times New Roman"/>
                <w:color w:val="000000"/>
              </w:rPr>
            </w:pPr>
            <w:r w:rsidRPr="00A62C8C">
              <w:rPr>
                <w:rFonts w:ascii="Times New Roman" w:hAnsi="Times New Roman" w:cs="Times New Roman"/>
                <w:sz w:val="24"/>
                <w:szCs w:val="24"/>
              </w:rPr>
              <w:t xml:space="preserve">Facility level </w:t>
            </w:r>
          </w:p>
        </w:tc>
        <w:tc>
          <w:tcPr>
            <w:tcW w:w="980" w:type="dxa"/>
            <w:tcBorders>
              <w:top w:val="nil"/>
              <w:left w:val="nil"/>
              <w:bottom w:val="single" w:sz="4" w:space="0" w:color="auto"/>
              <w:right w:val="single" w:sz="4" w:space="0" w:color="auto"/>
            </w:tcBorders>
            <w:shd w:val="clear" w:color="auto" w:fill="auto"/>
            <w:noWrap/>
            <w:vAlign w:val="bottom"/>
            <w:hideMark/>
          </w:tcPr>
          <w:p w:rsidR="006B603A" w:rsidRPr="00A62C8C" w:rsidRDefault="00DE42F5" w:rsidP="00047781">
            <w:pPr>
              <w:spacing w:after="0" w:line="240" w:lineRule="auto"/>
              <w:jc w:val="right"/>
              <w:rPr>
                <w:rFonts w:ascii="Times New Roman" w:eastAsia="Times New Roman" w:hAnsi="Times New Roman" w:cs="Times New Roman"/>
                <w:color w:val="000000"/>
              </w:rPr>
            </w:pPr>
            <w:r w:rsidRPr="00A62C8C">
              <w:rPr>
                <w:rFonts w:ascii="Times New Roman" w:eastAsia="Times New Roman" w:hAnsi="Times New Roman" w:cs="Times New Roman"/>
                <w:color w:val="000000"/>
              </w:rPr>
              <w:t>75</w:t>
            </w:r>
            <w:r w:rsidR="006B603A" w:rsidRPr="00A62C8C">
              <w:rPr>
                <w:rFonts w:ascii="Times New Roman" w:eastAsia="Times New Roman" w:hAnsi="Times New Roman" w:cs="Times New Roman"/>
                <w:color w:val="000000"/>
              </w:rPr>
              <w:t>%</w:t>
            </w:r>
          </w:p>
        </w:tc>
      </w:tr>
    </w:tbl>
    <w:p w:rsidR="006B603A" w:rsidRPr="00A62C8C" w:rsidRDefault="006B603A" w:rsidP="006B603A">
      <w:pPr>
        <w:spacing w:after="0" w:line="240" w:lineRule="auto"/>
        <w:jc w:val="both"/>
        <w:rPr>
          <w:rFonts w:ascii="Times New Roman" w:hAnsi="Times New Roman" w:cs="Times New Roman"/>
          <w:color w:val="7030A0"/>
          <w:szCs w:val="24"/>
        </w:rPr>
      </w:pPr>
    </w:p>
    <w:p w:rsidR="006B603A" w:rsidRPr="00A62C8C" w:rsidRDefault="006B603A" w:rsidP="006B603A">
      <w:pPr>
        <w:spacing w:after="0" w:line="240" w:lineRule="auto"/>
        <w:jc w:val="both"/>
        <w:rPr>
          <w:rFonts w:ascii="Times New Roman" w:hAnsi="Times New Roman" w:cs="Times New Roman"/>
          <w:color w:val="7030A0"/>
          <w:szCs w:val="24"/>
        </w:rPr>
      </w:pPr>
    </w:p>
    <w:p w:rsidR="006B603A" w:rsidRPr="00A62C8C" w:rsidRDefault="006B603A" w:rsidP="006B603A">
      <w:pPr>
        <w:spacing w:after="0" w:line="240" w:lineRule="auto"/>
        <w:jc w:val="both"/>
        <w:rPr>
          <w:rFonts w:ascii="Times New Roman" w:hAnsi="Times New Roman" w:cs="Times New Roman"/>
          <w:color w:val="7030A0"/>
          <w:szCs w:val="24"/>
        </w:rPr>
      </w:pPr>
    </w:p>
    <w:tbl>
      <w:tblPr>
        <w:tblW w:w="8438" w:type="dxa"/>
        <w:tblInd w:w="2160" w:type="dxa"/>
        <w:tblLook w:val="04A0" w:firstRow="1" w:lastRow="0" w:firstColumn="1" w:lastColumn="0" w:noHBand="0" w:noVBand="1"/>
      </w:tblPr>
      <w:tblGrid>
        <w:gridCol w:w="2940"/>
        <w:gridCol w:w="1247"/>
        <w:gridCol w:w="3031"/>
        <w:gridCol w:w="1220"/>
      </w:tblGrid>
      <w:tr w:rsidR="006B603A" w:rsidRPr="00A62C8C" w:rsidTr="0084451F">
        <w:trPr>
          <w:trHeight w:val="900"/>
        </w:trPr>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B603A" w:rsidRPr="00A62C8C" w:rsidRDefault="006B603A" w:rsidP="00047781">
            <w:pPr>
              <w:spacing w:after="0" w:line="240" w:lineRule="auto"/>
              <w:jc w:val="center"/>
              <w:rPr>
                <w:rFonts w:ascii="Times New Roman" w:eastAsia="Times New Roman" w:hAnsi="Times New Roman" w:cs="Times New Roman"/>
                <w:sz w:val="20"/>
                <w:szCs w:val="24"/>
              </w:rPr>
            </w:pPr>
            <w:r w:rsidRPr="00A62C8C">
              <w:rPr>
                <w:rFonts w:ascii="Times New Roman" w:hAnsi="Times New Roman" w:cs="Times New Roman"/>
                <w:sz w:val="20"/>
                <w:szCs w:val="24"/>
              </w:rPr>
              <w:t>Type of Service Facility</w:t>
            </w:r>
          </w:p>
        </w:tc>
        <w:tc>
          <w:tcPr>
            <w:tcW w:w="1247"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6B603A" w:rsidRPr="00A62C8C" w:rsidRDefault="006B603A" w:rsidP="00047781">
            <w:pPr>
              <w:spacing w:after="0" w:line="240" w:lineRule="auto"/>
              <w:jc w:val="center"/>
              <w:rPr>
                <w:rFonts w:ascii="Times New Roman" w:eastAsia="Times New Roman" w:hAnsi="Times New Roman" w:cs="Times New Roman"/>
                <w:sz w:val="20"/>
                <w:szCs w:val="24"/>
              </w:rPr>
            </w:pPr>
            <w:r w:rsidRPr="00A62C8C">
              <w:rPr>
                <w:rFonts w:ascii="Times New Roman" w:hAnsi="Times New Roman" w:cs="Times New Roman"/>
                <w:sz w:val="20"/>
                <w:szCs w:val="24"/>
              </w:rPr>
              <w:t>Total No of Service Facility</w:t>
            </w:r>
          </w:p>
        </w:tc>
        <w:tc>
          <w:tcPr>
            <w:tcW w:w="3031" w:type="dxa"/>
            <w:tcBorders>
              <w:top w:val="single" w:sz="4" w:space="0" w:color="auto"/>
              <w:left w:val="nil"/>
              <w:bottom w:val="single" w:sz="4" w:space="0" w:color="auto"/>
              <w:right w:val="single" w:sz="4" w:space="0" w:color="auto"/>
            </w:tcBorders>
            <w:shd w:val="clear" w:color="auto" w:fill="FFFFFF" w:themeFill="background1"/>
            <w:vAlign w:val="center"/>
            <w:hideMark/>
          </w:tcPr>
          <w:p w:rsidR="006B603A" w:rsidRPr="00A62C8C" w:rsidRDefault="006B603A" w:rsidP="00047781">
            <w:pPr>
              <w:spacing w:after="0" w:line="240" w:lineRule="auto"/>
              <w:jc w:val="center"/>
              <w:rPr>
                <w:rFonts w:ascii="Times New Roman" w:eastAsia="Times New Roman" w:hAnsi="Times New Roman" w:cs="Times New Roman"/>
                <w:sz w:val="20"/>
                <w:szCs w:val="24"/>
              </w:rPr>
            </w:pPr>
            <w:r w:rsidRPr="00A62C8C">
              <w:rPr>
                <w:rFonts w:ascii="Times New Roman" w:hAnsi="Times New Roman" w:cs="Times New Roman"/>
                <w:sz w:val="20"/>
                <w:szCs w:val="24"/>
              </w:rPr>
              <w:t>Total No of Service Facility that posted  template</w:t>
            </w:r>
          </w:p>
        </w:tc>
        <w:tc>
          <w:tcPr>
            <w:tcW w:w="122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6B603A" w:rsidRPr="00A62C8C" w:rsidRDefault="006B603A" w:rsidP="00047781">
            <w:pPr>
              <w:spacing w:after="0" w:line="240" w:lineRule="auto"/>
              <w:jc w:val="center"/>
              <w:rPr>
                <w:rFonts w:ascii="Times New Roman" w:eastAsia="Times New Roman" w:hAnsi="Times New Roman" w:cs="Times New Roman"/>
                <w:sz w:val="20"/>
                <w:szCs w:val="24"/>
              </w:rPr>
            </w:pPr>
            <w:r w:rsidRPr="00A62C8C">
              <w:rPr>
                <w:rFonts w:ascii="Times New Roman" w:eastAsia="Times New Roman" w:hAnsi="Times New Roman" w:cs="Times New Roman"/>
                <w:sz w:val="20"/>
                <w:szCs w:val="24"/>
              </w:rPr>
              <w:t xml:space="preserve">          % </w:t>
            </w:r>
          </w:p>
        </w:tc>
      </w:tr>
      <w:tr w:rsidR="006B603A" w:rsidRPr="00A62C8C" w:rsidTr="0084451F">
        <w:trPr>
          <w:trHeight w:val="300"/>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B603A" w:rsidRPr="00A62C8C" w:rsidRDefault="006B603A" w:rsidP="00047781">
            <w:pPr>
              <w:rPr>
                <w:rFonts w:ascii="Times New Roman" w:hAnsi="Times New Roman" w:cs="Times New Roman"/>
                <w:sz w:val="20"/>
                <w:szCs w:val="24"/>
              </w:rPr>
            </w:pPr>
            <w:r w:rsidRPr="00A62C8C">
              <w:rPr>
                <w:rFonts w:ascii="Times New Roman" w:hAnsi="Times New Roman" w:cs="Times New Roman"/>
                <w:sz w:val="20"/>
                <w:szCs w:val="24"/>
              </w:rPr>
              <w:t>School</w:t>
            </w:r>
          </w:p>
        </w:tc>
        <w:tc>
          <w:tcPr>
            <w:tcW w:w="1247" w:type="dxa"/>
            <w:tcBorders>
              <w:top w:val="nil"/>
              <w:left w:val="nil"/>
              <w:bottom w:val="single" w:sz="4" w:space="0" w:color="auto"/>
              <w:right w:val="single" w:sz="4" w:space="0" w:color="auto"/>
            </w:tcBorders>
            <w:shd w:val="clear" w:color="auto" w:fill="FFFFFF" w:themeFill="background1"/>
            <w:noWrap/>
            <w:vAlign w:val="bottom"/>
            <w:hideMark/>
          </w:tcPr>
          <w:p w:rsidR="006B603A" w:rsidRPr="008B13E5" w:rsidRDefault="00C01E3B" w:rsidP="008514C8">
            <w:pPr>
              <w:jc w:val="right"/>
              <w:rPr>
                <w:rFonts w:ascii="Times New Roman" w:hAnsi="Times New Roman" w:cs="Times New Roman"/>
                <w:color w:val="000000" w:themeColor="text1"/>
                <w:sz w:val="20"/>
                <w:szCs w:val="24"/>
                <w:highlight w:val="yellow"/>
              </w:rPr>
            </w:pPr>
            <w:r w:rsidRPr="008B13E5">
              <w:rPr>
                <w:rFonts w:ascii="Times New Roman" w:eastAsia="Times New Roman" w:hAnsi="Times New Roman" w:cs="Times New Roman"/>
                <w:color w:val="000000" w:themeColor="text1"/>
                <w:sz w:val="20"/>
                <w:szCs w:val="24"/>
              </w:rPr>
              <w:t>2,985</w:t>
            </w:r>
          </w:p>
        </w:tc>
        <w:tc>
          <w:tcPr>
            <w:tcW w:w="3031" w:type="dxa"/>
            <w:tcBorders>
              <w:top w:val="nil"/>
              <w:left w:val="nil"/>
              <w:bottom w:val="single" w:sz="4" w:space="0" w:color="auto"/>
              <w:right w:val="single" w:sz="4" w:space="0" w:color="auto"/>
            </w:tcBorders>
            <w:shd w:val="clear" w:color="auto" w:fill="FFFFFF" w:themeFill="background1"/>
            <w:noWrap/>
            <w:vAlign w:val="bottom"/>
            <w:hideMark/>
          </w:tcPr>
          <w:p w:rsidR="006B603A" w:rsidRPr="008B13E5" w:rsidRDefault="00946103" w:rsidP="00C01E3B">
            <w:pPr>
              <w:jc w:val="center"/>
              <w:rPr>
                <w:rFonts w:ascii="Times New Roman" w:hAnsi="Times New Roman" w:cs="Times New Roman"/>
                <w:color w:val="000000" w:themeColor="text1"/>
                <w:sz w:val="20"/>
                <w:szCs w:val="24"/>
              </w:rPr>
            </w:pPr>
            <w:r w:rsidRPr="008B13E5">
              <w:rPr>
                <w:rFonts w:ascii="Times New Roman" w:hAnsi="Times New Roman" w:cs="Times New Roman"/>
                <w:color w:val="000000" w:themeColor="text1"/>
                <w:sz w:val="20"/>
                <w:szCs w:val="24"/>
              </w:rPr>
              <w:t>1,4</w:t>
            </w:r>
            <w:r w:rsidR="00C01E3B" w:rsidRPr="008B13E5">
              <w:rPr>
                <w:rFonts w:ascii="Times New Roman" w:hAnsi="Times New Roman" w:cs="Times New Roman"/>
                <w:color w:val="000000" w:themeColor="text1"/>
                <w:sz w:val="20"/>
                <w:szCs w:val="24"/>
              </w:rPr>
              <w:t>59</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rsidR="006B603A" w:rsidRPr="008B13E5" w:rsidRDefault="00B2511F" w:rsidP="00047781">
            <w:pPr>
              <w:jc w:val="right"/>
              <w:rPr>
                <w:rFonts w:ascii="Times New Roman" w:hAnsi="Times New Roman" w:cs="Times New Roman"/>
                <w:color w:val="000000" w:themeColor="text1"/>
                <w:sz w:val="20"/>
                <w:szCs w:val="24"/>
              </w:rPr>
            </w:pPr>
            <w:r w:rsidRPr="008B13E5">
              <w:rPr>
                <w:rFonts w:ascii="Times New Roman" w:hAnsi="Times New Roman" w:cs="Times New Roman"/>
                <w:color w:val="000000" w:themeColor="text1"/>
                <w:sz w:val="20"/>
                <w:szCs w:val="24"/>
              </w:rPr>
              <w:t>4</w:t>
            </w:r>
            <w:r w:rsidR="00946103" w:rsidRPr="008B13E5">
              <w:rPr>
                <w:rFonts w:ascii="Times New Roman" w:hAnsi="Times New Roman" w:cs="Times New Roman"/>
                <w:color w:val="000000" w:themeColor="text1"/>
                <w:sz w:val="20"/>
                <w:szCs w:val="24"/>
              </w:rPr>
              <w:t>8</w:t>
            </w:r>
            <w:r w:rsidR="006B603A" w:rsidRPr="008B13E5">
              <w:rPr>
                <w:rFonts w:ascii="Times New Roman" w:hAnsi="Times New Roman" w:cs="Times New Roman"/>
                <w:color w:val="000000" w:themeColor="text1"/>
                <w:sz w:val="20"/>
                <w:szCs w:val="24"/>
              </w:rPr>
              <w:t>%</w:t>
            </w:r>
          </w:p>
        </w:tc>
      </w:tr>
      <w:tr w:rsidR="006B603A" w:rsidRPr="00A62C8C" w:rsidTr="0084451F">
        <w:trPr>
          <w:trHeight w:val="300"/>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B603A" w:rsidRPr="00A62C8C" w:rsidRDefault="006B603A" w:rsidP="00047781">
            <w:pPr>
              <w:rPr>
                <w:rFonts w:ascii="Times New Roman" w:hAnsi="Times New Roman" w:cs="Times New Roman"/>
                <w:sz w:val="20"/>
                <w:szCs w:val="24"/>
              </w:rPr>
            </w:pPr>
            <w:r w:rsidRPr="00A62C8C">
              <w:rPr>
                <w:rFonts w:ascii="Times New Roman" w:hAnsi="Times New Roman" w:cs="Times New Roman"/>
                <w:sz w:val="20"/>
                <w:szCs w:val="24"/>
              </w:rPr>
              <w:t xml:space="preserve">Health center </w:t>
            </w:r>
          </w:p>
        </w:tc>
        <w:tc>
          <w:tcPr>
            <w:tcW w:w="1247" w:type="dxa"/>
            <w:tcBorders>
              <w:top w:val="nil"/>
              <w:left w:val="nil"/>
              <w:bottom w:val="single" w:sz="4" w:space="0" w:color="auto"/>
              <w:right w:val="single" w:sz="4" w:space="0" w:color="auto"/>
            </w:tcBorders>
            <w:shd w:val="clear" w:color="auto" w:fill="FFFFFF" w:themeFill="background1"/>
            <w:noWrap/>
            <w:vAlign w:val="bottom"/>
            <w:hideMark/>
          </w:tcPr>
          <w:p w:rsidR="006B603A" w:rsidRPr="008B13E5" w:rsidRDefault="006E21FD" w:rsidP="00047781">
            <w:pPr>
              <w:jc w:val="right"/>
              <w:rPr>
                <w:rFonts w:ascii="Times New Roman" w:hAnsi="Times New Roman" w:cs="Times New Roman"/>
                <w:color w:val="000000" w:themeColor="text1"/>
                <w:sz w:val="20"/>
                <w:szCs w:val="24"/>
                <w:highlight w:val="yellow"/>
              </w:rPr>
            </w:pPr>
            <w:r w:rsidRPr="008B13E5">
              <w:rPr>
                <w:rFonts w:ascii="Times New Roman" w:eastAsia="Times New Roman" w:hAnsi="Times New Roman" w:cs="Times New Roman"/>
                <w:color w:val="000000" w:themeColor="text1"/>
                <w:sz w:val="20"/>
                <w:szCs w:val="24"/>
              </w:rPr>
              <w:t>207</w:t>
            </w:r>
          </w:p>
        </w:tc>
        <w:tc>
          <w:tcPr>
            <w:tcW w:w="3031" w:type="dxa"/>
            <w:tcBorders>
              <w:top w:val="nil"/>
              <w:left w:val="nil"/>
              <w:bottom w:val="single" w:sz="4" w:space="0" w:color="auto"/>
              <w:right w:val="single" w:sz="4" w:space="0" w:color="auto"/>
            </w:tcBorders>
            <w:shd w:val="clear" w:color="auto" w:fill="FFFFFF" w:themeFill="background1"/>
            <w:noWrap/>
            <w:vAlign w:val="bottom"/>
            <w:hideMark/>
          </w:tcPr>
          <w:p w:rsidR="006B603A" w:rsidRPr="008B13E5" w:rsidRDefault="00256BC6" w:rsidP="00F67822">
            <w:pPr>
              <w:jc w:val="center"/>
              <w:rPr>
                <w:rFonts w:ascii="Times New Roman" w:hAnsi="Times New Roman" w:cs="Times New Roman"/>
                <w:color w:val="000000" w:themeColor="text1"/>
                <w:sz w:val="20"/>
                <w:szCs w:val="24"/>
              </w:rPr>
            </w:pPr>
            <w:r w:rsidRPr="008B13E5">
              <w:rPr>
                <w:rFonts w:ascii="Times New Roman" w:eastAsia="Times New Roman" w:hAnsi="Times New Roman" w:cs="Times New Roman"/>
                <w:color w:val="000000" w:themeColor="text1"/>
                <w:sz w:val="20"/>
                <w:szCs w:val="24"/>
              </w:rPr>
              <w:t>1</w:t>
            </w:r>
            <w:r w:rsidR="00F67822" w:rsidRPr="008B13E5">
              <w:rPr>
                <w:rFonts w:ascii="Times New Roman" w:eastAsia="Times New Roman" w:hAnsi="Times New Roman" w:cs="Times New Roman"/>
                <w:color w:val="000000" w:themeColor="text1"/>
                <w:sz w:val="20"/>
                <w:szCs w:val="24"/>
              </w:rPr>
              <w:t>29</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rsidR="006B603A" w:rsidRPr="008B13E5" w:rsidRDefault="005B4ED4" w:rsidP="00F67822">
            <w:pPr>
              <w:jc w:val="right"/>
              <w:rPr>
                <w:rFonts w:ascii="Times New Roman" w:hAnsi="Times New Roman" w:cs="Times New Roman"/>
                <w:color w:val="000000" w:themeColor="text1"/>
                <w:sz w:val="20"/>
                <w:szCs w:val="24"/>
              </w:rPr>
            </w:pPr>
            <w:r w:rsidRPr="008B13E5">
              <w:rPr>
                <w:rFonts w:ascii="Times New Roman" w:hAnsi="Times New Roman" w:cs="Times New Roman"/>
                <w:color w:val="000000" w:themeColor="text1"/>
                <w:sz w:val="20"/>
                <w:szCs w:val="24"/>
              </w:rPr>
              <w:t>6</w:t>
            </w:r>
            <w:r w:rsidR="00F67822" w:rsidRPr="008B13E5">
              <w:rPr>
                <w:rFonts w:ascii="Times New Roman" w:hAnsi="Times New Roman" w:cs="Times New Roman"/>
                <w:color w:val="000000" w:themeColor="text1"/>
                <w:sz w:val="20"/>
                <w:szCs w:val="24"/>
              </w:rPr>
              <w:t>2</w:t>
            </w:r>
            <w:r w:rsidR="006B603A" w:rsidRPr="008B13E5">
              <w:rPr>
                <w:rFonts w:ascii="Times New Roman" w:hAnsi="Times New Roman" w:cs="Times New Roman"/>
                <w:color w:val="000000" w:themeColor="text1"/>
                <w:sz w:val="20"/>
                <w:szCs w:val="24"/>
              </w:rPr>
              <w:t>%</w:t>
            </w:r>
          </w:p>
        </w:tc>
      </w:tr>
      <w:tr w:rsidR="006B603A" w:rsidRPr="00A62C8C" w:rsidTr="0084451F">
        <w:trPr>
          <w:trHeight w:val="314"/>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B603A" w:rsidRPr="00A62C8C" w:rsidRDefault="006B603A" w:rsidP="00047781">
            <w:pPr>
              <w:rPr>
                <w:rFonts w:ascii="Times New Roman" w:hAnsi="Times New Roman" w:cs="Times New Roman"/>
                <w:sz w:val="20"/>
                <w:szCs w:val="24"/>
              </w:rPr>
            </w:pPr>
            <w:r w:rsidRPr="00A62C8C">
              <w:rPr>
                <w:rFonts w:ascii="Times New Roman" w:hAnsi="Times New Roman" w:cs="Times New Roman"/>
                <w:sz w:val="20"/>
                <w:szCs w:val="24"/>
              </w:rPr>
              <w:t>Water points</w:t>
            </w:r>
          </w:p>
        </w:tc>
        <w:tc>
          <w:tcPr>
            <w:tcW w:w="1247" w:type="dxa"/>
            <w:tcBorders>
              <w:top w:val="nil"/>
              <w:left w:val="nil"/>
              <w:bottom w:val="single" w:sz="4" w:space="0" w:color="auto"/>
              <w:right w:val="single" w:sz="4" w:space="0" w:color="auto"/>
            </w:tcBorders>
            <w:shd w:val="clear" w:color="auto" w:fill="FFFFFF" w:themeFill="background1"/>
            <w:noWrap/>
            <w:vAlign w:val="bottom"/>
            <w:hideMark/>
          </w:tcPr>
          <w:p w:rsidR="006B603A" w:rsidRPr="008B13E5" w:rsidRDefault="00B15F4E" w:rsidP="008B13E5">
            <w:pPr>
              <w:jc w:val="right"/>
              <w:rPr>
                <w:rFonts w:ascii="Times New Roman" w:hAnsi="Times New Roman" w:cs="Times New Roman"/>
                <w:color w:val="000000" w:themeColor="text1"/>
                <w:sz w:val="20"/>
                <w:szCs w:val="24"/>
              </w:rPr>
            </w:pPr>
            <w:r w:rsidRPr="008B13E5">
              <w:rPr>
                <w:rFonts w:ascii="Times New Roman" w:hAnsi="Times New Roman" w:cs="Times New Roman"/>
                <w:color w:val="000000" w:themeColor="text1"/>
                <w:sz w:val="20"/>
                <w:szCs w:val="24"/>
              </w:rPr>
              <w:t>4,45</w:t>
            </w:r>
            <w:r w:rsidR="008B13E5" w:rsidRPr="008B13E5">
              <w:rPr>
                <w:rFonts w:ascii="Times New Roman" w:hAnsi="Times New Roman" w:cs="Times New Roman"/>
                <w:color w:val="000000" w:themeColor="text1"/>
                <w:sz w:val="20"/>
                <w:szCs w:val="24"/>
              </w:rPr>
              <w:t>9</w:t>
            </w:r>
          </w:p>
        </w:tc>
        <w:tc>
          <w:tcPr>
            <w:tcW w:w="3031" w:type="dxa"/>
            <w:tcBorders>
              <w:top w:val="nil"/>
              <w:left w:val="nil"/>
              <w:bottom w:val="single" w:sz="4" w:space="0" w:color="auto"/>
              <w:right w:val="single" w:sz="4" w:space="0" w:color="auto"/>
            </w:tcBorders>
            <w:shd w:val="clear" w:color="auto" w:fill="FFFFFF" w:themeFill="background1"/>
            <w:noWrap/>
            <w:vAlign w:val="bottom"/>
            <w:hideMark/>
          </w:tcPr>
          <w:p w:rsidR="006B603A" w:rsidRPr="008B13E5" w:rsidRDefault="00B15F4E" w:rsidP="00047781">
            <w:pPr>
              <w:jc w:val="center"/>
              <w:rPr>
                <w:rFonts w:ascii="Times New Roman" w:hAnsi="Times New Roman" w:cs="Times New Roman"/>
                <w:color w:val="000000" w:themeColor="text1"/>
                <w:sz w:val="20"/>
                <w:szCs w:val="24"/>
              </w:rPr>
            </w:pPr>
            <w:r w:rsidRPr="008B13E5">
              <w:rPr>
                <w:rFonts w:ascii="Times New Roman" w:hAnsi="Times New Roman" w:cs="Times New Roman"/>
                <w:color w:val="000000" w:themeColor="text1"/>
                <w:sz w:val="20"/>
                <w:szCs w:val="24"/>
              </w:rPr>
              <w:t>750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rsidR="006B603A" w:rsidRPr="008B13E5" w:rsidRDefault="008B13E5" w:rsidP="00B15F4E">
            <w:pPr>
              <w:jc w:val="right"/>
              <w:rPr>
                <w:rFonts w:ascii="Times New Roman" w:hAnsi="Times New Roman" w:cs="Times New Roman"/>
                <w:color w:val="000000" w:themeColor="text1"/>
                <w:sz w:val="20"/>
                <w:szCs w:val="24"/>
              </w:rPr>
            </w:pPr>
            <w:r w:rsidRPr="008B13E5">
              <w:rPr>
                <w:rFonts w:ascii="Times New Roman" w:hAnsi="Times New Roman" w:cs="Times New Roman"/>
                <w:color w:val="000000" w:themeColor="text1"/>
                <w:sz w:val="20"/>
                <w:szCs w:val="24"/>
              </w:rPr>
              <w:t>19</w:t>
            </w:r>
            <w:r w:rsidR="006B603A" w:rsidRPr="008B13E5">
              <w:rPr>
                <w:rFonts w:ascii="Times New Roman" w:hAnsi="Times New Roman" w:cs="Times New Roman"/>
                <w:color w:val="000000" w:themeColor="text1"/>
                <w:sz w:val="20"/>
                <w:szCs w:val="24"/>
              </w:rPr>
              <w:t>%</w:t>
            </w:r>
          </w:p>
        </w:tc>
      </w:tr>
      <w:tr w:rsidR="006B603A" w:rsidRPr="00A62C8C" w:rsidTr="0084451F">
        <w:trPr>
          <w:trHeight w:val="300"/>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B603A" w:rsidRPr="00A62C8C" w:rsidRDefault="006B603A" w:rsidP="00047781">
            <w:pPr>
              <w:rPr>
                <w:rFonts w:ascii="Times New Roman" w:hAnsi="Times New Roman" w:cs="Times New Roman"/>
                <w:sz w:val="20"/>
                <w:szCs w:val="24"/>
              </w:rPr>
            </w:pPr>
            <w:r w:rsidRPr="00A62C8C">
              <w:rPr>
                <w:rFonts w:ascii="Times New Roman" w:hAnsi="Times New Roman" w:cs="Times New Roman"/>
                <w:sz w:val="20"/>
                <w:szCs w:val="24"/>
              </w:rPr>
              <w:t>Veterinary  Health Posts</w:t>
            </w:r>
          </w:p>
        </w:tc>
        <w:tc>
          <w:tcPr>
            <w:tcW w:w="1247" w:type="dxa"/>
            <w:tcBorders>
              <w:top w:val="nil"/>
              <w:left w:val="nil"/>
              <w:bottom w:val="single" w:sz="4" w:space="0" w:color="auto"/>
              <w:right w:val="single" w:sz="4" w:space="0" w:color="auto"/>
            </w:tcBorders>
            <w:shd w:val="clear" w:color="auto" w:fill="FFFFFF" w:themeFill="background1"/>
            <w:noWrap/>
            <w:vAlign w:val="bottom"/>
            <w:hideMark/>
          </w:tcPr>
          <w:p w:rsidR="006B603A" w:rsidRPr="008B13E5" w:rsidRDefault="00134818" w:rsidP="00047781">
            <w:pPr>
              <w:jc w:val="right"/>
              <w:rPr>
                <w:rFonts w:ascii="Times New Roman" w:hAnsi="Times New Roman" w:cs="Times New Roman"/>
                <w:color w:val="000000" w:themeColor="text1"/>
                <w:sz w:val="20"/>
                <w:szCs w:val="24"/>
                <w:highlight w:val="yellow"/>
              </w:rPr>
            </w:pPr>
            <w:r w:rsidRPr="008B13E5">
              <w:rPr>
                <w:rFonts w:ascii="Times New Roman" w:hAnsi="Times New Roman" w:cs="Times New Roman"/>
                <w:color w:val="000000" w:themeColor="text1"/>
                <w:sz w:val="20"/>
                <w:szCs w:val="24"/>
              </w:rPr>
              <w:t>2,759</w:t>
            </w:r>
          </w:p>
        </w:tc>
        <w:tc>
          <w:tcPr>
            <w:tcW w:w="3031" w:type="dxa"/>
            <w:tcBorders>
              <w:top w:val="nil"/>
              <w:left w:val="nil"/>
              <w:bottom w:val="single" w:sz="4" w:space="0" w:color="auto"/>
              <w:right w:val="single" w:sz="4" w:space="0" w:color="auto"/>
            </w:tcBorders>
            <w:shd w:val="clear" w:color="auto" w:fill="FFFFFF" w:themeFill="background1"/>
            <w:noWrap/>
            <w:vAlign w:val="bottom"/>
            <w:hideMark/>
          </w:tcPr>
          <w:p w:rsidR="006B603A" w:rsidRPr="008B13E5" w:rsidRDefault="00E66CBB" w:rsidP="00047781">
            <w:pPr>
              <w:jc w:val="center"/>
              <w:rPr>
                <w:rFonts w:ascii="Times New Roman" w:hAnsi="Times New Roman" w:cs="Times New Roman"/>
                <w:color w:val="000000" w:themeColor="text1"/>
                <w:sz w:val="20"/>
                <w:szCs w:val="24"/>
              </w:rPr>
            </w:pPr>
            <w:r w:rsidRPr="008B13E5">
              <w:rPr>
                <w:rFonts w:ascii="Times New Roman" w:hAnsi="Times New Roman" w:cs="Times New Roman"/>
                <w:color w:val="000000" w:themeColor="text1"/>
                <w:sz w:val="20"/>
                <w:szCs w:val="24"/>
              </w:rPr>
              <w:t>490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rsidR="006B603A" w:rsidRPr="008B13E5" w:rsidRDefault="00134818" w:rsidP="00E66CBB">
            <w:pPr>
              <w:jc w:val="right"/>
              <w:rPr>
                <w:rFonts w:ascii="Times New Roman" w:hAnsi="Times New Roman" w:cs="Times New Roman"/>
                <w:color w:val="000000" w:themeColor="text1"/>
                <w:sz w:val="20"/>
                <w:szCs w:val="24"/>
              </w:rPr>
            </w:pPr>
            <w:r w:rsidRPr="008B13E5">
              <w:rPr>
                <w:rFonts w:ascii="Times New Roman" w:hAnsi="Times New Roman" w:cs="Times New Roman"/>
                <w:color w:val="000000" w:themeColor="text1"/>
                <w:sz w:val="20"/>
                <w:szCs w:val="24"/>
              </w:rPr>
              <w:t>18.1</w:t>
            </w:r>
            <w:r w:rsidR="006B603A" w:rsidRPr="008B13E5">
              <w:rPr>
                <w:rFonts w:ascii="Times New Roman" w:hAnsi="Times New Roman" w:cs="Times New Roman"/>
                <w:color w:val="000000" w:themeColor="text1"/>
                <w:sz w:val="20"/>
                <w:szCs w:val="24"/>
              </w:rPr>
              <w:t>%</w:t>
            </w:r>
          </w:p>
        </w:tc>
      </w:tr>
      <w:tr w:rsidR="006B603A" w:rsidRPr="00A62C8C" w:rsidTr="0084451F">
        <w:trPr>
          <w:trHeight w:val="300"/>
        </w:trPr>
        <w:tc>
          <w:tcPr>
            <w:tcW w:w="2940" w:type="dxa"/>
            <w:tcBorders>
              <w:top w:val="nil"/>
              <w:left w:val="single" w:sz="4" w:space="0" w:color="auto"/>
              <w:bottom w:val="nil"/>
              <w:right w:val="single" w:sz="4" w:space="0" w:color="auto"/>
            </w:tcBorders>
            <w:shd w:val="clear" w:color="auto" w:fill="auto"/>
            <w:noWrap/>
            <w:vAlign w:val="bottom"/>
            <w:hideMark/>
          </w:tcPr>
          <w:p w:rsidR="006B603A" w:rsidRPr="00A62C8C" w:rsidRDefault="006B603A" w:rsidP="00047781">
            <w:pPr>
              <w:rPr>
                <w:rFonts w:ascii="Times New Roman" w:hAnsi="Times New Roman" w:cs="Times New Roman"/>
                <w:sz w:val="20"/>
                <w:szCs w:val="24"/>
              </w:rPr>
            </w:pPr>
            <w:r w:rsidRPr="00A62C8C">
              <w:rPr>
                <w:rFonts w:ascii="Times New Roman" w:hAnsi="Times New Roman" w:cs="Times New Roman"/>
                <w:sz w:val="20"/>
                <w:szCs w:val="24"/>
              </w:rPr>
              <w:t>FTC</w:t>
            </w:r>
          </w:p>
        </w:tc>
        <w:tc>
          <w:tcPr>
            <w:tcW w:w="1247" w:type="dxa"/>
            <w:tcBorders>
              <w:top w:val="nil"/>
              <w:left w:val="nil"/>
              <w:bottom w:val="nil"/>
              <w:right w:val="single" w:sz="4" w:space="0" w:color="auto"/>
            </w:tcBorders>
            <w:shd w:val="clear" w:color="auto" w:fill="FFFFFF" w:themeFill="background1"/>
            <w:noWrap/>
            <w:vAlign w:val="bottom"/>
            <w:hideMark/>
          </w:tcPr>
          <w:p w:rsidR="006B603A" w:rsidRPr="008B13E5" w:rsidRDefault="006E21FD" w:rsidP="00047781">
            <w:pPr>
              <w:jc w:val="right"/>
              <w:rPr>
                <w:rFonts w:ascii="Times New Roman" w:hAnsi="Times New Roman" w:cs="Times New Roman"/>
                <w:color w:val="000000" w:themeColor="text1"/>
                <w:sz w:val="20"/>
                <w:szCs w:val="24"/>
                <w:highlight w:val="yellow"/>
              </w:rPr>
            </w:pPr>
            <w:r w:rsidRPr="008B13E5">
              <w:rPr>
                <w:rFonts w:ascii="Times New Roman" w:hAnsi="Times New Roman" w:cs="Times New Roman"/>
                <w:color w:val="000000" w:themeColor="text1"/>
                <w:sz w:val="20"/>
                <w:szCs w:val="24"/>
              </w:rPr>
              <w:t>267</w:t>
            </w:r>
          </w:p>
        </w:tc>
        <w:tc>
          <w:tcPr>
            <w:tcW w:w="3031" w:type="dxa"/>
            <w:tcBorders>
              <w:top w:val="nil"/>
              <w:left w:val="nil"/>
              <w:bottom w:val="nil"/>
              <w:right w:val="single" w:sz="4" w:space="0" w:color="auto"/>
            </w:tcBorders>
            <w:shd w:val="clear" w:color="auto" w:fill="FFFFFF" w:themeFill="background1"/>
            <w:noWrap/>
            <w:vAlign w:val="bottom"/>
            <w:hideMark/>
          </w:tcPr>
          <w:p w:rsidR="006B603A" w:rsidRPr="008B13E5" w:rsidRDefault="001F47B8" w:rsidP="002E052E">
            <w:pPr>
              <w:jc w:val="center"/>
              <w:rPr>
                <w:rFonts w:ascii="Times New Roman" w:hAnsi="Times New Roman" w:cs="Times New Roman"/>
                <w:color w:val="000000" w:themeColor="text1"/>
                <w:sz w:val="20"/>
                <w:szCs w:val="24"/>
              </w:rPr>
            </w:pPr>
            <w:r w:rsidRPr="008B13E5">
              <w:rPr>
                <w:rFonts w:ascii="Times New Roman" w:hAnsi="Times New Roman" w:cs="Times New Roman"/>
                <w:color w:val="000000" w:themeColor="text1"/>
                <w:sz w:val="20"/>
                <w:szCs w:val="24"/>
              </w:rPr>
              <w:t>15</w:t>
            </w:r>
            <w:r w:rsidR="002E052E" w:rsidRPr="008B13E5">
              <w:rPr>
                <w:rFonts w:ascii="Times New Roman" w:hAnsi="Times New Roman" w:cs="Times New Roman"/>
                <w:color w:val="000000" w:themeColor="text1"/>
                <w:sz w:val="20"/>
                <w:szCs w:val="24"/>
              </w:rPr>
              <w:t>2</w:t>
            </w:r>
          </w:p>
        </w:tc>
        <w:tc>
          <w:tcPr>
            <w:tcW w:w="1220" w:type="dxa"/>
            <w:tcBorders>
              <w:top w:val="nil"/>
              <w:left w:val="nil"/>
              <w:bottom w:val="nil"/>
              <w:right w:val="single" w:sz="4" w:space="0" w:color="auto"/>
            </w:tcBorders>
            <w:shd w:val="clear" w:color="auto" w:fill="FFFFFF" w:themeFill="background1"/>
            <w:noWrap/>
            <w:vAlign w:val="bottom"/>
            <w:hideMark/>
          </w:tcPr>
          <w:p w:rsidR="006B603A" w:rsidRPr="008B13E5" w:rsidRDefault="00005436" w:rsidP="002E052E">
            <w:pPr>
              <w:jc w:val="right"/>
              <w:rPr>
                <w:rFonts w:ascii="Times New Roman" w:hAnsi="Times New Roman" w:cs="Times New Roman"/>
                <w:color w:val="000000" w:themeColor="text1"/>
                <w:sz w:val="20"/>
                <w:szCs w:val="24"/>
              </w:rPr>
            </w:pPr>
            <w:r w:rsidRPr="008B13E5">
              <w:rPr>
                <w:rFonts w:ascii="Times New Roman" w:hAnsi="Times New Roman" w:cs="Times New Roman"/>
                <w:color w:val="000000" w:themeColor="text1"/>
                <w:sz w:val="20"/>
                <w:szCs w:val="24"/>
              </w:rPr>
              <w:t>5</w:t>
            </w:r>
            <w:r w:rsidR="002E052E" w:rsidRPr="008B13E5">
              <w:rPr>
                <w:rFonts w:ascii="Times New Roman" w:hAnsi="Times New Roman" w:cs="Times New Roman"/>
                <w:color w:val="000000" w:themeColor="text1"/>
                <w:sz w:val="20"/>
                <w:szCs w:val="24"/>
              </w:rPr>
              <w:t>6</w:t>
            </w:r>
            <w:r w:rsidRPr="008B13E5">
              <w:rPr>
                <w:rFonts w:ascii="Times New Roman" w:hAnsi="Times New Roman" w:cs="Times New Roman"/>
                <w:color w:val="000000" w:themeColor="text1"/>
                <w:sz w:val="20"/>
                <w:szCs w:val="24"/>
              </w:rPr>
              <w:t>%</w:t>
            </w:r>
          </w:p>
        </w:tc>
      </w:tr>
      <w:tr w:rsidR="00DB573E" w:rsidRPr="00A62C8C" w:rsidTr="00F96555">
        <w:trPr>
          <w:trHeight w:val="70"/>
        </w:trPr>
        <w:tc>
          <w:tcPr>
            <w:tcW w:w="2940" w:type="dxa"/>
            <w:tcBorders>
              <w:top w:val="nil"/>
              <w:left w:val="single" w:sz="4" w:space="0" w:color="auto"/>
              <w:bottom w:val="nil"/>
              <w:right w:val="single" w:sz="4" w:space="0" w:color="auto"/>
            </w:tcBorders>
            <w:shd w:val="clear" w:color="auto" w:fill="auto"/>
            <w:noWrap/>
            <w:vAlign w:val="bottom"/>
            <w:hideMark/>
          </w:tcPr>
          <w:p w:rsidR="00DB573E" w:rsidRPr="00A62C8C" w:rsidRDefault="00DB573E" w:rsidP="00047781">
            <w:pPr>
              <w:rPr>
                <w:rFonts w:ascii="Times New Roman" w:hAnsi="Times New Roman" w:cs="Times New Roman"/>
                <w:sz w:val="20"/>
                <w:szCs w:val="24"/>
              </w:rPr>
            </w:pPr>
          </w:p>
        </w:tc>
        <w:tc>
          <w:tcPr>
            <w:tcW w:w="1247" w:type="dxa"/>
            <w:tcBorders>
              <w:top w:val="nil"/>
              <w:left w:val="nil"/>
              <w:bottom w:val="nil"/>
              <w:right w:val="single" w:sz="4" w:space="0" w:color="auto"/>
            </w:tcBorders>
            <w:shd w:val="clear" w:color="auto" w:fill="FFFFFF" w:themeFill="background1"/>
            <w:noWrap/>
            <w:vAlign w:val="bottom"/>
            <w:hideMark/>
          </w:tcPr>
          <w:p w:rsidR="00DB573E" w:rsidRPr="008B13E5" w:rsidRDefault="00DB573E" w:rsidP="00047781">
            <w:pPr>
              <w:jc w:val="right"/>
              <w:rPr>
                <w:rFonts w:ascii="Times New Roman" w:hAnsi="Times New Roman" w:cs="Times New Roman"/>
                <w:color w:val="000000" w:themeColor="text1"/>
                <w:sz w:val="20"/>
                <w:szCs w:val="24"/>
              </w:rPr>
            </w:pPr>
          </w:p>
        </w:tc>
        <w:tc>
          <w:tcPr>
            <w:tcW w:w="3031" w:type="dxa"/>
            <w:tcBorders>
              <w:top w:val="nil"/>
              <w:left w:val="nil"/>
              <w:bottom w:val="nil"/>
              <w:right w:val="single" w:sz="4" w:space="0" w:color="auto"/>
            </w:tcBorders>
            <w:shd w:val="clear" w:color="auto" w:fill="FFFFFF" w:themeFill="background1"/>
            <w:noWrap/>
            <w:vAlign w:val="bottom"/>
            <w:hideMark/>
          </w:tcPr>
          <w:p w:rsidR="00DB573E" w:rsidRPr="008B13E5" w:rsidRDefault="00DB573E" w:rsidP="00047781">
            <w:pPr>
              <w:jc w:val="center"/>
              <w:rPr>
                <w:rFonts w:ascii="Times New Roman" w:hAnsi="Times New Roman" w:cs="Times New Roman"/>
                <w:color w:val="000000" w:themeColor="text1"/>
                <w:sz w:val="20"/>
                <w:szCs w:val="24"/>
              </w:rPr>
            </w:pPr>
          </w:p>
        </w:tc>
        <w:tc>
          <w:tcPr>
            <w:tcW w:w="1220" w:type="dxa"/>
            <w:tcBorders>
              <w:top w:val="nil"/>
              <w:left w:val="nil"/>
              <w:bottom w:val="nil"/>
              <w:right w:val="single" w:sz="4" w:space="0" w:color="auto"/>
            </w:tcBorders>
            <w:shd w:val="clear" w:color="auto" w:fill="FFFFFF" w:themeFill="background1"/>
            <w:noWrap/>
            <w:vAlign w:val="bottom"/>
            <w:hideMark/>
          </w:tcPr>
          <w:p w:rsidR="00DB573E" w:rsidRPr="008B13E5" w:rsidRDefault="00DB573E" w:rsidP="00047781">
            <w:pPr>
              <w:jc w:val="right"/>
              <w:rPr>
                <w:rFonts w:ascii="Times New Roman" w:hAnsi="Times New Roman" w:cs="Times New Roman"/>
                <w:color w:val="000000" w:themeColor="text1"/>
                <w:sz w:val="20"/>
                <w:szCs w:val="24"/>
              </w:rPr>
            </w:pPr>
          </w:p>
        </w:tc>
      </w:tr>
      <w:tr w:rsidR="00F96555" w:rsidRPr="00A62C8C" w:rsidTr="00F96555">
        <w:trPr>
          <w:trHeight w:val="70"/>
        </w:trPr>
        <w:tc>
          <w:tcPr>
            <w:tcW w:w="2940" w:type="dxa"/>
            <w:tcBorders>
              <w:top w:val="nil"/>
              <w:left w:val="single" w:sz="4" w:space="0" w:color="auto"/>
              <w:bottom w:val="single" w:sz="4" w:space="0" w:color="auto"/>
              <w:right w:val="single" w:sz="4" w:space="0" w:color="auto"/>
            </w:tcBorders>
            <w:shd w:val="clear" w:color="auto" w:fill="auto"/>
            <w:noWrap/>
            <w:vAlign w:val="bottom"/>
          </w:tcPr>
          <w:p w:rsidR="00F96555" w:rsidRPr="00A62C8C" w:rsidRDefault="00F96555" w:rsidP="00047781">
            <w:pPr>
              <w:rPr>
                <w:rFonts w:ascii="Times New Roman" w:hAnsi="Times New Roman" w:cs="Times New Roman"/>
                <w:sz w:val="20"/>
                <w:szCs w:val="24"/>
              </w:rPr>
            </w:pPr>
          </w:p>
        </w:tc>
        <w:tc>
          <w:tcPr>
            <w:tcW w:w="1247" w:type="dxa"/>
            <w:tcBorders>
              <w:top w:val="nil"/>
              <w:left w:val="nil"/>
              <w:bottom w:val="single" w:sz="4" w:space="0" w:color="auto"/>
              <w:right w:val="single" w:sz="4" w:space="0" w:color="auto"/>
            </w:tcBorders>
            <w:shd w:val="clear" w:color="auto" w:fill="FFFFFF" w:themeFill="background1"/>
            <w:noWrap/>
            <w:vAlign w:val="bottom"/>
          </w:tcPr>
          <w:p w:rsidR="00F96555" w:rsidRPr="008B13E5" w:rsidRDefault="00F96555" w:rsidP="00047781">
            <w:pPr>
              <w:jc w:val="right"/>
              <w:rPr>
                <w:rFonts w:ascii="Times New Roman" w:hAnsi="Times New Roman" w:cs="Times New Roman"/>
                <w:color w:val="000000" w:themeColor="text1"/>
                <w:sz w:val="20"/>
                <w:szCs w:val="24"/>
              </w:rPr>
            </w:pPr>
          </w:p>
        </w:tc>
        <w:tc>
          <w:tcPr>
            <w:tcW w:w="3031" w:type="dxa"/>
            <w:tcBorders>
              <w:top w:val="nil"/>
              <w:left w:val="nil"/>
              <w:bottom w:val="single" w:sz="4" w:space="0" w:color="auto"/>
              <w:right w:val="single" w:sz="4" w:space="0" w:color="auto"/>
            </w:tcBorders>
            <w:shd w:val="clear" w:color="auto" w:fill="FFFFFF" w:themeFill="background1"/>
            <w:noWrap/>
            <w:vAlign w:val="bottom"/>
          </w:tcPr>
          <w:p w:rsidR="00F96555" w:rsidRPr="008B13E5" w:rsidRDefault="00F96555" w:rsidP="00047781">
            <w:pPr>
              <w:jc w:val="center"/>
              <w:rPr>
                <w:rFonts w:ascii="Times New Roman" w:hAnsi="Times New Roman" w:cs="Times New Roman"/>
                <w:color w:val="000000" w:themeColor="text1"/>
                <w:sz w:val="20"/>
                <w:szCs w:val="24"/>
              </w:rPr>
            </w:pPr>
          </w:p>
        </w:tc>
        <w:tc>
          <w:tcPr>
            <w:tcW w:w="1220" w:type="dxa"/>
            <w:tcBorders>
              <w:top w:val="nil"/>
              <w:left w:val="nil"/>
              <w:bottom w:val="single" w:sz="4" w:space="0" w:color="auto"/>
              <w:right w:val="single" w:sz="4" w:space="0" w:color="auto"/>
            </w:tcBorders>
            <w:shd w:val="clear" w:color="auto" w:fill="FFFFFF" w:themeFill="background1"/>
            <w:noWrap/>
            <w:vAlign w:val="bottom"/>
          </w:tcPr>
          <w:p w:rsidR="00F96555" w:rsidRPr="008B13E5" w:rsidRDefault="00F96555" w:rsidP="00047781">
            <w:pPr>
              <w:jc w:val="right"/>
              <w:rPr>
                <w:rFonts w:ascii="Times New Roman" w:hAnsi="Times New Roman" w:cs="Times New Roman"/>
                <w:color w:val="000000" w:themeColor="text1"/>
                <w:sz w:val="20"/>
                <w:szCs w:val="24"/>
              </w:rPr>
            </w:pPr>
          </w:p>
        </w:tc>
      </w:tr>
    </w:tbl>
    <w:p w:rsidR="008535DD" w:rsidRPr="00A62C8C" w:rsidRDefault="00272180" w:rsidP="008F5814">
      <w:pPr>
        <w:shd w:val="clear" w:color="auto" w:fill="00B050"/>
        <w:jc w:val="center"/>
        <w:rPr>
          <w:rFonts w:ascii="Times New Roman" w:hAnsi="Times New Roman" w:cs="Times New Roman"/>
          <w:color w:val="FFFFFF" w:themeColor="background1"/>
          <w:sz w:val="34"/>
          <w:szCs w:val="24"/>
        </w:rPr>
      </w:pPr>
      <w:r w:rsidRPr="00A62C8C">
        <w:rPr>
          <w:rFonts w:ascii="Times New Roman" w:hAnsi="Times New Roman" w:cs="Times New Roman"/>
          <w:b/>
          <w:color w:val="FFFFFF" w:themeColor="background1"/>
          <w:sz w:val="34"/>
          <w:szCs w:val="24"/>
        </w:rPr>
        <w:lastRenderedPageBreak/>
        <w:t xml:space="preserve">Budget literacy Training </w:t>
      </w:r>
    </w:p>
    <w:tbl>
      <w:tblPr>
        <w:tblW w:w="14085" w:type="dxa"/>
        <w:jc w:val="center"/>
        <w:tblInd w:w="-52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90"/>
        <w:gridCol w:w="3001"/>
        <w:gridCol w:w="67"/>
        <w:gridCol w:w="2730"/>
        <w:gridCol w:w="1905"/>
        <w:gridCol w:w="67"/>
        <w:gridCol w:w="1500"/>
        <w:gridCol w:w="1643"/>
        <w:gridCol w:w="67"/>
        <w:gridCol w:w="3015"/>
      </w:tblGrid>
      <w:tr w:rsidR="00427C00" w:rsidRPr="00A62C8C" w:rsidTr="00451F58">
        <w:trPr>
          <w:gridBefore w:val="1"/>
          <w:wBefore w:w="90" w:type="dxa"/>
          <w:trHeight w:val="357"/>
          <w:jc w:val="center"/>
        </w:trPr>
        <w:tc>
          <w:tcPr>
            <w:tcW w:w="3001" w:type="dxa"/>
            <w:vMerge w:val="restart"/>
            <w:tcBorders>
              <w:top w:val="double" w:sz="4" w:space="0" w:color="auto"/>
              <w:bottom w:val="single" w:sz="4" w:space="0" w:color="auto"/>
            </w:tcBorders>
            <w:shd w:val="clear" w:color="auto" w:fill="auto"/>
            <w:vAlign w:val="center"/>
          </w:tcPr>
          <w:p w:rsidR="00427C00" w:rsidRPr="00A62C8C" w:rsidRDefault="00427C00" w:rsidP="00301845">
            <w:pPr>
              <w:jc w:val="center"/>
              <w:rPr>
                <w:rFonts w:ascii="Times New Roman" w:eastAsia="Batang" w:hAnsi="Times New Roman" w:cs="Times New Roman"/>
                <w:b/>
                <w:sz w:val="24"/>
                <w:szCs w:val="24"/>
              </w:rPr>
            </w:pPr>
            <w:r w:rsidRPr="00A62C8C">
              <w:rPr>
                <w:rFonts w:ascii="Times New Roman" w:eastAsia="Batang" w:hAnsi="Times New Roman" w:cs="Times New Roman"/>
                <w:b/>
                <w:sz w:val="24"/>
                <w:szCs w:val="24"/>
              </w:rPr>
              <w:t>Name of Region/City Administration</w:t>
            </w:r>
          </w:p>
        </w:tc>
        <w:tc>
          <w:tcPr>
            <w:tcW w:w="2797" w:type="dxa"/>
            <w:gridSpan w:val="2"/>
            <w:vMerge w:val="restart"/>
            <w:tcBorders>
              <w:top w:val="double" w:sz="4" w:space="0" w:color="auto"/>
              <w:bottom w:val="single" w:sz="4" w:space="0" w:color="auto"/>
            </w:tcBorders>
            <w:vAlign w:val="center"/>
          </w:tcPr>
          <w:p w:rsidR="00427C00" w:rsidRPr="00A62C8C" w:rsidRDefault="00427C00" w:rsidP="00301845">
            <w:pPr>
              <w:rPr>
                <w:rFonts w:ascii="Times New Roman" w:eastAsia="Batang" w:hAnsi="Times New Roman" w:cs="Times New Roman"/>
                <w:b/>
                <w:sz w:val="24"/>
                <w:szCs w:val="24"/>
              </w:rPr>
            </w:pPr>
            <w:r w:rsidRPr="00A62C8C">
              <w:rPr>
                <w:rFonts w:ascii="Times New Roman" w:eastAsia="Batang" w:hAnsi="Times New Roman" w:cs="Times New Roman"/>
                <w:b/>
                <w:sz w:val="24"/>
                <w:szCs w:val="24"/>
              </w:rPr>
              <w:t>Category of the Society</w:t>
            </w:r>
          </w:p>
        </w:tc>
        <w:tc>
          <w:tcPr>
            <w:tcW w:w="8197" w:type="dxa"/>
            <w:gridSpan w:val="6"/>
            <w:tcBorders>
              <w:top w:val="double" w:sz="4" w:space="0" w:color="auto"/>
              <w:bottom w:val="single" w:sz="4" w:space="0" w:color="auto"/>
            </w:tcBorders>
            <w:shd w:val="clear" w:color="auto" w:fill="FFFFFF" w:themeFill="background1"/>
            <w:vAlign w:val="center"/>
          </w:tcPr>
          <w:p w:rsidR="00427C00" w:rsidRPr="00A62C8C" w:rsidRDefault="00427C00" w:rsidP="00301845">
            <w:pPr>
              <w:spacing w:after="0"/>
              <w:jc w:val="center"/>
              <w:rPr>
                <w:rFonts w:ascii="Times New Roman" w:eastAsia="Batang" w:hAnsi="Times New Roman" w:cs="Times New Roman"/>
                <w:b/>
                <w:sz w:val="24"/>
                <w:szCs w:val="24"/>
              </w:rPr>
            </w:pPr>
          </w:p>
        </w:tc>
      </w:tr>
      <w:tr w:rsidR="00427C00" w:rsidRPr="00A62C8C" w:rsidTr="00451F58">
        <w:trPr>
          <w:gridBefore w:val="1"/>
          <w:wBefore w:w="90" w:type="dxa"/>
          <w:trHeight w:val="530"/>
          <w:jc w:val="center"/>
        </w:trPr>
        <w:tc>
          <w:tcPr>
            <w:tcW w:w="3001" w:type="dxa"/>
            <w:vMerge/>
            <w:tcBorders>
              <w:top w:val="single" w:sz="4" w:space="0" w:color="auto"/>
              <w:bottom w:val="single" w:sz="4" w:space="0" w:color="auto"/>
            </w:tcBorders>
            <w:shd w:val="clear" w:color="auto" w:fill="auto"/>
            <w:vAlign w:val="center"/>
          </w:tcPr>
          <w:p w:rsidR="00427C00" w:rsidRPr="00A62C8C" w:rsidRDefault="00427C00" w:rsidP="00301845">
            <w:pPr>
              <w:jc w:val="center"/>
              <w:rPr>
                <w:rFonts w:ascii="Times New Roman" w:eastAsia="Batang" w:hAnsi="Times New Roman" w:cs="Times New Roman"/>
                <w:b/>
                <w:sz w:val="24"/>
                <w:szCs w:val="24"/>
              </w:rPr>
            </w:pPr>
          </w:p>
        </w:tc>
        <w:tc>
          <w:tcPr>
            <w:tcW w:w="2797" w:type="dxa"/>
            <w:gridSpan w:val="2"/>
            <w:vMerge/>
            <w:tcBorders>
              <w:top w:val="single" w:sz="4" w:space="0" w:color="auto"/>
              <w:bottom w:val="single" w:sz="4" w:space="0" w:color="auto"/>
            </w:tcBorders>
            <w:vAlign w:val="center"/>
          </w:tcPr>
          <w:p w:rsidR="00427C00" w:rsidRPr="00A62C8C" w:rsidRDefault="00427C00" w:rsidP="00301845">
            <w:pPr>
              <w:jc w:val="center"/>
              <w:rPr>
                <w:rFonts w:ascii="Times New Roman" w:eastAsia="Batang" w:hAnsi="Times New Roman" w:cs="Times New Roman"/>
                <w:b/>
                <w:sz w:val="24"/>
                <w:szCs w:val="24"/>
              </w:rPr>
            </w:pPr>
          </w:p>
        </w:tc>
        <w:tc>
          <w:tcPr>
            <w:tcW w:w="1905" w:type="dxa"/>
            <w:tcBorders>
              <w:top w:val="single" w:sz="4" w:space="0" w:color="auto"/>
              <w:bottom w:val="single" w:sz="4" w:space="0" w:color="auto"/>
            </w:tcBorders>
            <w:shd w:val="clear" w:color="auto" w:fill="FFFFFF" w:themeFill="background1"/>
            <w:vAlign w:val="center"/>
          </w:tcPr>
          <w:p w:rsidR="00427C00" w:rsidRPr="00A62C8C" w:rsidRDefault="00427C00" w:rsidP="00301845">
            <w:pPr>
              <w:jc w:val="center"/>
              <w:rPr>
                <w:rFonts w:ascii="Times New Roman" w:eastAsia="Batang" w:hAnsi="Times New Roman" w:cs="Times New Roman"/>
                <w:b/>
                <w:sz w:val="24"/>
                <w:szCs w:val="24"/>
              </w:rPr>
            </w:pPr>
            <w:r w:rsidRPr="00A62C8C">
              <w:rPr>
                <w:rFonts w:ascii="Times New Roman" w:eastAsia="Batang" w:hAnsi="Times New Roman" w:cs="Times New Roman"/>
                <w:b/>
                <w:sz w:val="24"/>
                <w:szCs w:val="24"/>
              </w:rPr>
              <w:t>Male</w:t>
            </w:r>
          </w:p>
        </w:tc>
        <w:tc>
          <w:tcPr>
            <w:tcW w:w="1567" w:type="dxa"/>
            <w:gridSpan w:val="2"/>
            <w:tcBorders>
              <w:top w:val="single" w:sz="4" w:space="0" w:color="auto"/>
              <w:bottom w:val="single" w:sz="4" w:space="0" w:color="auto"/>
            </w:tcBorders>
            <w:shd w:val="clear" w:color="auto" w:fill="FFFFFF" w:themeFill="background1"/>
            <w:vAlign w:val="center"/>
          </w:tcPr>
          <w:p w:rsidR="00427C00" w:rsidRPr="00A62C8C" w:rsidRDefault="00427C00" w:rsidP="00301845">
            <w:pPr>
              <w:jc w:val="center"/>
              <w:rPr>
                <w:rFonts w:ascii="Times New Roman" w:eastAsia="Batang" w:hAnsi="Times New Roman" w:cs="Times New Roman"/>
                <w:b/>
                <w:sz w:val="24"/>
                <w:szCs w:val="24"/>
              </w:rPr>
            </w:pPr>
            <w:r w:rsidRPr="00A62C8C">
              <w:rPr>
                <w:rFonts w:ascii="Times New Roman" w:eastAsia="Batang" w:hAnsi="Times New Roman" w:cs="Times New Roman"/>
                <w:b/>
                <w:sz w:val="24"/>
                <w:szCs w:val="24"/>
              </w:rPr>
              <w:t>Female</w:t>
            </w:r>
          </w:p>
        </w:tc>
        <w:tc>
          <w:tcPr>
            <w:tcW w:w="1643" w:type="dxa"/>
            <w:tcBorders>
              <w:top w:val="single" w:sz="4" w:space="0" w:color="auto"/>
              <w:bottom w:val="single" w:sz="4" w:space="0" w:color="auto"/>
            </w:tcBorders>
            <w:shd w:val="clear" w:color="auto" w:fill="FFFFFF" w:themeFill="background1"/>
            <w:vAlign w:val="center"/>
          </w:tcPr>
          <w:p w:rsidR="00427C00" w:rsidRPr="00A62C8C" w:rsidRDefault="00427C00" w:rsidP="00301845">
            <w:pPr>
              <w:jc w:val="center"/>
              <w:rPr>
                <w:rFonts w:ascii="Times New Roman" w:eastAsia="Batang" w:hAnsi="Times New Roman" w:cs="Times New Roman"/>
                <w:b/>
                <w:sz w:val="24"/>
                <w:szCs w:val="24"/>
              </w:rPr>
            </w:pPr>
            <w:r w:rsidRPr="00A62C8C">
              <w:rPr>
                <w:rFonts w:ascii="Times New Roman" w:eastAsia="Batang" w:hAnsi="Times New Roman" w:cs="Times New Roman"/>
                <w:b/>
                <w:sz w:val="24"/>
                <w:szCs w:val="24"/>
              </w:rPr>
              <w:t>Total</w:t>
            </w:r>
          </w:p>
        </w:tc>
        <w:tc>
          <w:tcPr>
            <w:tcW w:w="3082" w:type="dxa"/>
            <w:gridSpan w:val="2"/>
            <w:tcBorders>
              <w:top w:val="single" w:sz="4" w:space="0" w:color="auto"/>
              <w:bottom w:val="single" w:sz="4" w:space="0" w:color="auto"/>
            </w:tcBorders>
            <w:shd w:val="clear" w:color="auto" w:fill="FFFFFF" w:themeFill="background1"/>
            <w:vAlign w:val="center"/>
          </w:tcPr>
          <w:p w:rsidR="00427C00" w:rsidRPr="00A62C8C" w:rsidRDefault="00427C00" w:rsidP="00301845">
            <w:pPr>
              <w:jc w:val="center"/>
              <w:rPr>
                <w:rFonts w:ascii="Times New Roman" w:eastAsia="Batang" w:hAnsi="Times New Roman" w:cs="Times New Roman"/>
                <w:b/>
                <w:sz w:val="24"/>
                <w:szCs w:val="24"/>
              </w:rPr>
            </w:pPr>
            <w:r w:rsidRPr="00A62C8C">
              <w:rPr>
                <w:rFonts w:ascii="Times New Roman" w:eastAsia="Batang" w:hAnsi="Times New Roman" w:cs="Times New Roman"/>
                <w:b/>
                <w:sz w:val="24"/>
                <w:szCs w:val="24"/>
              </w:rPr>
              <w:t>Females’ Participation in %</w:t>
            </w:r>
          </w:p>
        </w:tc>
      </w:tr>
      <w:tr w:rsidR="00CD2D25" w:rsidTr="00451F58">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015" w:type="dxa"/>
          <w:trHeight w:val="330"/>
        </w:trPr>
        <w:tc>
          <w:tcPr>
            <w:tcW w:w="3158" w:type="dxa"/>
            <w:gridSpan w:val="3"/>
            <w:tcBorders>
              <w:top w:val="nil"/>
              <w:left w:val="nil"/>
              <w:bottom w:val="single" w:sz="8" w:space="0" w:color="auto"/>
              <w:right w:val="single" w:sz="8" w:space="0" w:color="auto"/>
            </w:tcBorders>
            <w:vAlign w:val="center"/>
          </w:tcPr>
          <w:p w:rsidR="00CD2D25" w:rsidRDefault="00CD2D25">
            <w:pPr>
              <w:spacing w:after="0" w:line="240" w:lineRule="auto"/>
              <w:jc w:val="center"/>
              <w:rPr>
                <w:rFonts w:ascii="Times New Roman" w:eastAsia="Batang" w:hAnsi="Times New Roman" w:cs="Times New Roman"/>
                <w:sz w:val="24"/>
                <w:szCs w:val="24"/>
              </w:rPr>
            </w:pPr>
          </w:p>
        </w:tc>
        <w:tc>
          <w:tcPr>
            <w:tcW w:w="4702" w:type="dxa"/>
            <w:gridSpan w:val="3"/>
            <w:tcBorders>
              <w:top w:val="nil"/>
              <w:left w:val="nil"/>
              <w:bottom w:val="single" w:sz="8" w:space="0" w:color="auto"/>
              <w:right w:val="single" w:sz="8" w:space="0" w:color="auto"/>
            </w:tcBorders>
            <w:vAlign w:val="center"/>
          </w:tcPr>
          <w:p w:rsidR="00CD2D25" w:rsidRDefault="00CD2D25">
            <w:pPr>
              <w:spacing w:after="0" w:line="240" w:lineRule="auto"/>
              <w:jc w:val="center"/>
              <w:rPr>
                <w:rFonts w:ascii="Times New Roman" w:eastAsia="Batang" w:hAnsi="Times New Roman" w:cs="Times New Roman"/>
                <w:sz w:val="24"/>
                <w:szCs w:val="24"/>
              </w:rPr>
            </w:pPr>
          </w:p>
        </w:tc>
        <w:tc>
          <w:tcPr>
            <w:tcW w:w="3210" w:type="dxa"/>
            <w:gridSpan w:val="3"/>
            <w:tcBorders>
              <w:top w:val="nil"/>
              <w:left w:val="nil"/>
              <w:bottom w:val="single" w:sz="8" w:space="0" w:color="auto"/>
              <w:right w:val="single" w:sz="8" w:space="0" w:color="auto"/>
            </w:tcBorders>
            <w:vAlign w:val="bottom"/>
          </w:tcPr>
          <w:p w:rsidR="00CD2D25" w:rsidRDefault="00CD2D25">
            <w:pPr>
              <w:spacing w:after="0" w:line="240" w:lineRule="auto"/>
              <w:jc w:val="center"/>
              <w:rPr>
                <w:rFonts w:ascii="Times New Roman" w:eastAsia="Batang" w:hAnsi="Times New Roman" w:cs="Times New Roman"/>
                <w:color w:val="000000"/>
                <w:sz w:val="24"/>
                <w:szCs w:val="24"/>
              </w:rPr>
            </w:pPr>
          </w:p>
        </w:tc>
      </w:tr>
      <w:tr w:rsidR="00D16D41" w:rsidRPr="00A62C8C" w:rsidTr="00451F58">
        <w:trPr>
          <w:gridBefore w:val="1"/>
          <w:wBefore w:w="90" w:type="dxa"/>
          <w:trHeight w:val="291"/>
          <w:jc w:val="center"/>
        </w:trPr>
        <w:tc>
          <w:tcPr>
            <w:tcW w:w="3001" w:type="dxa"/>
            <w:vMerge w:val="restart"/>
            <w:tcBorders>
              <w:top w:val="single" w:sz="4" w:space="0" w:color="auto"/>
            </w:tcBorders>
            <w:shd w:val="clear" w:color="auto" w:fill="auto"/>
            <w:vAlign w:val="center"/>
          </w:tcPr>
          <w:p w:rsidR="00D16D41" w:rsidRPr="00A62C8C" w:rsidRDefault="00D16D41" w:rsidP="00301845">
            <w:pPr>
              <w:spacing w:after="0" w:line="240" w:lineRule="auto"/>
              <w:jc w:val="center"/>
              <w:rPr>
                <w:rFonts w:ascii="Times New Roman" w:eastAsia="Batang" w:hAnsi="Times New Roman" w:cs="Times New Roman"/>
                <w:sz w:val="28"/>
                <w:szCs w:val="28"/>
              </w:rPr>
            </w:pPr>
            <w:r w:rsidRPr="00A62C8C">
              <w:rPr>
                <w:rFonts w:ascii="Times New Roman" w:eastAsia="Batang" w:hAnsi="Times New Roman" w:cs="Times New Roman"/>
                <w:sz w:val="28"/>
                <w:szCs w:val="28"/>
              </w:rPr>
              <w:t>Somali Region State</w:t>
            </w:r>
          </w:p>
        </w:tc>
        <w:tc>
          <w:tcPr>
            <w:tcW w:w="2797" w:type="dxa"/>
            <w:gridSpan w:val="2"/>
            <w:tcBorders>
              <w:top w:val="single" w:sz="4" w:space="0" w:color="auto"/>
            </w:tcBorders>
            <w:shd w:val="clear" w:color="auto" w:fill="auto"/>
            <w:vAlign w:val="bottom"/>
          </w:tcPr>
          <w:p w:rsidR="00D16D41" w:rsidRPr="00A62C8C" w:rsidRDefault="00D16D41" w:rsidP="00301845">
            <w:pPr>
              <w:rPr>
                <w:rFonts w:ascii="Times New Roman" w:eastAsia="Batang" w:hAnsi="Times New Roman" w:cs="Times New Roman"/>
                <w:color w:val="000000"/>
                <w:szCs w:val="18"/>
              </w:rPr>
            </w:pPr>
            <w:r w:rsidRPr="00A62C8C">
              <w:rPr>
                <w:rFonts w:ascii="Times New Roman" w:eastAsia="Batang" w:hAnsi="Times New Roman" w:cs="Times New Roman"/>
                <w:color w:val="000000"/>
                <w:szCs w:val="18"/>
              </w:rPr>
              <w:t xml:space="preserve">Community leaders </w:t>
            </w:r>
          </w:p>
        </w:tc>
        <w:tc>
          <w:tcPr>
            <w:tcW w:w="1905" w:type="dxa"/>
            <w:tcBorders>
              <w:top w:val="single" w:sz="4" w:space="0" w:color="auto"/>
            </w:tcBorders>
            <w:shd w:val="clear" w:color="auto" w:fill="auto"/>
          </w:tcPr>
          <w:p w:rsidR="00D16D41" w:rsidRDefault="00D16D41">
            <w:pPr>
              <w:spacing w:after="0" w:line="240" w:lineRule="auto"/>
              <w:jc w:val="center"/>
              <w:rPr>
                <w:rFonts w:ascii="Times New Roman" w:eastAsia="Batang" w:hAnsi="Times New Roman" w:cs="Times New Roman"/>
                <w:sz w:val="24"/>
                <w:szCs w:val="24"/>
              </w:rPr>
            </w:pPr>
            <w:r>
              <w:rPr>
                <w:rFonts w:ascii="Times New Roman" w:eastAsia="Batang" w:hAnsi="Times New Roman" w:cs="Times New Roman"/>
                <w:sz w:val="24"/>
                <w:szCs w:val="24"/>
              </w:rPr>
              <w:t>150</w:t>
            </w:r>
          </w:p>
        </w:tc>
        <w:tc>
          <w:tcPr>
            <w:tcW w:w="1567" w:type="dxa"/>
            <w:gridSpan w:val="2"/>
            <w:tcBorders>
              <w:top w:val="single" w:sz="4" w:space="0" w:color="auto"/>
            </w:tcBorders>
            <w:shd w:val="clear" w:color="auto" w:fill="auto"/>
          </w:tcPr>
          <w:p w:rsidR="00D16D41" w:rsidRDefault="00D16D41">
            <w:pPr>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167</w:t>
            </w:r>
          </w:p>
          <w:p w:rsidR="00D16D41" w:rsidRDefault="00D16D41">
            <w:pPr>
              <w:spacing w:after="0" w:line="240" w:lineRule="auto"/>
              <w:jc w:val="center"/>
              <w:rPr>
                <w:rFonts w:ascii="Times New Roman" w:eastAsia="Batang" w:hAnsi="Times New Roman" w:cs="Times New Roman"/>
                <w:color w:val="FF0000"/>
                <w:sz w:val="24"/>
                <w:szCs w:val="24"/>
              </w:rPr>
            </w:pPr>
          </w:p>
        </w:tc>
        <w:tc>
          <w:tcPr>
            <w:tcW w:w="1643" w:type="dxa"/>
            <w:tcBorders>
              <w:top w:val="single" w:sz="4" w:space="0" w:color="auto"/>
            </w:tcBorders>
            <w:shd w:val="clear" w:color="auto" w:fill="auto"/>
            <w:vAlign w:val="bottom"/>
          </w:tcPr>
          <w:p w:rsidR="00D16D41" w:rsidRPr="00A62C8C" w:rsidRDefault="00451F58" w:rsidP="00301845">
            <w:pPr>
              <w:jc w:val="center"/>
              <w:rPr>
                <w:rFonts w:ascii="Times New Roman" w:eastAsia="Batang" w:hAnsi="Times New Roman" w:cs="Times New Roman"/>
                <w:color w:val="000000"/>
              </w:rPr>
            </w:pPr>
            <w:r>
              <w:rPr>
                <w:rFonts w:ascii="Times New Roman" w:eastAsia="Batang" w:hAnsi="Times New Roman" w:cs="Times New Roman"/>
                <w:color w:val="000000"/>
              </w:rPr>
              <w:t>317</w:t>
            </w:r>
          </w:p>
        </w:tc>
        <w:tc>
          <w:tcPr>
            <w:tcW w:w="3082" w:type="dxa"/>
            <w:gridSpan w:val="2"/>
            <w:tcBorders>
              <w:top w:val="single" w:sz="4" w:space="0" w:color="auto"/>
            </w:tcBorders>
            <w:shd w:val="clear" w:color="auto" w:fill="auto"/>
            <w:vAlign w:val="center"/>
          </w:tcPr>
          <w:p w:rsidR="00D16D41" w:rsidRPr="00A62C8C" w:rsidRDefault="00D16D41" w:rsidP="00301845">
            <w:pPr>
              <w:spacing w:after="0"/>
              <w:jc w:val="center"/>
              <w:rPr>
                <w:rFonts w:ascii="Times New Roman" w:eastAsia="Batang" w:hAnsi="Times New Roman" w:cs="Times New Roman"/>
                <w:color w:val="000000"/>
                <w:sz w:val="24"/>
                <w:szCs w:val="24"/>
              </w:rPr>
            </w:pPr>
            <w:r w:rsidRPr="00A62C8C">
              <w:rPr>
                <w:rFonts w:ascii="Times New Roman" w:eastAsia="Batang" w:hAnsi="Times New Roman" w:cs="Times New Roman"/>
                <w:color w:val="000000"/>
                <w:sz w:val="24"/>
                <w:szCs w:val="24"/>
              </w:rPr>
              <w:t xml:space="preserve">Average </w:t>
            </w:r>
            <w:r w:rsidRPr="00A62C8C">
              <w:rPr>
                <w:rFonts w:ascii="Times New Roman" w:eastAsia="Batang" w:hAnsi="Times New Roman" w:cs="Times New Roman"/>
                <w:b/>
                <w:color w:val="000000"/>
                <w:sz w:val="24"/>
                <w:szCs w:val="24"/>
              </w:rPr>
              <w:t>51.5</w:t>
            </w:r>
            <w:r w:rsidRPr="00A62C8C">
              <w:rPr>
                <w:rFonts w:ascii="Times New Roman" w:eastAsia="Batang" w:hAnsi="Times New Roman" w:cs="Times New Roman"/>
                <w:color w:val="000000"/>
                <w:sz w:val="24"/>
                <w:szCs w:val="24"/>
              </w:rPr>
              <w:t>%</w:t>
            </w:r>
          </w:p>
        </w:tc>
      </w:tr>
      <w:tr w:rsidR="00CD2D25" w:rsidRPr="00A62C8C" w:rsidTr="00451F58">
        <w:trPr>
          <w:gridBefore w:val="1"/>
          <w:wBefore w:w="90" w:type="dxa"/>
          <w:trHeight w:val="291"/>
          <w:jc w:val="center"/>
        </w:trPr>
        <w:tc>
          <w:tcPr>
            <w:tcW w:w="3001" w:type="dxa"/>
            <w:vMerge/>
            <w:shd w:val="clear" w:color="auto" w:fill="auto"/>
            <w:vAlign w:val="center"/>
          </w:tcPr>
          <w:p w:rsidR="00CD2D25" w:rsidRPr="00A62C8C" w:rsidRDefault="00CD2D25" w:rsidP="00301845">
            <w:pPr>
              <w:spacing w:after="0" w:line="240" w:lineRule="auto"/>
              <w:jc w:val="center"/>
              <w:rPr>
                <w:rFonts w:ascii="Times New Roman" w:eastAsia="Batang" w:hAnsi="Times New Roman" w:cs="Times New Roman"/>
                <w:sz w:val="28"/>
                <w:szCs w:val="28"/>
              </w:rPr>
            </w:pPr>
          </w:p>
        </w:tc>
        <w:tc>
          <w:tcPr>
            <w:tcW w:w="2797" w:type="dxa"/>
            <w:gridSpan w:val="2"/>
            <w:shd w:val="clear" w:color="auto" w:fill="auto"/>
            <w:vAlign w:val="bottom"/>
          </w:tcPr>
          <w:p w:rsidR="00CD2D25" w:rsidRPr="00A62C8C" w:rsidRDefault="00CD2D25" w:rsidP="00301845">
            <w:pPr>
              <w:rPr>
                <w:rFonts w:ascii="Times New Roman" w:eastAsia="Batang" w:hAnsi="Times New Roman" w:cs="Times New Roman"/>
                <w:color w:val="000000"/>
                <w:szCs w:val="18"/>
              </w:rPr>
            </w:pPr>
            <w:r w:rsidRPr="00A62C8C">
              <w:rPr>
                <w:rFonts w:ascii="Times New Roman" w:eastAsia="Batang" w:hAnsi="Times New Roman" w:cs="Times New Roman"/>
                <w:color w:val="000000"/>
                <w:szCs w:val="18"/>
              </w:rPr>
              <w:t>Staff members</w:t>
            </w:r>
          </w:p>
        </w:tc>
        <w:tc>
          <w:tcPr>
            <w:tcW w:w="1905" w:type="dxa"/>
            <w:shd w:val="clear" w:color="auto" w:fill="auto"/>
            <w:vAlign w:val="center"/>
          </w:tcPr>
          <w:p w:rsidR="00CD2D25" w:rsidRDefault="00CD2D25">
            <w:pPr>
              <w:spacing w:after="0" w:line="240" w:lineRule="auto"/>
              <w:jc w:val="center"/>
              <w:rPr>
                <w:rFonts w:ascii="Times New Roman" w:eastAsia="Batang" w:hAnsi="Times New Roman" w:cs="Times New Roman"/>
                <w:sz w:val="24"/>
                <w:szCs w:val="24"/>
              </w:rPr>
            </w:pPr>
            <w:r>
              <w:rPr>
                <w:rFonts w:ascii="Times New Roman" w:eastAsia="Batang" w:hAnsi="Times New Roman" w:cs="Times New Roman"/>
                <w:sz w:val="24"/>
                <w:szCs w:val="24"/>
              </w:rPr>
              <w:t>193</w:t>
            </w:r>
          </w:p>
        </w:tc>
        <w:tc>
          <w:tcPr>
            <w:tcW w:w="1567" w:type="dxa"/>
            <w:gridSpan w:val="2"/>
            <w:shd w:val="clear" w:color="auto" w:fill="auto"/>
            <w:vAlign w:val="center"/>
          </w:tcPr>
          <w:p w:rsidR="00CD2D25" w:rsidRDefault="00CD2D25">
            <w:pPr>
              <w:spacing w:after="0" w:line="240" w:lineRule="auto"/>
              <w:jc w:val="center"/>
              <w:rPr>
                <w:rFonts w:ascii="Times New Roman" w:eastAsia="Batang" w:hAnsi="Times New Roman" w:cs="Times New Roman"/>
                <w:sz w:val="24"/>
                <w:szCs w:val="24"/>
              </w:rPr>
            </w:pPr>
            <w:r>
              <w:rPr>
                <w:rFonts w:ascii="Times New Roman" w:eastAsia="Batang" w:hAnsi="Times New Roman" w:cs="Times New Roman"/>
                <w:sz w:val="24"/>
                <w:szCs w:val="24"/>
              </w:rPr>
              <w:t>184</w:t>
            </w:r>
          </w:p>
        </w:tc>
        <w:tc>
          <w:tcPr>
            <w:tcW w:w="1643" w:type="dxa"/>
            <w:shd w:val="clear" w:color="auto" w:fill="auto"/>
            <w:vAlign w:val="bottom"/>
          </w:tcPr>
          <w:p w:rsidR="00CD2D25" w:rsidRDefault="00CD2D25">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377</w:t>
            </w:r>
          </w:p>
        </w:tc>
        <w:tc>
          <w:tcPr>
            <w:tcW w:w="3082" w:type="dxa"/>
            <w:gridSpan w:val="2"/>
            <w:shd w:val="clear" w:color="auto" w:fill="auto"/>
            <w:vAlign w:val="center"/>
          </w:tcPr>
          <w:p w:rsidR="00CD2D25" w:rsidRPr="00A62C8C" w:rsidRDefault="00CD2D25" w:rsidP="00301845">
            <w:pPr>
              <w:spacing w:after="0"/>
              <w:jc w:val="center"/>
              <w:rPr>
                <w:rFonts w:ascii="Times New Roman" w:eastAsia="Batang" w:hAnsi="Times New Roman" w:cs="Times New Roman"/>
                <w:color w:val="000000"/>
                <w:sz w:val="24"/>
                <w:szCs w:val="24"/>
              </w:rPr>
            </w:pPr>
          </w:p>
        </w:tc>
      </w:tr>
      <w:tr w:rsidR="00CD2D25" w:rsidRPr="00A62C8C" w:rsidTr="00451F58">
        <w:trPr>
          <w:gridBefore w:val="1"/>
          <w:wBefore w:w="90" w:type="dxa"/>
          <w:trHeight w:val="291"/>
          <w:jc w:val="center"/>
        </w:trPr>
        <w:tc>
          <w:tcPr>
            <w:tcW w:w="3001" w:type="dxa"/>
            <w:vMerge/>
            <w:shd w:val="clear" w:color="auto" w:fill="auto"/>
            <w:vAlign w:val="center"/>
          </w:tcPr>
          <w:p w:rsidR="00CD2D25" w:rsidRPr="00A62C8C" w:rsidRDefault="00CD2D25" w:rsidP="00301845">
            <w:pPr>
              <w:spacing w:after="0" w:line="240" w:lineRule="auto"/>
              <w:jc w:val="center"/>
              <w:rPr>
                <w:rFonts w:ascii="Times New Roman" w:eastAsia="Batang" w:hAnsi="Times New Roman" w:cs="Times New Roman"/>
                <w:sz w:val="28"/>
                <w:szCs w:val="28"/>
              </w:rPr>
            </w:pPr>
          </w:p>
        </w:tc>
        <w:tc>
          <w:tcPr>
            <w:tcW w:w="2797" w:type="dxa"/>
            <w:gridSpan w:val="2"/>
            <w:shd w:val="clear" w:color="auto" w:fill="auto"/>
            <w:vAlign w:val="bottom"/>
          </w:tcPr>
          <w:p w:rsidR="00CD2D25" w:rsidRPr="00A62C8C" w:rsidRDefault="00CD2D25" w:rsidP="00301845">
            <w:pPr>
              <w:rPr>
                <w:rFonts w:ascii="Times New Roman" w:eastAsia="Batang" w:hAnsi="Times New Roman" w:cs="Times New Roman"/>
                <w:color w:val="000000"/>
                <w:szCs w:val="18"/>
              </w:rPr>
            </w:pPr>
            <w:r w:rsidRPr="00A62C8C">
              <w:rPr>
                <w:rFonts w:ascii="Times New Roman" w:eastAsia="Batang" w:hAnsi="Times New Roman" w:cs="Times New Roman"/>
                <w:color w:val="000000"/>
                <w:szCs w:val="18"/>
              </w:rPr>
              <w:t>Religious elders</w:t>
            </w:r>
          </w:p>
        </w:tc>
        <w:tc>
          <w:tcPr>
            <w:tcW w:w="1905" w:type="dxa"/>
            <w:shd w:val="clear" w:color="auto" w:fill="auto"/>
            <w:vAlign w:val="center"/>
          </w:tcPr>
          <w:p w:rsidR="00CD2D25" w:rsidRDefault="00CD2D25">
            <w:pPr>
              <w:spacing w:after="0" w:line="240" w:lineRule="auto"/>
              <w:jc w:val="center"/>
              <w:rPr>
                <w:rFonts w:ascii="Times New Roman" w:eastAsia="Batang" w:hAnsi="Times New Roman" w:cs="Times New Roman"/>
                <w:sz w:val="24"/>
                <w:szCs w:val="24"/>
              </w:rPr>
            </w:pPr>
            <w:r>
              <w:rPr>
                <w:rFonts w:ascii="Times New Roman" w:eastAsia="Batang" w:hAnsi="Times New Roman" w:cs="Times New Roman"/>
                <w:sz w:val="24"/>
                <w:szCs w:val="24"/>
              </w:rPr>
              <w:t>123</w:t>
            </w:r>
          </w:p>
        </w:tc>
        <w:tc>
          <w:tcPr>
            <w:tcW w:w="1567" w:type="dxa"/>
            <w:gridSpan w:val="2"/>
            <w:shd w:val="clear" w:color="auto" w:fill="auto"/>
            <w:vAlign w:val="center"/>
          </w:tcPr>
          <w:p w:rsidR="00CD2D25" w:rsidRDefault="00CD2D25">
            <w:pPr>
              <w:spacing w:after="0" w:line="240" w:lineRule="auto"/>
              <w:jc w:val="center"/>
              <w:rPr>
                <w:rFonts w:ascii="Times New Roman" w:eastAsia="Batang" w:hAnsi="Times New Roman" w:cs="Times New Roman"/>
                <w:sz w:val="24"/>
                <w:szCs w:val="24"/>
              </w:rPr>
            </w:pPr>
            <w:r>
              <w:rPr>
                <w:rFonts w:ascii="Times New Roman" w:eastAsia="Batang" w:hAnsi="Times New Roman" w:cs="Times New Roman"/>
                <w:sz w:val="24"/>
                <w:szCs w:val="24"/>
              </w:rPr>
              <w:t>0</w:t>
            </w:r>
          </w:p>
        </w:tc>
        <w:tc>
          <w:tcPr>
            <w:tcW w:w="1643" w:type="dxa"/>
            <w:shd w:val="clear" w:color="auto" w:fill="auto"/>
            <w:vAlign w:val="bottom"/>
          </w:tcPr>
          <w:p w:rsidR="00CD2D25" w:rsidRDefault="00CD2D25">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123</w:t>
            </w:r>
          </w:p>
        </w:tc>
        <w:tc>
          <w:tcPr>
            <w:tcW w:w="3082" w:type="dxa"/>
            <w:gridSpan w:val="2"/>
            <w:shd w:val="clear" w:color="auto" w:fill="auto"/>
            <w:vAlign w:val="center"/>
          </w:tcPr>
          <w:p w:rsidR="00CD2D25" w:rsidRPr="00A62C8C" w:rsidRDefault="00CD2D25" w:rsidP="00301845">
            <w:pPr>
              <w:spacing w:after="0"/>
              <w:jc w:val="center"/>
              <w:rPr>
                <w:rFonts w:ascii="Times New Roman" w:eastAsia="Batang" w:hAnsi="Times New Roman" w:cs="Times New Roman"/>
                <w:color w:val="000000"/>
                <w:sz w:val="24"/>
                <w:szCs w:val="24"/>
              </w:rPr>
            </w:pPr>
          </w:p>
        </w:tc>
      </w:tr>
      <w:tr w:rsidR="00CD2D25" w:rsidRPr="00A62C8C" w:rsidTr="00451F58">
        <w:trPr>
          <w:gridBefore w:val="1"/>
          <w:wBefore w:w="90" w:type="dxa"/>
          <w:trHeight w:val="291"/>
          <w:jc w:val="center"/>
        </w:trPr>
        <w:tc>
          <w:tcPr>
            <w:tcW w:w="3001" w:type="dxa"/>
            <w:vMerge/>
            <w:shd w:val="clear" w:color="auto" w:fill="auto"/>
            <w:vAlign w:val="center"/>
          </w:tcPr>
          <w:p w:rsidR="00CD2D25" w:rsidRPr="00A62C8C" w:rsidRDefault="00CD2D25" w:rsidP="00301845">
            <w:pPr>
              <w:spacing w:after="0" w:line="240" w:lineRule="auto"/>
              <w:jc w:val="center"/>
              <w:rPr>
                <w:rFonts w:ascii="Times New Roman" w:eastAsia="Batang" w:hAnsi="Times New Roman" w:cs="Times New Roman"/>
                <w:sz w:val="28"/>
                <w:szCs w:val="28"/>
              </w:rPr>
            </w:pPr>
          </w:p>
        </w:tc>
        <w:tc>
          <w:tcPr>
            <w:tcW w:w="2797" w:type="dxa"/>
            <w:gridSpan w:val="2"/>
            <w:shd w:val="clear" w:color="auto" w:fill="auto"/>
            <w:vAlign w:val="bottom"/>
          </w:tcPr>
          <w:p w:rsidR="00CD2D25" w:rsidRPr="00A62C8C" w:rsidRDefault="00CD2D25" w:rsidP="00301845">
            <w:pPr>
              <w:rPr>
                <w:rFonts w:ascii="Times New Roman" w:eastAsia="Batang" w:hAnsi="Times New Roman" w:cs="Times New Roman"/>
                <w:color w:val="000000"/>
                <w:szCs w:val="18"/>
              </w:rPr>
            </w:pPr>
            <w:r w:rsidRPr="00A62C8C">
              <w:rPr>
                <w:rFonts w:ascii="Times New Roman" w:eastAsia="Batang" w:hAnsi="Times New Roman" w:cs="Times New Roman"/>
                <w:color w:val="000000"/>
                <w:szCs w:val="18"/>
              </w:rPr>
              <w:t>Elders</w:t>
            </w:r>
          </w:p>
        </w:tc>
        <w:tc>
          <w:tcPr>
            <w:tcW w:w="1905" w:type="dxa"/>
            <w:shd w:val="clear" w:color="auto" w:fill="auto"/>
            <w:vAlign w:val="center"/>
          </w:tcPr>
          <w:p w:rsidR="00CD2D25" w:rsidRDefault="00CD2D25">
            <w:pPr>
              <w:spacing w:after="0" w:line="240" w:lineRule="auto"/>
              <w:jc w:val="center"/>
              <w:rPr>
                <w:rFonts w:ascii="Times New Roman" w:eastAsia="Batang" w:hAnsi="Times New Roman" w:cs="Times New Roman"/>
                <w:sz w:val="24"/>
                <w:szCs w:val="24"/>
              </w:rPr>
            </w:pPr>
            <w:r>
              <w:rPr>
                <w:rFonts w:ascii="Times New Roman" w:eastAsia="Batang" w:hAnsi="Times New Roman" w:cs="Times New Roman"/>
                <w:sz w:val="24"/>
                <w:szCs w:val="24"/>
              </w:rPr>
              <w:t>157</w:t>
            </w:r>
          </w:p>
        </w:tc>
        <w:tc>
          <w:tcPr>
            <w:tcW w:w="1567" w:type="dxa"/>
            <w:gridSpan w:val="2"/>
            <w:shd w:val="clear" w:color="auto" w:fill="auto"/>
            <w:vAlign w:val="center"/>
          </w:tcPr>
          <w:p w:rsidR="00CD2D25" w:rsidRDefault="00CD2D25">
            <w:pPr>
              <w:spacing w:after="0" w:line="240" w:lineRule="auto"/>
              <w:jc w:val="center"/>
              <w:rPr>
                <w:rFonts w:ascii="Times New Roman" w:eastAsia="Batang" w:hAnsi="Times New Roman" w:cs="Times New Roman"/>
                <w:sz w:val="24"/>
                <w:szCs w:val="24"/>
              </w:rPr>
            </w:pPr>
            <w:r>
              <w:rPr>
                <w:rFonts w:ascii="Times New Roman" w:eastAsia="Batang" w:hAnsi="Times New Roman" w:cs="Times New Roman"/>
                <w:sz w:val="24"/>
                <w:szCs w:val="24"/>
              </w:rPr>
              <w:t>0</w:t>
            </w:r>
          </w:p>
        </w:tc>
        <w:tc>
          <w:tcPr>
            <w:tcW w:w="1643" w:type="dxa"/>
            <w:shd w:val="clear" w:color="auto" w:fill="auto"/>
            <w:vAlign w:val="bottom"/>
          </w:tcPr>
          <w:p w:rsidR="00CD2D25" w:rsidRDefault="00CD2D25">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157</w:t>
            </w:r>
          </w:p>
        </w:tc>
        <w:tc>
          <w:tcPr>
            <w:tcW w:w="3082" w:type="dxa"/>
            <w:gridSpan w:val="2"/>
            <w:shd w:val="clear" w:color="auto" w:fill="auto"/>
            <w:vAlign w:val="center"/>
          </w:tcPr>
          <w:p w:rsidR="00CD2D25" w:rsidRPr="00A62C8C" w:rsidRDefault="00CD2D25" w:rsidP="00301845">
            <w:pPr>
              <w:spacing w:after="0"/>
              <w:jc w:val="center"/>
              <w:rPr>
                <w:rFonts w:ascii="Times New Roman" w:eastAsia="Batang" w:hAnsi="Times New Roman" w:cs="Times New Roman"/>
                <w:color w:val="000000"/>
                <w:sz w:val="24"/>
                <w:szCs w:val="24"/>
              </w:rPr>
            </w:pPr>
          </w:p>
        </w:tc>
      </w:tr>
      <w:tr w:rsidR="008850ED" w:rsidRPr="00A62C8C" w:rsidTr="00FC6F50">
        <w:trPr>
          <w:gridBefore w:val="1"/>
          <w:wBefore w:w="90" w:type="dxa"/>
          <w:trHeight w:val="291"/>
          <w:jc w:val="center"/>
        </w:trPr>
        <w:tc>
          <w:tcPr>
            <w:tcW w:w="3001" w:type="dxa"/>
            <w:vMerge/>
            <w:shd w:val="clear" w:color="auto" w:fill="auto"/>
            <w:vAlign w:val="center"/>
          </w:tcPr>
          <w:p w:rsidR="008850ED" w:rsidRPr="00A62C8C" w:rsidRDefault="008850ED" w:rsidP="00301845">
            <w:pPr>
              <w:spacing w:after="0" w:line="240" w:lineRule="auto"/>
              <w:jc w:val="center"/>
              <w:rPr>
                <w:rFonts w:ascii="Times New Roman" w:eastAsia="Batang" w:hAnsi="Times New Roman" w:cs="Times New Roman"/>
                <w:sz w:val="28"/>
                <w:szCs w:val="28"/>
              </w:rPr>
            </w:pPr>
          </w:p>
        </w:tc>
        <w:tc>
          <w:tcPr>
            <w:tcW w:w="2797" w:type="dxa"/>
            <w:gridSpan w:val="2"/>
            <w:shd w:val="clear" w:color="auto" w:fill="auto"/>
            <w:vAlign w:val="bottom"/>
          </w:tcPr>
          <w:p w:rsidR="008850ED" w:rsidRPr="00A62C8C" w:rsidRDefault="008850ED" w:rsidP="00301845">
            <w:pPr>
              <w:rPr>
                <w:rFonts w:ascii="Times New Roman" w:eastAsia="Batang" w:hAnsi="Times New Roman" w:cs="Times New Roman"/>
                <w:color w:val="000000"/>
                <w:szCs w:val="18"/>
              </w:rPr>
            </w:pPr>
            <w:r w:rsidRPr="00A62C8C">
              <w:rPr>
                <w:rFonts w:ascii="Times New Roman" w:eastAsia="Batang" w:hAnsi="Times New Roman" w:cs="Times New Roman"/>
                <w:color w:val="000000"/>
                <w:szCs w:val="18"/>
              </w:rPr>
              <w:t>Women</w:t>
            </w:r>
          </w:p>
        </w:tc>
        <w:tc>
          <w:tcPr>
            <w:tcW w:w="1905" w:type="dxa"/>
            <w:shd w:val="clear" w:color="auto" w:fill="auto"/>
            <w:vAlign w:val="center"/>
          </w:tcPr>
          <w:p w:rsidR="008850ED" w:rsidRDefault="008850ED" w:rsidP="00FC6F50">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0</w:t>
            </w:r>
          </w:p>
        </w:tc>
        <w:tc>
          <w:tcPr>
            <w:tcW w:w="1567" w:type="dxa"/>
            <w:gridSpan w:val="2"/>
            <w:shd w:val="clear" w:color="auto" w:fill="auto"/>
            <w:vAlign w:val="center"/>
          </w:tcPr>
          <w:p w:rsidR="008850ED" w:rsidRDefault="008850ED" w:rsidP="00FC6F50">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269</w:t>
            </w:r>
          </w:p>
        </w:tc>
        <w:tc>
          <w:tcPr>
            <w:tcW w:w="1643" w:type="dxa"/>
            <w:shd w:val="clear" w:color="auto" w:fill="auto"/>
            <w:vAlign w:val="bottom"/>
          </w:tcPr>
          <w:p w:rsidR="008850ED" w:rsidRDefault="008850ED" w:rsidP="00FC6F50">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269</w:t>
            </w:r>
          </w:p>
        </w:tc>
        <w:tc>
          <w:tcPr>
            <w:tcW w:w="3082" w:type="dxa"/>
            <w:gridSpan w:val="2"/>
            <w:shd w:val="clear" w:color="auto" w:fill="auto"/>
            <w:vAlign w:val="center"/>
          </w:tcPr>
          <w:p w:rsidR="008850ED" w:rsidRPr="00A62C8C" w:rsidRDefault="008850ED" w:rsidP="00301845">
            <w:pPr>
              <w:jc w:val="center"/>
              <w:rPr>
                <w:rFonts w:ascii="Times New Roman" w:eastAsia="Batang" w:hAnsi="Times New Roman" w:cs="Times New Roman"/>
                <w:color w:val="000000"/>
                <w:sz w:val="24"/>
                <w:szCs w:val="24"/>
              </w:rPr>
            </w:pPr>
          </w:p>
        </w:tc>
      </w:tr>
      <w:tr w:rsidR="008850ED" w:rsidRPr="00A62C8C" w:rsidTr="00FC6F50">
        <w:trPr>
          <w:gridBefore w:val="1"/>
          <w:wBefore w:w="90" w:type="dxa"/>
          <w:trHeight w:val="233"/>
          <w:jc w:val="center"/>
        </w:trPr>
        <w:tc>
          <w:tcPr>
            <w:tcW w:w="3001" w:type="dxa"/>
            <w:vMerge/>
            <w:shd w:val="clear" w:color="auto" w:fill="auto"/>
            <w:vAlign w:val="center"/>
          </w:tcPr>
          <w:p w:rsidR="008850ED" w:rsidRPr="00A62C8C" w:rsidRDefault="008850ED" w:rsidP="00301845">
            <w:pPr>
              <w:spacing w:after="0" w:line="240" w:lineRule="auto"/>
              <w:jc w:val="center"/>
              <w:rPr>
                <w:rFonts w:ascii="Times New Roman" w:eastAsia="Batang" w:hAnsi="Times New Roman" w:cs="Times New Roman"/>
                <w:sz w:val="28"/>
                <w:szCs w:val="28"/>
              </w:rPr>
            </w:pPr>
          </w:p>
        </w:tc>
        <w:tc>
          <w:tcPr>
            <w:tcW w:w="2797" w:type="dxa"/>
            <w:gridSpan w:val="2"/>
            <w:shd w:val="clear" w:color="auto" w:fill="auto"/>
            <w:vAlign w:val="bottom"/>
          </w:tcPr>
          <w:p w:rsidR="008850ED" w:rsidRPr="00A62C8C" w:rsidRDefault="008850ED" w:rsidP="00301845">
            <w:pPr>
              <w:rPr>
                <w:rFonts w:ascii="Times New Roman" w:eastAsia="Batang" w:hAnsi="Times New Roman" w:cs="Times New Roman"/>
                <w:color w:val="000000"/>
                <w:szCs w:val="18"/>
              </w:rPr>
            </w:pPr>
            <w:r w:rsidRPr="00A62C8C">
              <w:rPr>
                <w:rFonts w:ascii="Times New Roman" w:eastAsia="Batang" w:hAnsi="Times New Roman" w:cs="Times New Roman"/>
                <w:color w:val="000000"/>
                <w:szCs w:val="18"/>
              </w:rPr>
              <w:t>Youth</w:t>
            </w:r>
          </w:p>
        </w:tc>
        <w:tc>
          <w:tcPr>
            <w:tcW w:w="1905" w:type="dxa"/>
            <w:shd w:val="clear" w:color="auto" w:fill="auto"/>
            <w:vAlign w:val="center"/>
          </w:tcPr>
          <w:p w:rsidR="008850ED" w:rsidRDefault="008850ED">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204</w:t>
            </w:r>
          </w:p>
        </w:tc>
        <w:tc>
          <w:tcPr>
            <w:tcW w:w="1567" w:type="dxa"/>
            <w:gridSpan w:val="2"/>
            <w:shd w:val="clear" w:color="auto" w:fill="auto"/>
            <w:vAlign w:val="center"/>
          </w:tcPr>
          <w:p w:rsidR="008850ED" w:rsidRDefault="008850ED">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232</w:t>
            </w:r>
          </w:p>
        </w:tc>
        <w:tc>
          <w:tcPr>
            <w:tcW w:w="1643" w:type="dxa"/>
            <w:shd w:val="clear" w:color="auto" w:fill="auto"/>
            <w:vAlign w:val="bottom"/>
          </w:tcPr>
          <w:p w:rsidR="008850ED" w:rsidRDefault="008850ED">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436</w:t>
            </w:r>
          </w:p>
        </w:tc>
        <w:tc>
          <w:tcPr>
            <w:tcW w:w="3082" w:type="dxa"/>
            <w:gridSpan w:val="2"/>
            <w:shd w:val="clear" w:color="auto" w:fill="auto"/>
            <w:vAlign w:val="center"/>
          </w:tcPr>
          <w:p w:rsidR="008850ED" w:rsidRPr="00A62C8C" w:rsidRDefault="008850ED" w:rsidP="00301845">
            <w:pPr>
              <w:jc w:val="center"/>
              <w:rPr>
                <w:rFonts w:ascii="Times New Roman" w:eastAsia="Batang" w:hAnsi="Times New Roman" w:cs="Times New Roman"/>
                <w:color w:val="FF0000"/>
                <w:sz w:val="24"/>
                <w:szCs w:val="24"/>
              </w:rPr>
            </w:pPr>
          </w:p>
        </w:tc>
      </w:tr>
      <w:tr w:rsidR="008850ED" w:rsidRPr="00A62C8C" w:rsidTr="00FC6F50">
        <w:trPr>
          <w:gridBefore w:val="1"/>
          <w:wBefore w:w="90" w:type="dxa"/>
          <w:trHeight w:val="440"/>
          <w:jc w:val="center"/>
        </w:trPr>
        <w:tc>
          <w:tcPr>
            <w:tcW w:w="3001" w:type="dxa"/>
            <w:vMerge/>
            <w:shd w:val="clear" w:color="auto" w:fill="auto"/>
            <w:vAlign w:val="center"/>
          </w:tcPr>
          <w:p w:rsidR="008850ED" w:rsidRPr="00A62C8C" w:rsidRDefault="008850ED" w:rsidP="00301845">
            <w:pPr>
              <w:spacing w:line="240" w:lineRule="auto"/>
              <w:jc w:val="center"/>
              <w:rPr>
                <w:rFonts w:ascii="Times New Roman" w:eastAsia="Batang" w:hAnsi="Times New Roman" w:cs="Times New Roman"/>
                <w:sz w:val="24"/>
                <w:szCs w:val="28"/>
              </w:rPr>
            </w:pPr>
          </w:p>
        </w:tc>
        <w:tc>
          <w:tcPr>
            <w:tcW w:w="2797" w:type="dxa"/>
            <w:gridSpan w:val="2"/>
            <w:shd w:val="clear" w:color="auto" w:fill="auto"/>
            <w:vAlign w:val="bottom"/>
          </w:tcPr>
          <w:p w:rsidR="008850ED" w:rsidRPr="00A62C8C" w:rsidRDefault="008850ED" w:rsidP="00301845">
            <w:pPr>
              <w:rPr>
                <w:rFonts w:ascii="Times New Roman" w:eastAsia="Batang" w:hAnsi="Times New Roman" w:cs="Times New Roman"/>
                <w:color w:val="000000"/>
                <w:szCs w:val="18"/>
              </w:rPr>
            </w:pPr>
            <w:r w:rsidRPr="00A62C8C">
              <w:rPr>
                <w:rFonts w:ascii="Times New Roman" w:eastAsia="Batang" w:hAnsi="Times New Roman" w:cs="Times New Roman"/>
                <w:color w:val="000000"/>
                <w:szCs w:val="18"/>
              </w:rPr>
              <w:t>CSO, CBO</w:t>
            </w:r>
          </w:p>
        </w:tc>
        <w:tc>
          <w:tcPr>
            <w:tcW w:w="1905" w:type="dxa"/>
            <w:shd w:val="clear" w:color="auto" w:fill="auto"/>
            <w:vAlign w:val="center"/>
          </w:tcPr>
          <w:p w:rsidR="008850ED" w:rsidRDefault="008850ED">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41</w:t>
            </w:r>
          </w:p>
        </w:tc>
        <w:tc>
          <w:tcPr>
            <w:tcW w:w="1567" w:type="dxa"/>
            <w:gridSpan w:val="2"/>
            <w:shd w:val="clear" w:color="auto" w:fill="auto"/>
            <w:vAlign w:val="center"/>
          </w:tcPr>
          <w:p w:rsidR="008850ED" w:rsidRDefault="008850ED">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65</w:t>
            </w:r>
          </w:p>
        </w:tc>
        <w:tc>
          <w:tcPr>
            <w:tcW w:w="1643" w:type="dxa"/>
            <w:shd w:val="clear" w:color="auto" w:fill="auto"/>
            <w:vAlign w:val="bottom"/>
          </w:tcPr>
          <w:p w:rsidR="008850ED" w:rsidRDefault="008850ED">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106</w:t>
            </w:r>
          </w:p>
        </w:tc>
        <w:tc>
          <w:tcPr>
            <w:tcW w:w="3082" w:type="dxa"/>
            <w:gridSpan w:val="2"/>
            <w:shd w:val="clear" w:color="auto" w:fill="auto"/>
            <w:vAlign w:val="center"/>
          </w:tcPr>
          <w:p w:rsidR="008850ED" w:rsidRPr="00A62C8C" w:rsidRDefault="008850ED" w:rsidP="00301845">
            <w:pPr>
              <w:jc w:val="center"/>
              <w:rPr>
                <w:rFonts w:ascii="Times New Roman" w:eastAsia="Batang" w:hAnsi="Times New Roman" w:cs="Times New Roman"/>
                <w:color w:val="000000"/>
              </w:rPr>
            </w:pPr>
          </w:p>
        </w:tc>
      </w:tr>
      <w:tr w:rsidR="008850ED" w:rsidRPr="00A62C8C" w:rsidTr="008850ED">
        <w:trPr>
          <w:gridBefore w:val="1"/>
          <w:wBefore w:w="90" w:type="dxa"/>
          <w:trHeight w:val="350"/>
          <w:jc w:val="center"/>
        </w:trPr>
        <w:tc>
          <w:tcPr>
            <w:tcW w:w="3001" w:type="dxa"/>
            <w:vMerge/>
            <w:shd w:val="clear" w:color="auto" w:fill="auto"/>
            <w:vAlign w:val="center"/>
          </w:tcPr>
          <w:p w:rsidR="008850ED" w:rsidRPr="00A62C8C" w:rsidRDefault="008850ED" w:rsidP="00301845">
            <w:pPr>
              <w:spacing w:line="240" w:lineRule="auto"/>
              <w:jc w:val="center"/>
              <w:rPr>
                <w:rFonts w:ascii="Times New Roman" w:eastAsia="Batang" w:hAnsi="Times New Roman" w:cs="Times New Roman"/>
                <w:sz w:val="28"/>
                <w:szCs w:val="28"/>
              </w:rPr>
            </w:pPr>
          </w:p>
        </w:tc>
        <w:tc>
          <w:tcPr>
            <w:tcW w:w="2797" w:type="dxa"/>
            <w:gridSpan w:val="2"/>
            <w:shd w:val="clear" w:color="auto" w:fill="auto"/>
            <w:vAlign w:val="bottom"/>
          </w:tcPr>
          <w:p w:rsidR="008850ED" w:rsidRPr="00A62C8C" w:rsidRDefault="008850ED" w:rsidP="00301845">
            <w:pPr>
              <w:rPr>
                <w:rFonts w:ascii="Times New Roman" w:eastAsia="Batang" w:hAnsi="Times New Roman" w:cs="Times New Roman"/>
                <w:color w:val="000000"/>
                <w:szCs w:val="18"/>
              </w:rPr>
            </w:pPr>
            <w:r w:rsidRPr="00A62C8C">
              <w:rPr>
                <w:rFonts w:ascii="Times New Roman" w:eastAsia="Batang" w:hAnsi="Times New Roman" w:cs="Times New Roman"/>
                <w:color w:val="000000"/>
                <w:szCs w:val="18"/>
              </w:rPr>
              <w:t>Others</w:t>
            </w:r>
          </w:p>
        </w:tc>
        <w:tc>
          <w:tcPr>
            <w:tcW w:w="1905" w:type="dxa"/>
            <w:shd w:val="clear" w:color="auto" w:fill="auto"/>
            <w:vAlign w:val="center"/>
          </w:tcPr>
          <w:p w:rsidR="008850ED" w:rsidRDefault="008850ED">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103</w:t>
            </w:r>
          </w:p>
        </w:tc>
        <w:tc>
          <w:tcPr>
            <w:tcW w:w="1567" w:type="dxa"/>
            <w:gridSpan w:val="2"/>
            <w:shd w:val="clear" w:color="auto" w:fill="auto"/>
            <w:vAlign w:val="center"/>
          </w:tcPr>
          <w:p w:rsidR="008850ED" w:rsidRDefault="008850ED">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112</w:t>
            </w:r>
          </w:p>
        </w:tc>
        <w:tc>
          <w:tcPr>
            <w:tcW w:w="1643" w:type="dxa"/>
            <w:shd w:val="clear" w:color="auto" w:fill="auto"/>
            <w:vAlign w:val="center"/>
          </w:tcPr>
          <w:p w:rsidR="008850ED" w:rsidRDefault="008850ED" w:rsidP="008850ED">
            <w:pPr>
              <w:spacing w:after="0" w:line="240" w:lineRule="auto"/>
              <w:jc w:val="center"/>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215</w:t>
            </w:r>
          </w:p>
        </w:tc>
        <w:tc>
          <w:tcPr>
            <w:tcW w:w="3082" w:type="dxa"/>
            <w:gridSpan w:val="2"/>
            <w:shd w:val="clear" w:color="auto" w:fill="auto"/>
            <w:vAlign w:val="center"/>
          </w:tcPr>
          <w:p w:rsidR="008850ED" w:rsidRPr="00A62C8C" w:rsidRDefault="008850ED" w:rsidP="00301845">
            <w:pPr>
              <w:jc w:val="center"/>
              <w:rPr>
                <w:rFonts w:ascii="Times New Roman" w:eastAsia="Batang" w:hAnsi="Times New Roman" w:cs="Times New Roman"/>
                <w:color w:val="000000"/>
              </w:rPr>
            </w:pPr>
          </w:p>
          <w:p w:rsidR="008850ED" w:rsidRPr="00A62C8C" w:rsidRDefault="008850ED" w:rsidP="00301845">
            <w:pPr>
              <w:jc w:val="center"/>
              <w:rPr>
                <w:rFonts w:ascii="Times New Roman" w:eastAsia="Batang" w:hAnsi="Times New Roman" w:cs="Times New Roman"/>
                <w:color w:val="000000"/>
              </w:rPr>
            </w:pPr>
          </w:p>
        </w:tc>
      </w:tr>
      <w:tr w:rsidR="00427C00" w:rsidRPr="00A62C8C" w:rsidTr="00451F58">
        <w:trPr>
          <w:gridBefore w:val="1"/>
          <w:wBefore w:w="90" w:type="dxa"/>
          <w:trHeight w:val="350"/>
          <w:jc w:val="center"/>
        </w:trPr>
        <w:tc>
          <w:tcPr>
            <w:tcW w:w="3001" w:type="dxa"/>
            <w:shd w:val="clear" w:color="auto" w:fill="auto"/>
            <w:vAlign w:val="center"/>
          </w:tcPr>
          <w:p w:rsidR="00427C00" w:rsidRPr="00A62C8C" w:rsidRDefault="00427C00" w:rsidP="00301845">
            <w:pPr>
              <w:spacing w:line="240" w:lineRule="auto"/>
              <w:jc w:val="center"/>
              <w:rPr>
                <w:rFonts w:ascii="Times New Roman" w:eastAsia="Batang" w:hAnsi="Times New Roman" w:cs="Times New Roman"/>
                <w:sz w:val="28"/>
                <w:szCs w:val="28"/>
              </w:rPr>
            </w:pPr>
          </w:p>
        </w:tc>
        <w:tc>
          <w:tcPr>
            <w:tcW w:w="2797" w:type="dxa"/>
            <w:gridSpan w:val="2"/>
            <w:shd w:val="clear" w:color="auto" w:fill="auto"/>
            <w:vAlign w:val="bottom"/>
          </w:tcPr>
          <w:p w:rsidR="00427C00" w:rsidRPr="00A62C8C" w:rsidRDefault="00427C00" w:rsidP="00301845">
            <w:pPr>
              <w:rPr>
                <w:rFonts w:ascii="Times New Roman" w:eastAsia="Batang" w:hAnsi="Times New Roman" w:cs="Times New Roman"/>
                <w:b/>
                <w:bCs/>
                <w:color w:val="000000"/>
                <w:sz w:val="18"/>
                <w:szCs w:val="18"/>
              </w:rPr>
            </w:pPr>
            <w:r w:rsidRPr="00A62C8C">
              <w:rPr>
                <w:rFonts w:ascii="Times New Roman" w:eastAsia="Batang" w:hAnsi="Times New Roman" w:cs="Times New Roman"/>
                <w:b/>
                <w:bCs/>
                <w:color w:val="000000"/>
                <w:sz w:val="18"/>
                <w:szCs w:val="18"/>
              </w:rPr>
              <w:t xml:space="preserve">Total </w:t>
            </w:r>
          </w:p>
        </w:tc>
        <w:tc>
          <w:tcPr>
            <w:tcW w:w="1905" w:type="dxa"/>
            <w:shd w:val="clear" w:color="auto" w:fill="auto"/>
            <w:vAlign w:val="bottom"/>
          </w:tcPr>
          <w:p w:rsidR="00427C00" w:rsidRPr="00A62C8C" w:rsidRDefault="008850ED" w:rsidP="00301845">
            <w:pPr>
              <w:jc w:val="center"/>
              <w:rPr>
                <w:rFonts w:ascii="Times New Roman" w:eastAsia="Batang" w:hAnsi="Times New Roman" w:cs="Times New Roman"/>
                <w:b/>
                <w:color w:val="000000"/>
              </w:rPr>
            </w:pPr>
            <w:r>
              <w:rPr>
                <w:rFonts w:ascii="Times New Roman" w:eastAsia="Batang" w:hAnsi="Times New Roman" w:cs="Times New Roman"/>
                <w:b/>
                <w:color w:val="000000"/>
              </w:rPr>
              <w:fldChar w:fldCharType="begin"/>
            </w:r>
            <w:r>
              <w:rPr>
                <w:rFonts w:ascii="Times New Roman" w:eastAsia="Batang" w:hAnsi="Times New Roman" w:cs="Times New Roman"/>
                <w:b/>
                <w:color w:val="000000"/>
              </w:rPr>
              <w:instrText xml:space="preserve"> =SUM(ABOVE) </w:instrText>
            </w:r>
            <w:r>
              <w:rPr>
                <w:rFonts w:ascii="Times New Roman" w:eastAsia="Batang" w:hAnsi="Times New Roman" w:cs="Times New Roman"/>
                <w:b/>
                <w:color w:val="000000"/>
              </w:rPr>
              <w:fldChar w:fldCharType="separate"/>
            </w:r>
            <w:r>
              <w:rPr>
                <w:rFonts w:ascii="Times New Roman" w:eastAsia="Batang" w:hAnsi="Times New Roman" w:cs="Times New Roman"/>
                <w:b/>
                <w:color w:val="000000"/>
              </w:rPr>
              <w:t>971</w:t>
            </w:r>
            <w:r>
              <w:rPr>
                <w:rFonts w:ascii="Times New Roman" w:eastAsia="Batang" w:hAnsi="Times New Roman" w:cs="Times New Roman"/>
                <w:b/>
                <w:color w:val="000000"/>
              </w:rPr>
              <w:fldChar w:fldCharType="end"/>
            </w:r>
          </w:p>
        </w:tc>
        <w:tc>
          <w:tcPr>
            <w:tcW w:w="1567" w:type="dxa"/>
            <w:gridSpan w:val="2"/>
            <w:shd w:val="clear" w:color="auto" w:fill="auto"/>
            <w:vAlign w:val="bottom"/>
          </w:tcPr>
          <w:p w:rsidR="00427C00" w:rsidRPr="00A62C8C" w:rsidRDefault="008850ED" w:rsidP="00301845">
            <w:pPr>
              <w:jc w:val="center"/>
              <w:rPr>
                <w:rFonts w:ascii="Times New Roman" w:eastAsia="Batang" w:hAnsi="Times New Roman" w:cs="Times New Roman"/>
                <w:b/>
                <w:color w:val="000000"/>
              </w:rPr>
            </w:pPr>
            <w:r>
              <w:rPr>
                <w:rFonts w:ascii="Times New Roman" w:eastAsia="Batang" w:hAnsi="Times New Roman" w:cs="Times New Roman"/>
                <w:b/>
                <w:color w:val="000000"/>
              </w:rPr>
              <w:fldChar w:fldCharType="begin"/>
            </w:r>
            <w:r>
              <w:rPr>
                <w:rFonts w:ascii="Times New Roman" w:eastAsia="Batang" w:hAnsi="Times New Roman" w:cs="Times New Roman"/>
                <w:b/>
                <w:color w:val="000000"/>
              </w:rPr>
              <w:instrText xml:space="preserve"> =SUM(ABOVE) </w:instrText>
            </w:r>
            <w:r>
              <w:rPr>
                <w:rFonts w:ascii="Times New Roman" w:eastAsia="Batang" w:hAnsi="Times New Roman" w:cs="Times New Roman"/>
                <w:b/>
                <w:color w:val="000000"/>
              </w:rPr>
              <w:fldChar w:fldCharType="separate"/>
            </w:r>
            <w:r>
              <w:rPr>
                <w:rFonts w:ascii="Times New Roman" w:eastAsia="Batang" w:hAnsi="Times New Roman" w:cs="Times New Roman"/>
                <w:b/>
                <w:color w:val="000000"/>
              </w:rPr>
              <w:t>1029</w:t>
            </w:r>
            <w:r>
              <w:rPr>
                <w:rFonts w:ascii="Times New Roman" w:eastAsia="Batang" w:hAnsi="Times New Roman" w:cs="Times New Roman"/>
                <w:b/>
                <w:color w:val="000000"/>
              </w:rPr>
              <w:fldChar w:fldCharType="end"/>
            </w:r>
          </w:p>
        </w:tc>
        <w:tc>
          <w:tcPr>
            <w:tcW w:w="1643" w:type="dxa"/>
            <w:shd w:val="clear" w:color="auto" w:fill="auto"/>
            <w:vAlign w:val="bottom"/>
          </w:tcPr>
          <w:p w:rsidR="00427C00" w:rsidRPr="00A62C8C" w:rsidRDefault="008850ED" w:rsidP="00301845">
            <w:pPr>
              <w:jc w:val="center"/>
              <w:rPr>
                <w:rFonts w:ascii="Times New Roman" w:eastAsia="Batang" w:hAnsi="Times New Roman" w:cs="Times New Roman"/>
                <w:b/>
                <w:color w:val="000000"/>
              </w:rPr>
            </w:pPr>
            <w:r>
              <w:rPr>
                <w:rFonts w:ascii="Times New Roman" w:eastAsia="Batang" w:hAnsi="Times New Roman" w:cs="Times New Roman"/>
                <w:b/>
                <w:color w:val="000000"/>
              </w:rPr>
              <w:fldChar w:fldCharType="begin"/>
            </w:r>
            <w:r>
              <w:rPr>
                <w:rFonts w:ascii="Times New Roman" w:eastAsia="Batang" w:hAnsi="Times New Roman" w:cs="Times New Roman"/>
                <w:b/>
                <w:color w:val="000000"/>
              </w:rPr>
              <w:instrText xml:space="preserve"> =SUM(ABOVE) </w:instrText>
            </w:r>
            <w:r>
              <w:rPr>
                <w:rFonts w:ascii="Times New Roman" w:eastAsia="Batang" w:hAnsi="Times New Roman" w:cs="Times New Roman"/>
                <w:b/>
                <w:color w:val="000000"/>
              </w:rPr>
              <w:fldChar w:fldCharType="separate"/>
            </w:r>
            <w:r>
              <w:rPr>
                <w:rFonts w:ascii="Times New Roman" w:eastAsia="Batang" w:hAnsi="Times New Roman" w:cs="Times New Roman"/>
                <w:b/>
                <w:color w:val="000000"/>
              </w:rPr>
              <w:t>2000</w:t>
            </w:r>
            <w:r>
              <w:rPr>
                <w:rFonts w:ascii="Times New Roman" w:eastAsia="Batang" w:hAnsi="Times New Roman" w:cs="Times New Roman"/>
                <w:b/>
                <w:color w:val="000000"/>
              </w:rPr>
              <w:fldChar w:fldCharType="end"/>
            </w:r>
          </w:p>
        </w:tc>
        <w:tc>
          <w:tcPr>
            <w:tcW w:w="3082" w:type="dxa"/>
            <w:gridSpan w:val="2"/>
            <w:shd w:val="clear" w:color="auto" w:fill="auto"/>
            <w:vAlign w:val="center"/>
          </w:tcPr>
          <w:p w:rsidR="00427C00" w:rsidRPr="00A62C8C" w:rsidRDefault="00427C00" w:rsidP="00301845">
            <w:pPr>
              <w:jc w:val="center"/>
              <w:rPr>
                <w:rFonts w:ascii="Times New Roman" w:eastAsia="Batang" w:hAnsi="Times New Roman" w:cs="Times New Roman"/>
                <w:color w:val="000000"/>
              </w:rPr>
            </w:pPr>
          </w:p>
        </w:tc>
      </w:tr>
    </w:tbl>
    <w:p w:rsidR="00BD30A8" w:rsidRPr="00A62C8C" w:rsidRDefault="00BD30A8">
      <w:pPr>
        <w:rPr>
          <w:rFonts w:ascii="Times New Roman" w:hAnsi="Times New Roman" w:cs="Times New Roman"/>
          <w:b/>
          <w:sz w:val="28"/>
          <w:szCs w:val="24"/>
        </w:rPr>
      </w:pPr>
    </w:p>
    <w:p w:rsidR="00D13B94" w:rsidRPr="00A62C8C" w:rsidRDefault="00D13B94">
      <w:pPr>
        <w:rPr>
          <w:rFonts w:ascii="Times New Roman" w:hAnsi="Times New Roman" w:cs="Times New Roman"/>
          <w:b/>
          <w:sz w:val="28"/>
          <w:szCs w:val="24"/>
        </w:rPr>
      </w:pPr>
    </w:p>
    <w:p w:rsidR="00D13B94" w:rsidRPr="00A62C8C" w:rsidRDefault="00D13B94">
      <w:pPr>
        <w:rPr>
          <w:rFonts w:ascii="Times New Roman" w:hAnsi="Times New Roman" w:cs="Times New Roman"/>
          <w:b/>
          <w:sz w:val="28"/>
          <w:szCs w:val="24"/>
        </w:rPr>
      </w:pPr>
    </w:p>
    <w:p w:rsidR="00581C85" w:rsidRPr="00A62C8C" w:rsidRDefault="00A21309" w:rsidP="00764B31">
      <w:pPr>
        <w:pStyle w:val="ListParagraph"/>
        <w:jc w:val="both"/>
        <w:rPr>
          <w:rFonts w:ascii="Times New Roman" w:hAnsi="Times New Roman" w:cs="Times New Roman"/>
          <w:sz w:val="24"/>
          <w:szCs w:val="24"/>
        </w:rPr>
      </w:pPr>
      <w:r w:rsidRPr="00A62C8C">
        <w:rPr>
          <w:rFonts w:ascii="Times New Roman" w:hAnsi="Times New Roman" w:cs="Times New Roman"/>
          <w:sz w:val="24"/>
          <w:szCs w:val="24"/>
        </w:rPr>
        <w:lastRenderedPageBreak/>
        <w:t xml:space="preserve">                         </w:t>
      </w:r>
    </w:p>
    <w:p w:rsidR="00B57974" w:rsidRPr="00BD43DC" w:rsidRDefault="00B57974" w:rsidP="00BD43DC">
      <w:pPr>
        <w:numPr>
          <w:ilvl w:val="0"/>
          <w:numId w:val="7"/>
        </w:numPr>
        <w:shd w:val="clear" w:color="auto" w:fill="EEECE1" w:themeFill="background2"/>
        <w:spacing w:after="120" w:line="264" w:lineRule="auto"/>
        <w:rPr>
          <w:rFonts w:ascii="Times New Roman" w:hAnsi="Times New Roman" w:cs="Times New Roman"/>
          <w:color w:val="000000" w:themeColor="text1"/>
          <w:sz w:val="24"/>
          <w:szCs w:val="24"/>
        </w:rPr>
      </w:pPr>
      <w:r w:rsidRPr="00BD43DC">
        <w:rPr>
          <w:rFonts w:ascii="Times New Roman" w:hAnsi="Times New Roman" w:cs="Times New Roman"/>
          <w:color w:val="000000" w:themeColor="text1"/>
          <w:sz w:val="24"/>
          <w:szCs w:val="24"/>
        </w:rPr>
        <w:t>Summary of feedback from citizens on budget allocation and service delivery as a result of the Budget Literacy Training and FTA work and areas of expected impact or outcome</w:t>
      </w:r>
    </w:p>
    <w:p w:rsidR="00B57974" w:rsidRPr="00BD43DC" w:rsidRDefault="00B57974" w:rsidP="00BD43DC">
      <w:pPr>
        <w:shd w:val="clear" w:color="auto" w:fill="EEECE1" w:themeFill="background2"/>
        <w:spacing w:after="120" w:line="264" w:lineRule="auto"/>
        <w:rPr>
          <w:rFonts w:ascii="Times New Roman" w:hAnsi="Times New Roman" w:cs="Times New Roman"/>
          <w:color w:val="000000" w:themeColor="text1"/>
        </w:rPr>
      </w:pPr>
    </w:p>
    <w:tbl>
      <w:tblPr>
        <w:tblStyle w:val="TableGrid"/>
        <w:tblW w:w="13428" w:type="dxa"/>
        <w:tblLook w:val="04A0" w:firstRow="1" w:lastRow="0" w:firstColumn="1" w:lastColumn="0" w:noHBand="0" w:noVBand="1"/>
      </w:tblPr>
      <w:tblGrid>
        <w:gridCol w:w="468"/>
        <w:gridCol w:w="3448"/>
        <w:gridCol w:w="6272"/>
        <w:gridCol w:w="3240"/>
      </w:tblGrid>
      <w:tr w:rsidR="00B57974" w:rsidRPr="00A62C8C" w:rsidTr="00F91E3B">
        <w:tc>
          <w:tcPr>
            <w:tcW w:w="3916" w:type="dxa"/>
            <w:gridSpan w:val="2"/>
          </w:tcPr>
          <w:p w:rsidR="00B57974" w:rsidRPr="00A62C8C" w:rsidRDefault="00B57974" w:rsidP="0026015B">
            <w:pPr>
              <w:jc w:val="center"/>
              <w:rPr>
                <w:rFonts w:ascii="Times New Roman" w:hAnsi="Times New Roman" w:cs="Times New Roman"/>
                <w:b/>
                <w:sz w:val="24"/>
                <w:szCs w:val="24"/>
              </w:rPr>
            </w:pPr>
            <w:r w:rsidRPr="00A62C8C">
              <w:rPr>
                <w:rFonts w:ascii="Times New Roman" w:hAnsi="Times New Roman" w:cs="Times New Roman"/>
                <w:b/>
                <w:sz w:val="24"/>
                <w:szCs w:val="24"/>
              </w:rPr>
              <w:t>Areas of impact or outcome</w:t>
            </w:r>
          </w:p>
        </w:tc>
        <w:tc>
          <w:tcPr>
            <w:tcW w:w="6272" w:type="dxa"/>
          </w:tcPr>
          <w:p w:rsidR="00B57974" w:rsidRPr="00A62C8C" w:rsidRDefault="00B57974" w:rsidP="0026015B">
            <w:pPr>
              <w:jc w:val="center"/>
              <w:rPr>
                <w:rFonts w:ascii="Times New Roman" w:hAnsi="Times New Roman" w:cs="Times New Roman"/>
                <w:b/>
                <w:sz w:val="24"/>
                <w:szCs w:val="24"/>
              </w:rPr>
            </w:pPr>
            <w:r w:rsidRPr="00A62C8C">
              <w:rPr>
                <w:rFonts w:ascii="Times New Roman" w:hAnsi="Times New Roman" w:cs="Times New Roman"/>
                <w:b/>
                <w:sz w:val="24"/>
                <w:szCs w:val="24"/>
              </w:rPr>
              <w:t>Best practices</w:t>
            </w:r>
          </w:p>
        </w:tc>
        <w:tc>
          <w:tcPr>
            <w:tcW w:w="3240" w:type="dxa"/>
          </w:tcPr>
          <w:p w:rsidR="00B57974" w:rsidRPr="00A62C8C" w:rsidRDefault="00B57974" w:rsidP="0026015B">
            <w:pPr>
              <w:jc w:val="center"/>
              <w:rPr>
                <w:rFonts w:ascii="Times New Roman" w:hAnsi="Times New Roman" w:cs="Times New Roman"/>
                <w:b/>
                <w:sz w:val="24"/>
                <w:szCs w:val="24"/>
              </w:rPr>
            </w:pPr>
            <w:r w:rsidRPr="00A62C8C">
              <w:rPr>
                <w:rFonts w:ascii="Times New Roman" w:hAnsi="Times New Roman" w:cs="Times New Roman"/>
                <w:b/>
                <w:sz w:val="24"/>
                <w:szCs w:val="24"/>
              </w:rPr>
              <w:t>Specific Woreda/Kebele example</w:t>
            </w:r>
          </w:p>
        </w:tc>
      </w:tr>
      <w:tr w:rsidR="00B57974" w:rsidRPr="00A62C8C" w:rsidTr="00F91E3B">
        <w:tc>
          <w:tcPr>
            <w:tcW w:w="468"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1</w:t>
            </w:r>
          </w:p>
        </w:tc>
        <w:tc>
          <w:tcPr>
            <w:tcW w:w="3448"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 xml:space="preserve">Empowering local voices (helped consultation on local planning, etc) </w:t>
            </w:r>
          </w:p>
        </w:tc>
        <w:tc>
          <w:tcPr>
            <w:tcW w:w="6272"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 xml:space="preserve">Increased citizen’s participation on budget and planning </w:t>
            </w:r>
            <w:r w:rsidR="0026015B" w:rsidRPr="00A62C8C">
              <w:rPr>
                <w:rFonts w:ascii="Times New Roman" w:hAnsi="Times New Roman" w:cs="Times New Roman"/>
                <w:sz w:val="24"/>
                <w:szCs w:val="24"/>
              </w:rPr>
              <w:t xml:space="preserve">processes </w:t>
            </w:r>
            <w:r w:rsidRPr="00A62C8C">
              <w:rPr>
                <w:rFonts w:ascii="Times New Roman" w:hAnsi="Times New Roman" w:cs="Times New Roman"/>
                <w:sz w:val="24"/>
                <w:szCs w:val="24"/>
              </w:rPr>
              <w:t>in all worda’s citizens.</w:t>
            </w:r>
          </w:p>
        </w:tc>
        <w:tc>
          <w:tcPr>
            <w:tcW w:w="3240" w:type="dxa"/>
            <w:vAlign w:val="center"/>
          </w:tcPr>
          <w:p w:rsidR="00B57974" w:rsidRPr="00A62C8C" w:rsidRDefault="0026015B" w:rsidP="0026015B">
            <w:pPr>
              <w:jc w:val="both"/>
              <w:rPr>
                <w:rFonts w:ascii="Times New Roman" w:hAnsi="Times New Roman" w:cs="Times New Roman"/>
                <w:sz w:val="24"/>
                <w:szCs w:val="24"/>
              </w:rPr>
            </w:pPr>
            <w:r w:rsidRPr="00A62C8C">
              <w:rPr>
                <w:rFonts w:ascii="Times New Roman" w:hAnsi="Times New Roman" w:cs="Times New Roman"/>
                <w:sz w:val="24"/>
                <w:szCs w:val="24"/>
              </w:rPr>
              <w:t xml:space="preserve">                  Awbare </w:t>
            </w:r>
          </w:p>
        </w:tc>
      </w:tr>
      <w:tr w:rsidR="00B57974" w:rsidRPr="00A62C8C" w:rsidTr="00F91E3B">
        <w:tc>
          <w:tcPr>
            <w:tcW w:w="468"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2</w:t>
            </w:r>
          </w:p>
        </w:tc>
        <w:tc>
          <w:tcPr>
            <w:tcW w:w="3448"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Lowering corruption and misuse of public money</w:t>
            </w:r>
          </w:p>
        </w:tc>
        <w:tc>
          <w:tcPr>
            <w:tcW w:w="6272"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Corruption and misuse of public money has been minimized due to the financial transparency and improved citizen follow up and control.</w:t>
            </w:r>
          </w:p>
        </w:tc>
        <w:tc>
          <w:tcPr>
            <w:tcW w:w="3240" w:type="dxa"/>
          </w:tcPr>
          <w:p w:rsidR="00B57974" w:rsidRPr="00A62C8C" w:rsidRDefault="00A249AC" w:rsidP="0026015B">
            <w:pPr>
              <w:jc w:val="both"/>
              <w:rPr>
                <w:rFonts w:ascii="Times New Roman" w:hAnsi="Times New Roman" w:cs="Times New Roman"/>
                <w:sz w:val="24"/>
                <w:szCs w:val="24"/>
              </w:rPr>
            </w:pPr>
            <w:r>
              <w:rPr>
                <w:rFonts w:ascii="Times New Roman" w:hAnsi="Times New Roman" w:cs="Times New Roman"/>
                <w:sz w:val="24"/>
                <w:szCs w:val="24"/>
              </w:rPr>
              <w:t>Hudhat woreda of dawa zone</w:t>
            </w:r>
          </w:p>
        </w:tc>
      </w:tr>
      <w:tr w:rsidR="00B57974" w:rsidRPr="00A62C8C" w:rsidTr="00F91E3B">
        <w:tc>
          <w:tcPr>
            <w:tcW w:w="468"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3</w:t>
            </w:r>
          </w:p>
        </w:tc>
        <w:tc>
          <w:tcPr>
            <w:tcW w:w="3448"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Increased state of institutional responsiveness to citizens needs</w:t>
            </w:r>
          </w:p>
        </w:tc>
        <w:tc>
          <w:tcPr>
            <w:tcW w:w="6272" w:type="dxa"/>
          </w:tcPr>
          <w:p w:rsidR="00B57974" w:rsidRPr="00A62C8C" w:rsidRDefault="00B57974" w:rsidP="0026015B">
            <w:pPr>
              <w:jc w:val="both"/>
              <w:rPr>
                <w:rFonts w:ascii="Times New Roman" w:hAnsi="Times New Roman" w:cs="Times New Roman"/>
                <w:sz w:val="24"/>
                <w:szCs w:val="24"/>
              </w:rPr>
            </w:pPr>
            <w:r w:rsidRPr="00A62C8C">
              <w:rPr>
                <w:rFonts w:ascii="Times New Roman" w:hAnsi="Times New Roman" w:cs="Times New Roman"/>
                <w:sz w:val="24"/>
                <w:szCs w:val="24"/>
              </w:rPr>
              <w:t>Service delivery responsiveness to citizens needs has improved because of increase in the citizens involvement as we as working together with service providers.</w:t>
            </w:r>
          </w:p>
        </w:tc>
        <w:tc>
          <w:tcPr>
            <w:tcW w:w="3240" w:type="dxa"/>
          </w:tcPr>
          <w:p w:rsidR="00B57974" w:rsidRPr="00A62C8C" w:rsidRDefault="002B52E4" w:rsidP="0026015B">
            <w:pPr>
              <w:jc w:val="center"/>
              <w:rPr>
                <w:rFonts w:ascii="Times New Roman" w:hAnsi="Times New Roman" w:cs="Times New Roman"/>
                <w:sz w:val="24"/>
                <w:szCs w:val="24"/>
              </w:rPr>
            </w:pPr>
            <w:r w:rsidRPr="00A62C8C">
              <w:rPr>
                <w:rFonts w:ascii="Times New Roman" w:hAnsi="Times New Roman" w:cs="Times New Roman"/>
                <w:sz w:val="24"/>
                <w:szCs w:val="24"/>
              </w:rPr>
              <w:t xml:space="preserve">In Kebribayah woreda, the citizens make complain about the budget allocation if it is not based on as per the approval  </w:t>
            </w:r>
          </w:p>
        </w:tc>
      </w:tr>
      <w:tr w:rsidR="00B57974" w:rsidRPr="00A62C8C" w:rsidTr="00F91E3B">
        <w:trPr>
          <w:trHeight w:val="764"/>
        </w:trPr>
        <w:tc>
          <w:tcPr>
            <w:tcW w:w="468"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4</w:t>
            </w:r>
          </w:p>
        </w:tc>
        <w:tc>
          <w:tcPr>
            <w:tcW w:w="3448"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Building new spaces for citizens’ engagement.</w:t>
            </w:r>
          </w:p>
        </w:tc>
        <w:tc>
          <w:tcPr>
            <w:tcW w:w="6272"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Citizens have been engaged to follow up of the different basic services progress, as well as increased their contribution as ownership in terms labor, finance, providing teachers temporarily  living house etc.</w:t>
            </w:r>
          </w:p>
        </w:tc>
        <w:tc>
          <w:tcPr>
            <w:tcW w:w="3240" w:type="dxa"/>
          </w:tcPr>
          <w:p w:rsidR="00BD43DC" w:rsidRDefault="00BD43DC" w:rsidP="0026015B">
            <w:pPr>
              <w:jc w:val="center"/>
              <w:rPr>
                <w:rFonts w:ascii="Times New Roman" w:hAnsi="Times New Roman" w:cs="Times New Roman"/>
                <w:sz w:val="24"/>
                <w:szCs w:val="24"/>
              </w:rPr>
            </w:pPr>
          </w:p>
          <w:p w:rsidR="00B57974" w:rsidRPr="00A62C8C" w:rsidRDefault="00BD43DC" w:rsidP="0026015B">
            <w:pPr>
              <w:jc w:val="center"/>
              <w:rPr>
                <w:rFonts w:ascii="Times New Roman" w:hAnsi="Times New Roman" w:cs="Times New Roman"/>
                <w:sz w:val="24"/>
                <w:szCs w:val="24"/>
              </w:rPr>
            </w:pPr>
            <w:r>
              <w:rPr>
                <w:rFonts w:ascii="Times New Roman" w:hAnsi="Times New Roman" w:cs="Times New Roman"/>
                <w:sz w:val="24"/>
                <w:szCs w:val="24"/>
              </w:rPr>
              <w:t>In Mula woreda of Fafan zone</w:t>
            </w:r>
          </w:p>
        </w:tc>
      </w:tr>
      <w:tr w:rsidR="00B57974" w:rsidRPr="00A62C8C" w:rsidTr="00F91E3B">
        <w:tc>
          <w:tcPr>
            <w:tcW w:w="468"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5</w:t>
            </w:r>
          </w:p>
        </w:tc>
        <w:tc>
          <w:tcPr>
            <w:tcW w:w="3448"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Leading to better budget oversight and utilization</w:t>
            </w:r>
          </w:p>
        </w:tc>
        <w:tc>
          <w:tcPr>
            <w:tcW w:w="6272" w:type="dxa"/>
          </w:tcPr>
          <w:p w:rsidR="00B57974" w:rsidRPr="00A62C8C" w:rsidRDefault="00B57974" w:rsidP="0026015B">
            <w:pPr>
              <w:jc w:val="both"/>
              <w:rPr>
                <w:rFonts w:ascii="Times New Roman" w:hAnsi="Times New Roman" w:cs="Times New Roman"/>
                <w:sz w:val="24"/>
                <w:szCs w:val="24"/>
              </w:rPr>
            </w:pPr>
            <w:r w:rsidRPr="00A62C8C">
              <w:rPr>
                <w:rFonts w:ascii="Times New Roman" w:hAnsi="Times New Roman" w:cs="Times New Roman"/>
                <w:sz w:val="24"/>
                <w:szCs w:val="24"/>
              </w:rPr>
              <w:t>It has led to better budget oversight in the utilization. For instance the citizens well understood about budget allocated for capital and for recurrent and how it has been utilized.</w:t>
            </w:r>
          </w:p>
        </w:tc>
        <w:tc>
          <w:tcPr>
            <w:tcW w:w="3240" w:type="dxa"/>
          </w:tcPr>
          <w:p w:rsidR="00B57974" w:rsidRPr="00A62C8C" w:rsidRDefault="00B57974" w:rsidP="0026015B">
            <w:pPr>
              <w:jc w:val="center"/>
              <w:rPr>
                <w:rFonts w:ascii="Times New Roman" w:hAnsi="Times New Roman" w:cs="Times New Roman"/>
                <w:sz w:val="24"/>
                <w:szCs w:val="24"/>
              </w:rPr>
            </w:pPr>
          </w:p>
          <w:p w:rsidR="0026509E" w:rsidRPr="00A62C8C" w:rsidRDefault="0026509E" w:rsidP="0026015B">
            <w:pPr>
              <w:jc w:val="center"/>
              <w:rPr>
                <w:rFonts w:ascii="Times New Roman" w:hAnsi="Times New Roman" w:cs="Times New Roman"/>
                <w:sz w:val="24"/>
                <w:szCs w:val="24"/>
              </w:rPr>
            </w:pPr>
            <w:r w:rsidRPr="00A62C8C">
              <w:rPr>
                <w:rFonts w:ascii="Times New Roman" w:hAnsi="Times New Roman" w:cs="Times New Roman"/>
                <w:sz w:val="24"/>
                <w:szCs w:val="24"/>
              </w:rPr>
              <w:t xml:space="preserve">Citizens living in project site areas at woredas came and acquire budget information </w:t>
            </w:r>
          </w:p>
        </w:tc>
      </w:tr>
      <w:tr w:rsidR="00B57974" w:rsidRPr="00A62C8C" w:rsidTr="00F91E3B">
        <w:tc>
          <w:tcPr>
            <w:tcW w:w="468"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6</w:t>
            </w:r>
          </w:p>
        </w:tc>
        <w:tc>
          <w:tcPr>
            <w:tcW w:w="3448"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Improving accountability of local government in basic service delivery</w:t>
            </w:r>
          </w:p>
        </w:tc>
        <w:tc>
          <w:tcPr>
            <w:tcW w:w="6272" w:type="dxa"/>
          </w:tcPr>
          <w:p w:rsidR="00B57974" w:rsidRPr="00A62C8C" w:rsidRDefault="00B57974" w:rsidP="0026015B">
            <w:pPr>
              <w:jc w:val="both"/>
              <w:rPr>
                <w:rFonts w:ascii="Times New Roman" w:hAnsi="Times New Roman" w:cs="Times New Roman"/>
                <w:sz w:val="24"/>
                <w:szCs w:val="24"/>
              </w:rPr>
            </w:pPr>
            <w:r w:rsidRPr="00A62C8C">
              <w:rPr>
                <w:rFonts w:ascii="Times New Roman" w:hAnsi="Times New Roman" w:cs="Times New Roman"/>
                <w:sz w:val="24"/>
                <w:szCs w:val="24"/>
              </w:rPr>
              <w:t>As a result of preventing risk or mistakes, basic service providers frequently consult citizens which have slightly improved accountability of local government in basic service.</w:t>
            </w:r>
          </w:p>
        </w:tc>
        <w:tc>
          <w:tcPr>
            <w:tcW w:w="3240" w:type="dxa"/>
          </w:tcPr>
          <w:p w:rsidR="00B57974" w:rsidRPr="00A62C8C" w:rsidRDefault="00B57974" w:rsidP="0026015B">
            <w:pPr>
              <w:jc w:val="center"/>
              <w:rPr>
                <w:rFonts w:ascii="Times New Roman" w:hAnsi="Times New Roman" w:cs="Times New Roman"/>
                <w:sz w:val="24"/>
                <w:szCs w:val="24"/>
              </w:rPr>
            </w:pPr>
          </w:p>
          <w:p w:rsidR="0026509E" w:rsidRPr="00A62C8C" w:rsidRDefault="0026509E" w:rsidP="0026015B">
            <w:pPr>
              <w:jc w:val="center"/>
              <w:rPr>
                <w:rFonts w:ascii="Times New Roman" w:hAnsi="Times New Roman" w:cs="Times New Roman"/>
                <w:sz w:val="24"/>
                <w:szCs w:val="24"/>
              </w:rPr>
            </w:pPr>
            <w:r w:rsidRPr="00A62C8C">
              <w:rPr>
                <w:rFonts w:ascii="Times New Roman" w:hAnsi="Times New Roman" w:cs="Times New Roman"/>
                <w:sz w:val="24"/>
                <w:szCs w:val="24"/>
              </w:rPr>
              <w:t>Most of woredas</w:t>
            </w:r>
          </w:p>
        </w:tc>
      </w:tr>
      <w:tr w:rsidR="00B57974" w:rsidRPr="00A62C8C" w:rsidTr="00F91E3B">
        <w:tc>
          <w:tcPr>
            <w:tcW w:w="468" w:type="dxa"/>
          </w:tcPr>
          <w:p w:rsidR="00B57974" w:rsidRPr="00A62C8C" w:rsidRDefault="00B57974" w:rsidP="0026015B">
            <w:pPr>
              <w:rPr>
                <w:rFonts w:ascii="Times New Roman" w:hAnsi="Times New Roman" w:cs="Times New Roman"/>
                <w:sz w:val="24"/>
                <w:szCs w:val="24"/>
              </w:rPr>
            </w:pPr>
            <w:r w:rsidRPr="00A62C8C">
              <w:rPr>
                <w:rFonts w:ascii="Times New Roman" w:hAnsi="Times New Roman" w:cs="Times New Roman"/>
                <w:sz w:val="24"/>
                <w:szCs w:val="24"/>
              </w:rPr>
              <w:t>7</w:t>
            </w:r>
          </w:p>
        </w:tc>
        <w:tc>
          <w:tcPr>
            <w:tcW w:w="3448" w:type="dxa"/>
          </w:tcPr>
          <w:p w:rsidR="00B57974" w:rsidRPr="00A62C8C" w:rsidRDefault="00F91E3B" w:rsidP="0026015B">
            <w:pPr>
              <w:rPr>
                <w:rFonts w:ascii="Times New Roman" w:hAnsi="Times New Roman" w:cs="Times New Roman"/>
                <w:sz w:val="24"/>
                <w:szCs w:val="24"/>
              </w:rPr>
            </w:pPr>
            <w:r w:rsidRPr="00A62C8C">
              <w:rPr>
                <w:rFonts w:ascii="Times New Roman" w:hAnsi="Times New Roman" w:cs="Times New Roman"/>
                <w:sz w:val="24"/>
                <w:szCs w:val="24"/>
              </w:rPr>
              <w:t xml:space="preserve">Sens of ownership has been created </w:t>
            </w:r>
          </w:p>
        </w:tc>
        <w:tc>
          <w:tcPr>
            <w:tcW w:w="6272" w:type="dxa"/>
          </w:tcPr>
          <w:p w:rsidR="00B57974" w:rsidRPr="00A62C8C" w:rsidRDefault="00F91E3B" w:rsidP="0026015B">
            <w:pPr>
              <w:rPr>
                <w:rFonts w:ascii="Times New Roman" w:hAnsi="Times New Roman" w:cs="Times New Roman"/>
                <w:sz w:val="24"/>
                <w:szCs w:val="24"/>
              </w:rPr>
            </w:pPr>
            <w:r w:rsidRPr="00A62C8C">
              <w:rPr>
                <w:rFonts w:ascii="Times New Roman" w:hAnsi="Times New Roman" w:cs="Times New Roman"/>
                <w:sz w:val="24"/>
                <w:szCs w:val="24"/>
              </w:rPr>
              <w:t xml:space="preserve">As result of transparency and </w:t>
            </w:r>
            <w:r w:rsidR="00527B8D" w:rsidRPr="00A62C8C">
              <w:rPr>
                <w:rFonts w:ascii="Times New Roman" w:hAnsi="Times New Roman" w:cs="Times New Roman"/>
                <w:sz w:val="24"/>
                <w:szCs w:val="24"/>
              </w:rPr>
              <w:t xml:space="preserve">accountability, the community follow both allocation and utilization up since they believe it’s their resource   </w:t>
            </w:r>
          </w:p>
        </w:tc>
        <w:tc>
          <w:tcPr>
            <w:tcW w:w="3240" w:type="dxa"/>
          </w:tcPr>
          <w:p w:rsidR="00B57974" w:rsidRPr="00A62C8C" w:rsidRDefault="0026509E" w:rsidP="0026015B">
            <w:pPr>
              <w:rPr>
                <w:rFonts w:ascii="Times New Roman" w:hAnsi="Times New Roman" w:cs="Times New Roman"/>
                <w:sz w:val="24"/>
                <w:szCs w:val="24"/>
              </w:rPr>
            </w:pPr>
            <w:r w:rsidRPr="00A62C8C">
              <w:rPr>
                <w:rFonts w:ascii="Times New Roman" w:hAnsi="Times New Roman" w:cs="Times New Roman"/>
                <w:sz w:val="24"/>
                <w:szCs w:val="24"/>
              </w:rPr>
              <w:t xml:space="preserve">     </w:t>
            </w:r>
            <w:r w:rsidR="00527B8D" w:rsidRPr="00A62C8C">
              <w:rPr>
                <w:rFonts w:ascii="Times New Roman" w:hAnsi="Times New Roman" w:cs="Times New Roman"/>
                <w:sz w:val="24"/>
                <w:szCs w:val="24"/>
              </w:rPr>
              <w:t xml:space="preserve">Tuli-guled of Fafan zone. </w:t>
            </w:r>
          </w:p>
          <w:p w:rsidR="002B52E4" w:rsidRPr="00A62C8C" w:rsidRDefault="002B52E4" w:rsidP="0026015B">
            <w:pPr>
              <w:rPr>
                <w:rFonts w:ascii="Times New Roman" w:hAnsi="Times New Roman" w:cs="Times New Roman"/>
                <w:sz w:val="24"/>
                <w:szCs w:val="24"/>
              </w:rPr>
            </w:pPr>
            <w:r w:rsidRPr="00A62C8C">
              <w:rPr>
                <w:rFonts w:ascii="Times New Roman" w:hAnsi="Times New Roman" w:cs="Times New Roman"/>
                <w:sz w:val="24"/>
                <w:szCs w:val="24"/>
              </w:rPr>
              <w:t xml:space="preserve">    </w:t>
            </w:r>
          </w:p>
        </w:tc>
      </w:tr>
    </w:tbl>
    <w:p w:rsidR="00B57974" w:rsidRPr="00A62C8C" w:rsidRDefault="00B57974">
      <w:pPr>
        <w:rPr>
          <w:rFonts w:ascii="Times New Roman" w:hAnsi="Times New Roman" w:cs="Times New Roman"/>
          <w:b/>
          <w:sz w:val="28"/>
          <w:szCs w:val="24"/>
        </w:rPr>
      </w:pPr>
    </w:p>
    <w:p w:rsidR="00EF64D7" w:rsidRPr="00A62C8C" w:rsidRDefault="00EF64D7" w:rsidP="007F6329">
      <w:pPr>
        <w:jc w:val="center"/>
        <w:rPr>
          <w:rFonts w:ascii="Times New Roman" w:hAnsi="Times New Roman" w:cs="Times New Roman"/>
          <w:b/>
          <w:sz w:val="28"/>
          <w:szCs w:val="24"/>
        </w:rPr>
        <w:sectPr w:rsidR="00EF64D7" w:rsidRPr="00A62C8C" w:rsidSect="006B603A">
          <w:pgSz w:w="15840" w:h="12240" w:orient="landscape"/>
          <w:pgMar w:top="1440" w:right="1440" w:bottom="1440" w:left="1440" w:header="720" w:footer="720" w:gutter="0"/>
          <w:cols w:space="720"/>
          <w:docGrid w:linePitch="360"/>
        </w:sectPr>
      </w:pPr>
    </w:p>
    <w:p w:rsidR="00EF64D7" w:rsidRPr="002A72FF" w:rsidRDefault="00EF64D7" w:rsidP="00EF64D7">
      <w:pPr>
        <w:jc w:val="center"/>
        <w:rPr>
          <w:rFonts w:ascii="Times New Roman" w:hAnsi="Times New Roman" w:cs="Times New Roman"/>
          <w:b/>
          <w:sz w:val="28"/>
          <w:szCs w:val="24"/>
          <w:u w:val="single"/>
        </w:rPr>
      </w:pPr>
      <w:r w:rsidRPr="00F96555">
        <w:rPr>
          <w:rFonts w:ascii="Times New Roman" w:hAnsi="Times New Roman" w:cs="Times New Roman"/>
          <w:b/>
          <w:sz w:val="28"/>
          <w:szCs w:val="24"/>
          <w:u w:val="single"/>
        </w:rPr>
        <w:lastRenderedPageBreak/>
        <w:t>Progresses on FTA-SA Linkage</w:t>
      </w:r>
    </w:p>
    <w:p w:rsidR="00F96555" w:rsidRPr="003F6C59" w:rsidRDefault="00F96555" w:rsidP="008B42A4">
      <w:pPr>
        <w:pStyle w:val="ListParagraph"/>
        <w:numPr>
          <w:ilvl w:val="0"/>
          <w:numId w:val="8"/>
        </w:numPr>
        <w:spacing w:line="360" w:lineRule="auto"/>
        <w:jc w:val="both"/>
        <w:rPr>
          <w:rFonts w:ascii="Times New Roman" w:hAnsi="Times New Roman" w:cs="Times New Roman"/>
          <w:b/>
          <w:sz w:val="24"/>
          <w:szCs w:val="24"/>
        </w:rPr>
      </w:pPr>
      <w:r w:rsidRPr="003F6C59">
        <w:rPr>
          <w:rFonts w:ascii="Times New Roman" w:hAnsi="Times New Roman" w:cs="Times New Roman"/>
          <w:sz w:val="24"/>
          <w:szCs w:val="24"/>
        </w:rPr>
        <w:t xml:space="preserve">Regarding to Social accoutnability (SA),  except, Pre-budget discussion which wasn’t carried out this year, woreda social accountability committee participated all FTA-SA related issues. For instance, when local community committee for development agenda was established at woredas, the social community committee in woredas participated the workshop on FTA creation awareness, and among woredas Hirshin woreda of Fafan zones can be mensioned.    </w:t>
      </w:r>
    </w:p>
    <w:p w:rsidR="00D17C67" w:rsidRPr="003F6C59" w:rsidRDefault="003F492A" w:rsidP="008B42A4">
      <w:pPr>
        <w:pStyle w:val="ListParagraph"/>
        <w:numPr>
          <w:ilvl w:val="0"/>
          <w:numId w:val="8"/>
        </w:numPr>
        <w:spacing w:line="360" w:lineRule="auto"/>
        <w:jc w:val="both"/>
        <w:rPr>
          <w:rFonts w:ascii="Times New Roman" w:hAnsi="Times New Roman" w:cs="Times New Roman"/>
          <w:b/>
          <w:sz w:val="24"/>
          <w:szCs w:val="24"/>
        </w:rPr>
      </w:pPr>
      <w:r w:rsidRPr="003F6C59">
        <w:rPr>
          <w:rFonts w:ascii="Times New Roman" w:hAnsi="Times New Roman" w:cs="Times New Roman"/>
          <w:sz w:val="24"/>
          <w:szCs w:val="24"/>
        </w:rPr>
        <w:t xml:space="preserve">Likewise, woreda </w:t>
      </w:r>
      <w:r w:rsidR="00EF64D7" w:rsidRPr="003F6C59">
        <w:rPr>
          <w:rFonts w:ascii="Times New Roman" w:hAnsi="Times New Roman" w:cs="Times New Roman"/>
          <w:sz w:val="24"/>
          <w:szCs w:val="24"/>
        </w:rPr>
        <w:t xml:space="preserve">SACs </w:t>
      </w:r>
      <w:r w:rsidR="00951FB2" w:rsidRPr="003F6C59">
        <w:rPr>
          <w:rFonts w:ascii="Times New Roman" w:hAnsi="Times New Roman" w:cs="Times New Roman"/>
          <w:sz w:val="24"/>
          <w:szCs w:val="24"/>
        </w:rPr>
        <w:t>of the</w:t>
      </w:r>
      <w:r w:rsidR="00EF64D7" w:rsidRPr="003F6C59">
        <w:rPr>
          <w:rFonts w:ascii="Times New Roman" w:hAnsi="Times New Roman" w:cs="Times New Roman"/>
          <w:sz w:val="24"/>
          <w:szCs w:val="24"/>
        </w:rPr>
        <w:t xml:space="preserve"> </w:t>
      </w:r>
      <w:r w:rsidRPr="003F6C59">
        <w:rPr>
          <w:rFonts w:ascii="Times New Roman" w:hAnsi="Times New Roman" w:cs="Times New Roman"/>
          <w:sz w:val="24"/>
          <w:szCs w:val="24"/>
        </w:rPr>
        <w:t>21</w:t>
      </w:r>
      <w:r w:rsidR="00EF64D7" w:rsidRPr="003F6C59">
        <w:rPr>
          <w:rFonts w:ascii="Times New Roman" w:hAnsi="Times New Roman" w:cs="Times New Roman"/>
          <w:sz w:val="24"/>
          <w:szCs w:val="24"/>
        </w:rPr>
        <w:t xml:space="preserve"> districts which SA exist, were invited and participated during budget literacy training </w:t>
      </w:r>
      <w:r w:rsidR="00121A44" w:rsidRPr="003F6C59">
        <w:rPr>
          <w:rFonts w:ascii="Times New Roman" w:hAnsi="Times New Roman" w:cs="Times New Roman"/>
          <w:sz w:val="24"/>
          <w:szCs w:val="24"/>
        </w:rPr>
        <w:t>organized by</w:t>
      </w:r>
      <w:r w:rsidR="00EF64D7" w:rsidRPr="003F6C59">
        <w:rPr>
          <w:rFonts w:ascii="Times New Roman" w:hAnsi="Times New Roman" w:cs="Times New Roman"/>
          <w:sz w:val="24"/>
          <w:szCs w:val="24"/>
        </w:rPr>
        <w:t xml:space="preserve"> </w:t>
      </w:r>
      <w:r w:rsidR="00121A44" w:rsidRPr="003F6C59">
        <w:rPr>
          <w:rFonts w:ascii="Times New Roman" w:hAnsi="Times New Roman" w:cs="Times New Roman"/>
          <w:sz w:val="24"/>
          <w:szCs w:val="24"/>
        </w:rPr>
        <w:t xml:space="preserve">Regional PFM team. So that, </w:t>
      </w:r>
      <w:r w:rsidR="007F6BCC" w:rsidRPr="003F6C59">
        <w:rPr>
          <w:rFonts w:ascii="Times New Roman" w:hAnsi="Times New Roman" w:cs="Times New Roman"/>
          <w:sz w:val="24"/>
          <w:szCs w:val="24"/>
        </w:rPr>
        <w:t xml:space="preserve">Both FTA-SA teams can be well </w:t>
      </w:r>
      <w:r w:rsidR="00121A44" w:rsidRPr="003F6C59">
        <w:rPr>
          <w:rFonts w:ascii="Times New Roman" w:hAnsi="Times New Roman" w:cs="Times New Roman"/>
          <w:sz w:val="24"/>
          <w:szCs w:val="24"/>
        </w:rPr>
        <w:t xml:space="preserve">aware on how public budget and planning process is all about. </w:t>
      </w:r>
    </w:p>
    <w:p w:rsidR="00C97E78" w:rsidRPr="003F6C59" w:rsidRDefault="00C97E78" w:rsidP="008B42A4">
      <w:pPr>
        <w:pStyle w:val="ListParagraph"/>
        <w:numPr>
          <w:ilvl w:val="0"/>
          <w:numId w:val="8"/>
        </w:numPr>
        <w:spacing w:line="360" w:lineRule="auto"/>
        <w:jc w:val="both"/>
        <w:rPr>
          <w:rFonts w:ascii="Times New Roman" w:hAnsi="Times New Roman" w:cs="Times New Roman"/>
          <w:b/>
          <w:sz w:val="24"/>
          <w:szCs w:val="24"/>
        </w:rPr>
      </w:pPr>
      <w:r w:rsidRPr="003F6C59">
        <w:rPr>
          <w:rFonts w:ascii="Times New Roman" w:hAnsi="Times New Roman" w:cs="Times New Roman"/>
          <w:b/>
          <w:sz w:val="24"/>
          <w:szCs w:val="24"/>
        </w:rPr>
        <w:t xml:space="preserve"> </w:t>
      </w:r>
      <w:r w:rsidRPr="003F6C59">
        <w:rPr>
          <w:rFonts w:ascii="Times New Roman" w:hAnsi="Times New Roman" w:cs="Times New Roman"/>
          <w:sz w:val="24"/>
          <w:szCs w:val="24"/>
        </w:rPr>
        <w:t xml:space="preserve">FTA-SA radio </w:t>
      </w:r>
      <w:r w:rsidR="007077CD" w:rsidRPr="003F6C59">
        <w:rPr>
          <w:rFonts w:ascii="Times New Roman" w:hAnsi="Times New Roman" w:cs="Times New Roman"/>
          <w:sz w:val="24"/>
          <w:szCs w:val="24"/>
        </w:rPr>
        <w:t xml:space="preserve">Program </w:t>
      </w:r>
      <w:r w:rsidRPr="003F6C59">
        <w:rPr>
          <w:rFonts w:ascii="Times New Roman" w:hAnsi="Times New Roman" w:cs="Times New Roman"/>
          <w:sz w:val="24"/>
          <w:szCs w:val="24"/>
        </w:rPr>
        <w:t xml:space="preserve">has been organized </w:t>
      </w:r>
      <w:r w:rsidR="008B42A4" w:rsidRPr="003F6C59">
        <w:rPr>
          <w:rFonts w:ascii="Times New Roman" w:hAnsi="Times New Roman" w:cs="Times New Roman"/>
          <w:sz w:val="24"/>
          <w:szCs w:val="24"/>
        </w:rPr>
        <w:t>and broadcasted</w:t>
      </w:r>
      <w:r w:rsidRPr="003F6C59">
        <w:rPr>
          <w:rFonts w:ascii="Times New Roman" w:hAnsi="Times New Roman" w:cs="Times New Roman"/>
          <w:sz w:val="24"/>
          <w:szCs w:val="24"/>
        </w:rPr>
        <w:t xml:space="preserve"> through </w:t>
      </w:r>
      <w:r w:rsidR="0020300E" w:rsidRPr="003F6C59">
        <w:rPr>
          <w:rFonts w:ascii="Times New Roman" w:hAnsi="Times New Roman" w:cs="Times New Roman"/>
          <w:sz w:val="24"/>
          <w:szCs w:val="24"/>
        </w:rPr>
        <w:t xml:space="preserve">FM radio and </w:t>
      </w:r>
      <w:r w:rsidR="00E93E53" w:rsidRPr="003F6C59">
        <w:rPr>
          <w:rFonts w:ascii="Times New Roman" w:hAnsi="Times New Roman" w:cs="Times New Roman"/>
          <w:sz w:val="24"/>
          <w:szCs w:val="24"/>
        </w:rPr>
        <w:t>Somali Tel</w:t>
      </w:r>
      <w:r w:rsidR="006D7AC1" w:rsidRPr="003F6C59">
        <w:rPr>
          <w:rFonts w:ascii="Times New Roman" w:hAnsi="Times New Roman" w:cs="Times New Roman"/>
          <w:sz w:val="24"/>
          <w:szCs w:val="24"/>
        </w:rPr>
        <w:t xml:space="preserve">evision with 30 minute air time particularly on Sundays and Saterdays at 10:30 pm local time. </w:t>
      </w:r>
      <w:r w:rsidR="00E93E53" w:rsidRPr="003F6C59">
        <w:rPr>
          <w:rFonts w:ascii="Times New Roman" w:hAnsi="Times New Roman" w:cs="Times New Roman"/>
          <w:sz w:val="24"/>
          <w:szCs w:val="24"/>
        </w:rPr>
        <w:t xml:space="preserve"> </w:t>
      </w:r>
      <w:r w:rsidRPr="003F6C59">
        <w:rPr>
          <w:rFonts w:ascii="Times New Roman" w:hAnsi="Times New Roman" w:cs="Times New Roman"/>
          <w:sz w:val="24"/>
          <w:szCs w:val="24"/>
        </w:rPr>
        <w:t xml:space="preserve"> </w:t>
      </w:r>
    </w:p>
    <w:p w:rsidR="00B0531B" w:rsidRPr="003F6C59" w:rsidRDefault="00B0531B" w:rsidP="006A7BE7">
      <w:pPr>
        <w:pStyle w:val="ListParagraph"/>
        <w:spacing w:line="360" w:lineRule="auto"/>
        <w:jc w:val="both"/>
        <w:rPr>
          <w:rFonts w:ascii="Times New Roman" w:hAnsi="Times New Roman" w:cs="Times New Roman"/>
          <w:sz w:val="24"/>
          <w:szCs w:val="24"/>
        </w:rPr>
      </w:pPr>
    </w:p>
    <w:p w:rsidR="00F3346B" w:rsidRPr="00A62C8C" w:rsidRDefault="006A7BE7" w:rsidP="006A7BE7">
      <w:pPr>
        <w:pStyle w:val="ListParagraph"/>
        <w:spacing w:line="360" w:lineRule="auto"/>
        <w:jc w:val="both"/>
        <w:rPr>
          <w:rFonts w:ascii="Times New Roman" w:hAnsi="Times New Roman" w:cs="Times New Roman"/>
          <w:sz w:val="24"/>
          <w:szCs w:val="24"/>
        </w:rPr>
      </w:pPr>
      <w:r w:rsidRPr="003F6C59">
        <w:rPr>
          <w:rFonts w:ascii="Times New Roman" w:hAnsi="Times New Roman" w:cs="Times New Roman"/>
          <w:b/>
          <w:sz w:val="24"/>
          <w:szCs w:val="24"/>
        </w:rPr>
        <w:t>NB</w:t>
      </w:r>
      <w:r w:rsidRPr="003F6C59">
        <w:rPr>
          <w:rFonts w:ascii="Times New Roman" w:hAnsi="Times New Roman" w:cs="Times New Roman"/>
          <w:sz w:val="24"/>
          <w:szCs w:val="24"/>
        </w:rPr>
        <w:t xml:space="preserve">: Apart from the above listed points, there has not been any new activity achieved due </w:t>
      </w:r>
      <w:r w:rsidR="003F6C59" w:rsidRPr="003F6C59">
        <w:rPr>
          <w:rFonts w:ascii="Times New Roman" w:hAnsi="Times New Roman" w:cs="Times New Roman"/>
          <w:sz w:val="24"/>
          <w:szCs w:val="24"/>
        </w:rPr>
        <w:t>to pandemic challenges.</w:t>
      </w:r>
    </w:p>
    <w:p w:rsidR="00B0531B" w:rsidRPr="00A62C8C" w:rsidRDefault="00B0531B" w:rsidP="008B42A4">
      <w:pPr>
        <w:pStyle w:val="ListParagraph"/>
        <w:jc w:val="both"/>
        <w:rPr>
          <w:rFonts w:ascii="Times New Roman" w:hAnsi="Times New Roman" w:cs="Times New Roman"/>
          <w:b/>
          <w:sz w:val="24"/>
          <w:szCs w:val="24"/>
        </w:rPr>
      </w:pPr>
    </w:p>
    <w:p w:rsidR="00A62C8C" w:rsidRPr="00A62C8C" w:rsidRDefault="00A62C8C">
      <w:pPr>
        <w:pStyle w:val="ListParagraph"/>
        <w:jc w:val="both"/>
        <w:rPr>
          <w:rFonts w:ascii="Times New Roman" w:hAnsi="Times New Roman" w:cs="Times New Roman"/>
          <w:b/>
          <w:sz w:val="24"/>
          <w:szCs w:val="24"/>
        </w:rPr>
      </w:pPr>
    </w:p>
    <w:sectPr w:rsidR="00A62C8C" w:rsidRPr="00A62C8C" w:rsidSect="00EF64D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0F4F" w:rsidRDefault="00EA0F4F" w:rsidP="0021111E">
      <w:pPr>
        <w:spacing w:after="0" w:line="240" w:lineRule="auto"/>
      </w:pPr>
      <w:r>
        <w:separator/>
      </w:r>
    </w:p>
  </w:endnote>
  <w:endnote w:type="continuationSeparator" w:id="0">
    <w:p w:rsidR="00EA0F4F" w:rsidRDefault="00EA0F4F" w:rsidP="002111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0F4F" w:rsidRDefault="00EA0F4F" w:rsidP="0021111E">
      <w:pPr>
        <w:spacing w:after="0" w:line="240" w:lineRule="auto"/>
      </w:pPr>
      <w:r>
        <w:separator/>
      </w:r>
    </w:p>
  </w:footnote>
  <w:footnote w:type="continuationSeparator" w:id="0">
    <w:p w:rsidR="00EA0F4F" w:rsidRDefault="00EA0F4F" w:rsidP="0021111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D56B76"/>
    <w:multiLevelType w:val="hybridMultilevel"/>
    <w:tmpl w:val="B75CB7E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58C55F5"/>
    <w:multiLevelType w:val="hybridMultilevel"/>
    <w:tmpl w:val="BADAC464"/>
    <w:lvl w:ilvl="0" w:tplc="5BB469CA">
      <w:start w:val="1"/>
      <w:numFmt w:val="bullet"/>
      <w:lvlText w:val=""/>
      <w:lvlJc w:val="left"/>
      <w:pPr>
        <w:ind w:left="450" w:hanging="360"/>
      </w:pPr>
      <w:rPr>
        <w:rFonts w:ascii="Wingdings" w:hAnsi="Wingdings" w:hint="default"/>
        <w:b/>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
    <w:nsid w:val="169F08CA"/>
    <w:multiLevelType w:val="hybridMultilevel"/>
    <w:tmpl w:val="A5344E32"/>
    <w:lvl w:ilvl="0" w:tplc="5BB469CA">
      <w:start w:val="1"/>
      <w:numFmt w:val="bullet"/>
      <w:lvlText w:val=""/>
      <w:lvlJc w:val="left"/>
      <w:pPr>
        <w:ind w:left="885" w:hanging="360"/>
      </w:pPr>
      <w:rPr>
        <w:rFonts w:ascii="Wingdings" w:hAnsi="Wingdings" w:hint="default"/>
        <w:b/>
      </w:rPr>
    </w:lvl>
    <w:lvl w:ilvl="1" w:tplc="04090003" w:tentative="1">
      <w:start w:val="1"/>
      <w:numFmt w:val="bullet"/>
      <w:lvlText w:val="o"/>
      <w:lvlJc w:val="left"/>
      <w:pPr>
        <w:ind w:left="1605" w:hanging="360"/>
      </w:pPr>
      <w:rPr>
        <w:rFonts w:ascii="Courier New" w:hAnsi="Courier New" w:cs="Courier New" w:hint="default"/>
      </w:rPr>
    </w:lvl>
    <w:lvl w:ilvl="2" w:tplc="04090005" w:tentative="1">
      <w:start w:val="1"/>
      <w:numFmt w:val="bullet"/>
      <w:lvlText w:val=""/>
      <w:lvlJc w:val="left"/>
      <w:pPr>
        <w:ind w:left="2325" w:hanging="360"/>
      </w:pPr>
      <w:rPr>
        <w:rFonts w:ascii="Wingdings" w:hAnsi="Wingdings" w:hint="default"/>
      </w:rPr>
    </w:lvl>
    <w:lvl w:ilvl="3" w:tplc="04090001" w:tentative="1">
      <w:start w:val="1"/>
      <w:numFmt w:val="bullet"/>
      <w:lvlText w:val=""/>
      <w:lvlJc w:val="left"/>
      <w:pPr>
        <w:ind w:left="3045" w:hanging="360"/>
      </w:pPr>
      <w:rPr>
        <w:rFonts w:ascii="Symbol" w:hAnsi="Symbol" w:hint="default"/>
      </w:rPr>
    </w:lvl>
    <w:lvl w:ilvl="4" w:tplc="04090003" w:tentative="1">
      <w:start w:val="1"/>
      <w:numFmt w:val="bullet"/>
      <w:lvlText w:val="o"/>
      <w:lvlJc w:val="left"/>
      <w:pPr>
        <w:ind w:left="3765" w:hanging="360"/>
      </w:pPr>
      <w:rPr>
        <w:rFonts w:ascii="Courier New" w:hAnsi="Courier New" w:cs="Courier New" w:hint="default"/>
      </w:rPr>
    </w:lvl>
    <w:lvl w:ilvl="5" w:tplc="04090005" w:tentative="1">
      <w:start w:val="1"/>
      <w:numFmt w:val="bullet"/>
      <w:lvlText w:val=""/>
      <w:lvlJc w:val="left"/>
      <w:pPr>
        <w:ind w:left="4485" w:hanging="360"/>
      </w:pPr>
      <w:rPr>
        <w:rFonts w:ascii="Wingdings" w:hAnsi="Wingdings" w:hint="default"/>
      </w:rPr>
    </w:lvl>
    <w:lvl w:ilvl="6" w:tplc="04090001" w:tentative="1">
      <w:start w:val="1"/>
      <w:numFmt w:val="bullet"/>
      <w:lvlText w:val=""/>
      <w:lvlJc w:val="left"/>
      <w:pPr>
        <w:ind w:left="5205" w:hanging="360"/>
      </w:pPr>
      <w:rPr>
        <w:rFonts w:ascii="Symbol" w:hAnsi="Symbol" w:hint="default"/>
      </w:rPr>
    </w:lvl>
    <w:lvl w:ilvl="7" w:tplc="04090003" w:tentative="1">
      <w:start w:val="1"/>
      <w:numFmt w:val="bullet"/>
      <w:lvlText w:val="o"/>
      <w:lvlJc w:val="left"/>
      <w:pPr>
        <w:ind w:left="5925" w:hanging="360"/>
      </w:pPr>
      <w:rPr>
        <w:rFonts w:ascii="Courier New" w:hAnsi="Courier New" w:cs="Courier New" w:hint="default"/>
      </w:rPr>
    </w:lvl>
    <w:lvl w:ilvl="8" w:tplc="04090005" w:tentative="1">
      <w:start w:val="1"/>
      <w:numFmt w:val="bullet"/>
      <w:lvlText w:val=""/>
      <w:lvlJc w:val="left"/>
      <w:pPr>
        <w:ind w:left="6645" w:hanging="360"/>
      </w:pPr>
      <w:rPr>
        <w:rFonts w:ascii="Wingdings" w:hAnsi="Wingdings" w:hint="default"/>
      </w:rPr>
    </w:lvl>
  </w:abstractNum>
  <w:abstractNum w:abstractNumId="3">
    <w:nsid w:val="195B6D9D"/>
    <w:multiLevelType w:val="hybridMultilevel"/>
    <w:tmpl w:val="8C1A23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0444C07"/>
    <w:multiLevelType w:val="hybridMultilevel"/>
    <w:tmpl w:val="BA7486AE"/>
    <w:lvl w:ilvl="0" w:tplc="5BB469CA">
      <w:start w:val="1"/>
      <w:numFmt w:val="bullet"/>
      <w:lvlText w:val=""/>
      <w:lvlJc w:val="left"/>
      <w:pPr>
        <w:ind w:left="360" w:hanging="360"/>
      </w:pPr>
      <w:rPr>
        <w:rFonts w:ascii="Wingdings" w:hAnsi="Wingding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4CDB3DBD"/>
    <w:multiLevelType w:val="hybridMultilevel"/>
    <w:tmpl w:val="017E9A46"/>
    <w:lvl w:ilvl="0" w:tplc="FE1C1084">
      <w:start w:val="1"/>
      <w:numFmt w:val="bullet"/>
      <w:lvlText w:val=""/>
      <w:lvlJc w:val="left"/>
      <w:pPr>
        <w:tabs>
          <w:tab w:val="num" w:pos="720"/>
        </w:tabs>
        <w:ind w:left="720" w:hanging="360"/>
      </w:pPr>
      <w:rPr>
        <w:rFonts w:ascii="Wingdings" w:hAnsi="Wingdings" w:hint="default"/>
        <w:color w:val="auto"/>
      </w:rPr>
    </w:lvl>
    <w:lvl w:ilvl="1" w:tplc="9A1CC360" w:tentative="1">
      <w:start w:val="1"/>
      <w:numFmt w:val="bullet"/>
      <w:lvlText w:val=""/>
      <w:lvlJc w:val="left"/>
      <w:pPr>
        <w:tabs>
          <w:tab w:val="num" w:pos="1440"/>
        </w:tabs>
        <w:ind w:left="1440" w:hanging="360"/>
      </w:pPr>
      <w:rPr>
        <w:rFonts w:ascii="Wingdings" w:hAnsi="Wingdings" w:hint="default"/>
      </w:rPr>
    </w:lvl>
    <w:lvl w:ilvl="2" w:tplc="F4F03F20" w:tentative="1">
      <w:start w:val="1"/>
      <w:numFmt w:val="bullet"/>
      <w:lvlText w:val=""/>
      <w:lvlJc w:val="left"/>
      <w:pPr>
        <w:tabs>
          <w:tab w:val="num" w:pos="2160"/>
        </w:tabs>
        <w:ind w:left="2160" w:hanging="360"/>
      </w:pPr>
      <w:rPr>
        <w:rFonts w:ascii="Wingdings" w:hAnsi="Wingdings" w:hint="default"/>
      </w:rPr>
    </w:lvl>
    <w:lvl w:ilvl="3" w:tplc="3F1226BA" w:tentative="1">
      <w:start w:val="1"/>
      <w:numFmt w:val="bullet"/>
      <w:lvlText w:val=""/>
      <w:lvlJc w:val="left"/>
      <w:pPr>
        <w:tabs>
          <w:tab w:val="num" w:pos="2880"/>
        </w:tabs>
        <w:ind w:left="2880" w:hanging="360"/>
      </w:pPr>
      <w:rPr>
        <w:rFonts w:ascii="Wingdings" w:hAnsi="Wingdings" w:hint="default"/>
      </w:rPr>
    </w:lvl>
    <w:lvl w:ilvl="4" w:tplc="15D84732" w:tentative="1">
      <w:start w:val="1"/>
      <w:numFmt w:val="bullet"/>
      <w:lvlText w:val=""/>
      <w:lvlJc w:val="left"/>
      <w:pPr>
        <w:tabs>
          <w:tab w:val="num" w:pos="3600"/>
        </w:tabs>
        <w:ind w:left="3600" w:hanging="360"/>
      </w:pPr>
      <w:rPr>
        <w:rFonts w:ascii="Wingdings" w:hAnsi="Wingdings" w:hint="default"/>
      </w:rPr>
    </w:lvl>
    <w:lvl w:ilvl="5" w:tplc="D584E1A0" w:tentative="1">
      <w:start w:val="1"/>
      <w:numFmt w:val="bullet"/>
      <w:lvlText w:val=""/>
      <w:lvlJc w:val="left"/>
      <w:pPr>
        <w:tabs>
          <w:tab w:val="num" w:pos="4320"/>
        </w:tabs>
        <w:ind w:left="4320" w:hanging="360"/>
      </w:pPr>
      <w:rPr>
        <w:rFonts w:ascii="Wingdings" w:hAnsi="Wingdings" w:hint="default"/>
      </w:rPr>
    </w:lvl>
    <w:lvl w:ilvl="6" w:tplc="6EAAE0A4" w:tentative="1">
      <w:start w:val="1"/>
      <w:numFmt w:val="bullet"/>
      <w:lvlText w:val=""/>
      <w:lvlJc w:val="left"/>
      <w:pPr>
        <w:tabs>
          <w:tab w:val="num" w:pos="5040"/>
        </w:tabs>
        <w:ind w:left="5040" w:hanging="360"/>
      </w:pPr>
      <w:rPr>
        <w:rFonts w:ascii="Wingdings" w:hAnsi="Wingdings" w:hint="default"/>
      </w:rPr>
    </w:lvl>
    <w:lvl w:ilvl="7" w:tplc="AFF4C93E" w:tentative="1">
      <w:start w:val="1"/>
      <w:numFmt w:val="bullet"/>
      <w:lvlText w:val=""/>
      <w:lvlJc w:val="left"/>
      <w:pPr>
        <w:tabs>
          <w:tab w:val="num" w:pos="5760"/>
        </w:tabs>
        <w:ind w:left="5760" w:hanging="360"/>
      </w:pPr>
      <w:rPr>
        <w:rFonts w:ascii="Wingdings" w:hAnsi="Wingdings" w:hint="default"/>
      </w:rPr>
    </w:lvl>
    <w:lvl w:ilvl="8" w:tplc="E934F038" w:tentative="1">
      <w:start w:val="1"/>
      <w:numFmt w:val="bullet"/>
      <w:lvlText w:val=""/>
      <w:lvlJc w:val="left"/>
      <w:pPr>
        <w:tabs>
          <w:tab w:val="num" w:pos="6480"/>
        </w:tabs>
        <w:ind w:left="6480" w:hanging="360"/>
      </w:pPr>
      <w:rPr>
        <w:rFonts w:ascii="Wingdings" w:hAnsi="Wingdings" w:hint="default"/>
      </w:rPr>
    </w:lvl>
  </w:abstractNum>
  <w:abstractNum w:abstractNumId="6">
    <w:nsid w:val="5F7E3B00"/>
    <w:multiLevelType w:val="hybridMultilevel"/>
    <w:tmpl w:val="56D0F6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398131C"/>
    <w:multiLevelType w:val="hybridMultilevel"/>
    <w:tmpl w:val="B8C855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43219BE"/>
    <w:multiLevelType w:val="hybridMultilevel"/>
    <w:tmpl w:val="137A7EAC"/>
    <w:lvl w:ilvl="0" w:tplc="C4BCD5F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9">
    <w:nsid w:val="6A116BB8"/>
    <w:multiLevelType w:val="hybridMultilevel"/>
    <w:tmpl w:val="A62C6D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B3A50B9"/>
    <w:multiLevelType w:val="hybridMultilevel"/>
    <w:tmpl w:val="415E1FF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6EEE7ABC"/>
    <w:multiLevelType w:val="hybridMultilevel"/>
    <w:tmpl w:val="80862154"/>
    <w:lvl w:ilvl="0" w:tplc="5BB469CA">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9"/>
  </w:num>
  <w:num w:numId="4">
    <w:abstractNumId w:val="7"/>
  </w:num>
  <w:num w:numId="5">
    <w:abstractNumId w:val="4"/>
  </w:num>
  <w:num w:numId="6">
    <w:abstractNumId w:val="2"/>
  </w:num>
  <w:num w:numId="7">
    <w:abstractNumId w:val="3"/>
  </w:num>
  <w:num w:numId="8">
    <w:abstractNumId w:val="11"/>
  </w:num>
  <w:num w:numId="9">
    <w:abstractNumId w:val="1"/>
  </w:num>
  <w:num w:numId="10">
    <w:abstractNumId w:val="8"/>
  </w:num>
  <w:num w:numId="11">
    <w:abstractNumId w:val="2"/>
  </w:num>
  <w:num w:numId="12">
    <w:abstractNumId w:val="10"/>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603A"/>
    <w:rsid w:val="00002833"/>
    <w:rsid w:val="00003542"/>
    <w:rsid w:val="00004FC4"/>
    <w:rsid w:val="00005436"/>
    <w:rsid w:val="00017FD3"/>
    <w:rsid w:val="000245F6"/>
    <w:rsid w:val="0003292F"/>
    <w:rsid w:val="00034DA5"/>
    <w:rsid w:val="00035DF4"/>
    <w:rsid w:val="00041329"/>
    <w:rsid w:val="000435A8"/>
    <w:rsid w:val="0004413B"/>
    <w:rsid w:val="00044B77"/>
    <w:rsid w:val="0004532E"/>
    <w:rsid w:val="00045BD8"/>
    <w:rsid w:val="0004654D"/>
    <w:rsid w:val="00046CE7"/>
    <w:rsid w:val="00047781"/>
    <w:rsid w:val="00060DF3"/>
    <w:rsid w:val="00062988"/>
    <w:rsid w:val="00062DA9"/>
    <w:rsid w:val="0008584F"/>
    <w:rsid w:val="00086F20"/>
    <w:rsid w:val="000A1A42"/>
    <w:rsid w:val="000A2B59"/>
    <w:rsid w:val="000A6114"/>
    <w:rsid w:val="000A7118"/>
    <w:rsid w:val="000B02B4"/>
    <w:rsid w:val="000B0B2D"/>
    <w:rsid w:val="000B1E30"/>
    <w:rsid w:val="000B1FEA"/>
    <w:rsid w:val="000B477A"/>
    <w:rsid w:val="000B5CF6"/>
    <w:rsid w:val="000C3705"/>
    <w:rsid w:val="000D059D"/>
    <w:rsid w:val="000E1A66"/>
    <w:rsid w:val="000E34FB"/>
    <w:rsid w:val="000E36BC"/>
    <w:rsid w:val="000E39BE"/>
    <w:rsid w:val="000F0353"/>
    <w:rsid w:val="000F08C5"/>
    <w:rsid w:val="000F0B3C"/>
    <w:rsid w:val="000F520C"/>
    <w:rsid w:val="000F60B7"/>
    <w:rsid w:val="000F711B"/>
    <w:rsid w:val="001016BD"/>
    <w:rsid w:val="00114AED"/>
    <w:rsid w:val="00117AA8"/>
    <w:rsid w:val="00121A44"/>
    <w:rsid w:val="00122345"/>
    <w:rsid w:val="001232EA"/>
    <w:rsid w:val="001336CD"/>
    <w:rsid w:val="00134818"/>
    <w:rsid w:val="00137744"/>
    <w:rsid w:val="00142970"/>
    <w:rsid w:val="00142E22"/>
    <w:rsid w:val="00143A75"/>
    <w:rsid w:val="001524CD"/>
    <w:rsid w:val="0015401C"/>
    <w:rsid w:val="001561C3"/>
    <w:rsid w:val="001570F3"/>
    <w:rsid w:val="0016208A"/>
    <w:rsid w:val="00163D68"/>
    <w:rsid w:val="0017095D"/>
    <w:rsid w:val="0017491F"/>
    <w:rsid w:val="00175BB7"/>
    <w:rsid w:val="0018406A"/>
    <w:rsid w:val="0018497C"/>
    <w:rsid w:val="001855EE"/>
    <w:rsid w:val="00190E84"/>
    <w:rsid w:val="00191B6A"/>
    <w:rsid w:val="00192DE2"/>
    <w:rsid w:val="001A7BCE"/>
    <w:rsid w:val="001B1BF1"/>
    <w:rsid w:val="001C1A6E"/>
    <w:rsid w:val="001C3881"/>
    <w:rsid w:val="001C55CC"/>
    <w:rsid w:val="001D2787"/>
    <w:rsid w:val="001D6A2C"/>
    <w:rsid w:val="001E0A5F"/>
    <w:rsid w:val="001E4D33"/>
    <w:rsid w:val="001E7D6D"/>
    <w:rsid w:val="001F149B"/>
    <w:rsid w:val="001F2FC4"/>
    <w:rsid w:val="001F348F"/>
    <w:rsid w:val="001F47B8"/>
    <w:rsid w:val="001F6EB5"/>
    <w:rsid w:val="0020136F"/>
    <w:rsid w:val="0020300E"/>
    <w:rsid w:val="00204846"/>
    <w:rsid w:val="002048D2"/>
    <w:rsid w:val="00204F7C"/>
    <w:rsid w:val="0020518C"/>
    <w:rsid w:val="0021111E"/>
    <w:rsid w:val="00214639"/>
    <w:rsid w:val="0021689C"/>
    <w:rsid w:val="00225A43"/>
    <w:rsid w:val="00225A98"/>
    <w:rsid w:val="002277E4"/>
    <w:rsid w:val="00230B65"/>
    <w:rsid w:val="00233D44"/>
    <w:rsid w:val="002372B1"/>
    <w:rsid w:val="00237B7E"/>
    <w:rsid w:val="00243DEA"/>
    <w:rsid w:val="0024573C"/>
    <w:rsid w:val="00255A1A"/>
    <w:rsid w:val="00256BC6"/>
    <w:rsid w:val="0026015B"/>
    <w:rsid w:val="0026243A"/>
    <w:rsid w:val="002631C7"/>
    <w:rsid w:val="0026509E"/>
    <w:rsid w:val="00265716"/>
    <w:rsid w:val="00272180"/>
    <w:rsid w:val="0027253A"/>
    <w:rsid w:val="00272AD7"/>
    <w:rsid w:val="002733BD"/>
    <w:rsid w:val="00274566"/>
    <w:rsid w:val="00274ABB"/>
    <w:rsid w:val="00274AD8"/>
    <w:rsid w:val="0027529E"/>
    <w:rsid w:val="00277BF9"/>
    <w:rsid w:val="00280FE7"/>
    <w:rsid w:val="0028103B"/>
    <w:rsid w:val="00282767"/>
    <w:rsid w:val="002863B0"/>
    <w:rsid w:val="00291487"/>
    <w:rsid w:val="00291C1E"/>
    <w:rsid w:val="00291C6F"/>
    <w:rsid w:val="0029609B"/>
    <w:rsid w:val="002A1969"/>
    <w:rsid w:val="002A2514"/>
    <w:rsid w:val="002A72FF"/>
    <w:rsid w:val="002B52E4"/>
    <w:rsid w:val="002C12A5"/>
    <w:rsid w:val="002C2545"/>
    <w:rsid w:val="002C609A"/>
    <w:rsid w:val="002C7640"/>
    <w:rsid w:val="002C7DA4"/>
    <w:rsid w:val="002D343B"/>
    <w:rsid w:val="002E052E"/>
    <w:rsid w:val="002F0545"/>
    <w:rsid w:val="002F1FD5"/>
    <w:rsid w:val="002F219E"/>
    <w:rsid w:val="002F52D2"/>
    <w:rsid w:val="0030010B"/>
    <w:rsid w:val="0030050F"/>
    <w:rsid w:val="00301845"/>
    <w:rsid w:val="00305FF4"/>
    <w:rsid w:val="00306449"/>
    <w:rsid w:val="0031353C"/>
    <w:rsid w:val="00316AAA"/>
    <w:rsid w:val="0032218F"/>
    <w:rsid w:val="00322F46"/>
    <w:rsid w:val="003369B4"/>
    <w:rsid w:val="00342800"/>
    <w:rsid w:val="00342B41"/>
    <w:rsid w:val="00344C5A"/>
    <w:rsid w:val="00352A5F"/>
    <w:rsid w:val="00355D42"/>
    <w:rsid w:val="0036082C"/>
    <w:rsid w:val="003676B0"/>
    <w:rsid w:val="00370408"/>
    <w:rsid w:val="0037570F"/>
    <w:rsid w:val="003775CE"/>
    <w:rsid w:val="0039246E"/>
    <w:rsid w:val="00395BCF"/>
    <w:rsid w:val="0039707B"/>
    <w:rsid w:val="003A00BE"/>
    <w:rsid w:val="003A49E9"/>
    <w:rsid w:val="003B0233"/>
    <w:rsid w:val="003C34BF"/>
    <w:rsid w:val="003C6C37"/>
    <w:rsid w:val="003D69FC"/>
    <w:rsid w:val="003E15FF"/>
    <w:rsid w:val="003E383D"/>
    <w:rsid w:val="003E7617"/>
    <w:rsid w:val="003F3D90"/>
    <w:rsid w:val="003F492A"/>
    <w:rsid w:val="003F6C59"/>
    <w:rsid w:val="0041222D"/>
    <w:rsid w:val="00412B7E"/>
    <w:rsid w:val="0041629B"/>
    <w:rsid w:val="004254E6"/>
    <w:rsid w:val="00427C00"/>
    <w:rsid w:val="00441EBE"/>
    <w:rsid w:val="00442C8C"/>
    <w:rsid w:val="00442F10"/>
    <w:rsid w:val="004444E1"/>
    <w:rsid w:val="004457C6"/>
    <w:rsid w:val="00451F58"/>
    <w:rsid w:val="0046623E"/>
    <w:rsid w:val="004835EB"/>
    <w:rsid w:val="00486694"/>
    <w:rsid w:val="0049198B"/>
    <w:rsid w:val="004921AE"/>
    <w:rsid w:val="004A6AA0"/>
    <w:rsid w:val="004B0A3F"/>
    <w:rsid w:val="004B7957"/>
    <w:rsid w:val="004D1635"/>
    <w:rsid w:val="004D2D1F"/>
    <w:rsid w:val="004D5CF0"/>
    <w:rsid w:val="004E2D40"/>
    <w:rsid w:val="004E4B8D"/>
    <w:rsid w:val="004E575D"/>
    <w:rsid w:val="004F04E4"/>
    <w:rsid w:val="004F0B49"/>
    <w:rsid w:val="004F61A1"/>
    <w:rsid w:val="004F6276"/>
    <w:rsid w:val="004F63E6"/>
    <w:rsid w:val="004F779F"/>
    <w:rsid w:val="00503283"/>
    <w:rsid w:val="00507697"/>
    <w:rsid w:val="00514D18"/>
    <w:rsid w:val="00527B8D"/>
    <w:rsid w:val="005356D7"/>
    <w:rsid w:val="00535B06"/>
    <w:rsid w:val="005360FE"/>
    <w:rsid w:val="00536D6C"/>
    <w:rsid w:val="00537D15"/>
    <w:rsid w:val="00545FC4"/>
    <w:rsid w:val="005473EA"/>
    <w:rsid w:val="00547F75"/>
    <w:rsid w:val="00553619"/>
    <w:rsid w:val="005551E1"/>
    <w:rsid w:val="00572D22"/>
    <w:rsid w:val="00574119"/>
    <w:rsid w:val="00576ACF"/>
    <w:rsid w:val="00581906"/>
    <w:rsid w:val="00581C85"/>
    <w:rsid w:val="0058357F"/>
    <w:rsid w:val="00584794"/>
    <w:rsid w:val="00585F03"/>
    <w:rsid w:val="00590DC1"/>
    <w:rsid w:val="00596522"/>
    <w:rsid w:val="00596F92"/>
    <w:rsid w:val="005A1580"/>
    <w:rsid w:val="005A6AFF"/>
    <w:rsid w:val="005B0BAA"/>
    <w:rsid w:val="005B0F50"/>
    <w:rsid w:val="005B4ED4"/>
    <w:rsid w:val="005B79C7"/>
    <w:rsid w:val="005C5237"/>
    <w:rsid w:val="005C7442"/>
    <w:rsid w:val="005D0007"/>
    <w:rsid w:val="005D0D06"/>
    <w:rsid w:val="005D13BC"/>
    <w:rsid w:val="005D2F02"/>
    <w:rsid w:val="005F5653"/>
    <w:rsid w:val="005F596B"/>
    <w:rsid w:val="005F5C2A"/>
    <w:rsid w:val="005F5C81"/>
    <w:rsid w:val="0060728A"/>
    <w:rsid w:val="00610474"/>
    <w:rsid w:val="00617E39"/>
    <w:rsid w:val="006230E7"/>
    <w:rsid w:val="00632F0A"/>
    <w:rsid w:val="00636722"/>
    <w:rsid w:val="00640592"/>
    <w:rsid w:val="006600AE"/>
    <w:rsid w:val="006647CF"/>
    <w:rsid w:val="00671B9F"/>
    <w:rsid w:val="006776D0"/>
    <w:rsid w:val="006814F3"/>
    <w:rsid w:val="00681A5A"/>
    <w:rsid w:val="00685058"/>
    <w:rsid w:val="006855C5"/>
    <w:rsid w:val="00686203"/>
    <w:rsid w:val="006869BD"/>
    <w:rsid w:val="0069049E"/>
    <w:rsid w:val="00696429"/>
    <w:rsid w:val="00696A31"/>
    <w:rsid w:val="006A7BE7"/>
    <w:rsid w:val="006B603A"/>
    <w:rsid w:val="006B64A1"/>
    <w:rsid w:val="006D7AC1"/>
    <w:rsid w:val="006E21FD"/>
    <w:rsid w:val="006F2266"/>
    <w:rsid w:val="006F24D4"/>
    <w:rsid w:val="006F53EA"/>
    <w:rsid w:val="006F5BDD"/>
    <w:rsid w:val="00700AEB"/>
    <w:rsid w:val="00705BE4"/>
    <w:rsid w:val="007077CD"/>
    <w:rsid w:val="00707C09"/>
    <w:rsid w:val="0071319F"/>
    <w:rsid w:val="007147E6"/>
    <w:rsid w:val="00721F31"/>
    <w:rsid w:val="007231DD"/>
    <w:rsid w:val="00725314"/>
    <w:rsid w:val="0072780B"/>
    <w:rsid w:val="00730B8D"/>
    <w:rsid w:val="00731F1A"/>
    <w:rsid w:val="00746FC8"/>
    <w:rsid w:val="0074719E"/>
    <w:rsid w:val="00752321"/>
    <w:rsid w:val="00754728"/>
    <w:rsid w:val="00756683"/>
    <w:rsid w:val="00764B31"/>
    <w:rsid w:val="00766321"/>
    <w:rsid w:val="007700AC"/>
    <w:rsid w:val="00770BAF"/>
    <w:rsid w:val="00774AB3"/>
    <w:rsid w:val="00774DB6"/>
    <w:rsid w:val="00787B3F"/>
    <w:rsid w:val="00790B34"/>
    <w:rsid w:val="00793E61"/>
    <w:rsid w:val="0079664A"/>
    <w:rsid w:val="007A09BB"/>
    <w:rsid w:val="007A4B46"/>
    <w:rsid w:val="007B3880"/>
    <w:rsid w:val="007B658F"/>
    <w:rsid w:val="007C196D"/>
    <w:rsid w:val="007D104F"/>
    <w:rsid w:val="007D4572"/>
    <w:rsid w:val="007D4BD2"/>
    <w:rsid w:val="007D62C3"/>
    <w:rsid w:val="007D6F01"/>
    <w:rsid w:val="007D7E24"/>
    <w:rsid w:val="007F3720"/>
    <w:rsid w:val="007F6329"/>
    <w:rsid w:val="007F6BCC"/>
    <w:rsid w:val="00804B8A"/>
    <w:rsid w:val="008079FE"/>
    <w:rsid w:val="008103A7"/>
    <w:rsid w:val="0081317F"/>
    <w:rsid w:val="00815C07"/>
    <w:rsid w:val="00822ED4"/>
    <w:rsid w:val="00823B2B"/>
    <w:rsid w:val="008249B5"/>
    <w:rsid w:val="008319E9"/>
    <w:rsid w:val="00832EAF"/>
    <w:rsid w:val="00841CFA"/>
    <w:rsid w:val="008441DF"/>
    <w:rsid w:val="0084451F"/>
    <w:rsid w:val="00844B46"/>
    <w:rsid w:val="00845ECA"/>
    <w:rsid w:val="0085085B"/>
    <w:rsid w:val="008514C8"/>
    <w:rsid w:val="00851ECE"/>
    <w:rsid w:val="008535DD"/>
    <w:rsid w:val="008609EA"/>
    <w:rsid w:val="00867F68"/>
    <w:rsid w:val="00875EE9"/>
    <w:rsid w:val="008770D5"/>
    <w:rsid w:val="00877BFA"/>
    <w:rsid w:val="00881525"/>
    <w:rsid w:val="008850ED"/>
    <w:rsid w:val="0089447B"/>
    <w:rsid w:val="00896689"/>
    <w:rsid w:val="008A3066"/>
    <w:rsid w:val="008A4B77"/>
    <w:rsid w:val="008B13E5"/>
    <w:rsid w:val="008B3CCA"/>
    <w:rsid w:val="008B42A4"/>
    <w:rsid w:val="008B7492"/>
    <w:rsid w:val="008C1B12"/>
    <w:rsid w:val="008C6CE7"/>
    <w:rsid w:val="008D2119"/>
    <w:rsid w:val="008D791E"/>
    <w:rsid w:val="008E3B79"/>
    <w:rsid w:val="008E452E"/>
    <w:rsid w:val="008E4924"/>
    <w:rsid w:val="008E509F"/>
    <w:rsid w:val="008F5814"/>
    <w:rsid w:val="008F5AC3"/>
    <w:rsid w:val="0090308C"/>
    <w:rsid w:val="00903D94"/>
    <w:rsid w:val="00907B2D"/>
    <w:rsid w:val="00913F76"/>
    <w:rsid w:val="00926400"/>
    <w:rsid w:val="009326A5"/>
    <w:rsid w:val="009337B7"/>
    <w:rsid w:val="00934865"/>
    <w:rsid w:val="009427BA"/>
    <w:rsid w:val="0094303B"/>
    <w:rsid w:val="00944B79"/>
    <w:rsid w:val="00946103"/>
    <w:rsid w:val="00950D60"/>
    <w:rsid w:val="00951FB2"/>
    <w:rsid w:val="00963A4A"/>
    <w:rsid w:val="00964746"/>
    <w:rsid w:val="00964CBE"/>
    <w:rsid w:val="00965779"/>
    <w:rsid w:val="00967221"/>
    <w:rsid w:val="009745C5"/>
    <w:rsid w:val="00977096"/>
    <w:rsid w:val="00983211"/>
    <w:rsid w:val="00983380"/>
    <w:rsid w:val="00983B9A"/>
    <w:rsid w:val="00985892"/>
    <w:rsid w:val="00985FE3"/>
    <w:rsid w:val="009A3834"/>
    <w:rsid w:val="009A5685"/>
    <w:rsid w:val="009B383A"/>
    <w:rsid w:val="009C39CE"/>
    <w:rsid w:val="009C39F2"/>
    <w:rsid w:val="009C5489"/>
    <w:rsid w:val="009E0751"/>
    <w:rsid w:val="009E1B78"/>
    <w:rsid w:val="009F68F0"/>
    <w:rsid w:val="009F7BA4"/>
    <w:rsid w:val="00A03A5C"/>
    <w:rsid w:val="00A05674"/>
    <w:rsid w:val="00A05FBF"/>
    <w:rsid w:val="00A12379"/>
    <w:rsid w:val="00A16B21"/>
    <w:rsid w:val="00A207F3"/>
    <w:rsid w:val="00A20BA1"/>
    <w:rsid w:val="00A21100"/>
    <w:rsid w:val="00A21309"/>
    <w:rsid w:val="00A21FFD"/>
    <w:rsid w:val="00A249AC"/>
    <w:rsid w:val="00A33888"/>
    <w:rsid w:val="00A34F94"/>
    <w:rsid w:val="00A40026"/>
    <w:rsid w:val="00A40B0C"/>
    <w:rsid w:val="00A4265E"/>
    <w:rsid w:val="00A45D91"/>
    <w:rsid w:val="00A47ED4"/>
    <w:rsid w:val="00A501B4"/>
    <w:rsid w:val="00A50EE9"/>
    <w:rsid w:val="00A54571"/>
    <w:rsid w:val="00A545C5"/>
    <w:rsid w:val="00A55628"/>
    <w:rsid w:val="00A61829"/>
    <w:rsid w:val="00A62C8C"/>
    <w:rsid w:val="00A70F0E"/>
    <w:rsid w:val="00A73BFD"/>
    <w:rsid w:val="00A858FA"/>
    <w:rsid w:val="00A87AE6"/>
    <w:rsid w:val="00A87B14"/>
    <w:rsid w:val="00A90533"/>
    <w:rsid w:val="00A941D1"/>
    <w:rsid w:val="00A941E5"/>
    <w:rsid w:val="00A96274"/>
    <w:rsid w:val="00AB329B"/>
    <w:rsid w:val="00AB3FF0"/>
    <w:rsid w:val="00AC0EAD"/>
    <w:rsid w:val="00AD044E"/>
    <w:rsid w:val="00AD1A9E"/>
    <w:rsid w:val="00AD4854"/>
    <w:rsid w:val="00AD59A1"/>
    <w:rsid w:val="00AD5A54"/>
    <w:rsid w:val="00AE309C"/>
    <w:rsid w:val="00AE3550"/>
    <w:rsid w:val="00AE6B0F"/>
    <w:rsid w:val="00AF0C29"/>
    <w:rsid w:val="00AF5092"/>
    <w:rsid w:val="00AF60C3"/>
    <w:rsid w:val="00AF7675"/>
    <w:rsid w:val="00B0531B"/>
    <w:rsid w:val="00B07D44"/>
    <w:rsid w:val="00B12BEC"/>
    <w:rsid w:val="00B136AE"/>
    <w:rsid w:val="00B1503E"/>
    <w:rsid w:val="00B15F4E"/>
    <w:rsid w:val="00B2511F"/>
    <w:rsid w:val="00B30243"/>
    <w:rsid w:val="00B35E67"/>
    <w:rsid w:val="00B41E35"/>
    <w:rsid w:val="00B47C75"/>
    <w:rsid w:val="00B57171"/>
    <w:rsid w:val="00B57974"/>
    <w:rsid w:val="00B63EA3"/>
    <w:rsid w:val="00B65C3E"/>
    <w:rsid w:val="00B66A15"/>
    <w:rsid w:val="00B715A1"/>
    <w:rsid w:val="00B84EE0"/>
    <w:rsid w:val="00B8647A"/>
    <w:rsid w:val="00B87181"/>
    <w:rsid w:val="00B91C58"/>
    <w:rsid w:val="00B95D46"/>
    <w:rsid w:val="00B96202"/>
    <w:rsid w:val="00B97463"/>
    <w:rsid w:val="00BA4646"/>
    <w:rsid w:val="00BB3C50"/>
    <w:rsid w:val="00BC0A1A"/>
    <w:rsid w:val="00BC2413"/>
    <w:rsid w:val="00BD0E78"/>
    <w:rsid w:val="00BD30A8"/>
    <w:rsid w:val="00BD4265"/>
    <w:rsid w:val="00BD43DC"/>
    <w:rsid w:val="00BD6A0A"/>
    <w:rsid w:val="00BE128E"/>
    <w:rsid w:val="00BE2457"/>
    <w:rsid w:val="00BE43F6"/>
    <w:rsid w:val="00C01B37"/>
    <w:rsid w:val="00C01E3B"/>
    <w:rsid w:val="00C0320F"/>
    <w:rsid w:val="00C05D11"/>
    <w:rsid w:val="00C1258C"/>
    <w:rsid w:val="00C150CE"/>
    <w:rsid w:val="00C162EB"/>
    <w:rsid w:val="00C17747"/>
    <w:rsid w:val="00C21982"/>
    <w:rsid w:val="00C224D1"/>
    <w:rsid w:val="00C2306C"/>
    <w:rsid w:val="00C31EFD"/>
    <w:rsid w:val="00C31FDF"/>
    <w:rsid w:val="00C332E9"/>
    <w:rsid w:val="00C34603"/>
    <w:rsid w:val="00C3666E"/>
    <w:rsid w:val="00C37BC7"/>
    <w:rsid w:val="00C50777"/>
    <w:rsid w:val="00C51BAB"/>
    <w:rsid w:val="00C53BD0"/>
    <w:rsid w:val="00C54505"/>
    <w:rsid w:val="00C56272"/>
    <w:rsid w:val="00C57462"/>
    <w:rsid w:val="00C76F9B"/>
    <w:rsid w:val="00C77148"/>
    <w:rsid w:val="00C85273"/>
    <w:rsid w:val="00C8583B"/>
    <w:rsid w:val="00C97B2E"/>
    <w:rsid w:val="00C97E78"/>
    <w:rsid w:val="00CA4896"/>
    <w:rsid w:val="00CA53CB"/>
    <w:rsid w:val="00CC1964"/>
    <w:rsid w:val="00CC1BE7"/>
    <w:rsid w:val="00CC5C80"/>
    <w:rsid w:val="00CC753E"/>
    <w:rsid w:val="00CD2D25"/>
    <w:rsid w:val="00CD5AB8"/>
    <w:rsid w:val="00CD67CD"/>
    <w:rsid w:val="00CE17B0"/>
    <w:rsid w:val="00CE2113"/>
    <w:rsid w:val="00CE33C1"/>
    <w:rsid w:val="00CE4E8C"/>
    <w:rsid w:val="00CE6242"/>
    <w:rsid w:val="00CE75BA"/>
    <w:rsid w:val="00CF07A0"/>
    <w:rsid w:val="00CF1A61"/>
    <w:rsid w:val="00CF30EE"/>
    <w:rsid w:val="00D12818"/>
    <w:rsid w:val="00D13B94"/>
    <w:rsid w:val="00D16D41"/>
    <w:rsid w:val="00D17C67"/>
    <w:rsid w:val="00D204E9"/>
    <w:rsid w:val="00D2245D"/>
    <w:rsid w:val="00D23883"/>
    <w:rsid w:val="00D27283"/>
    <w:rsid w:val="00D30323"/>
    <w:rsid w:val="00D33048"/>
    <w:rsid w:val="00D33CCD"/>
    <w:rsid w:val="00D47C50"/>
    <w:rsid w:val="00D508C9"/>
    <w:rsid w:val="00D57EAE"/>
    <w:rsid w:val="00D64C8F"/>
    <w:rsid w:val="00D65E70"/>
    <w:rsid w:val="00D70809"/>
    <w:rsid w:val="00D74D02"/>
    <w:rsid w:val="00D74F18"/>
    <w:rsid w:val="00D7646B"/>
    <w:rsid w:val="00D818E4"/>
    <w:rsid w:val="00D854A7"/>
    <w:rsid w:val="00D8579A"/>
    <w:rsid w:val="00D901E7"/>
    <w:rsid w:val="00D9150D"/>
    <w:rsid w:val="00D91DFC"/>
    <w:rsid w:val="00D92A7B"/>
    <w:rsid w:val="00D97B3F"/>
    <w:rsid w:val="00DA5981"/>
    <w:rsid w:val="00DB573E"/>
    <w:rsid w:val="00DB6D07"/>
    <w:rsid w:val="00DC1D30"/>
    <w:rsid w:val="00DC29F0"/>
    <w:rsid w:val="00DC43CA"/>
    <w:rsid w:val="00DC524E"/>
    <w:rsid w:val="00DE42F5"/>
    <w:rsid w:val="00DF04CE"/>
    <w:rsid w:val="00DF79EF"/>
    <w:rsid w:val="00E00437"/>
    <w:rsid w:val="00E05CED"/>
    <w:rsid w:val="00E05DD9"/>
    <w:rsid w:val="00E06C1D"/>
    <w:rsid w:val="00E12AAD"/>
    <w:rsid w:val="00E242D7"/>
    <w:rsid w:val="00E3067E"/>
    <w:rsid w:val="00E33BE4"/>
    <w:rsid w:val="00E33E58"/>
    <w:rsid w:val="00E36407"/>
    <w:rsid w:val="00E37C13"/>
    <w:rsid w:val="00E415A6"/>
    <w:rsid w:val="00E50161"/>
    <w:rsid w:val="00E534C0"/>
    <w:rsid w:val="00E53E3C"/>
    <w:rsid w:val="00E54AC6"/>
    <w:rsid w:val="00E66CBB"/>
    <w:rsid w:val="00E672E2"/>
    <w:rsid w:val="00E74D5D"/>
    <w:rsid w:val="00E8056F"/>
    <w:rsid w:val="00E80A46"/>
    <w:rsid w:val="00E93E53"/>
    <w:rsid w:val="00E94355"/>
    <w:rsid w:val="00EA0928"/>
    <w:rsid w:val="00EA0F4F"/>
    <w:rsid w:val="00EA1C12"/>
    <w:rsid w:val="00EA64CF"/>
    <w:rsid w:val="00EC68F4"/>
    <w:rsid w:val="00ED7191"/>
    <w:rsid w:val="00EE0DDE"/>
    <w:rsid w:val="00EE3550"/>
    <w:rsid w:val="00EF64D7"/>
    <w:rsid w:val="00F1043B"/>
    <w:rsid w:val="00F15678"/>
    <w:rsid w:val="00F22DD5"/>
    <w:rsid w:val="00F31825"/>
    <w:rsid w:val="00F3346B"/>
    <w:rsid w:val="00F36622"/>
    <w:rsid w:val="00F45544"/>
    <w:rsid w:val="00F52A5C"/>
    <w:rsid w:val="00F578A2"/>
    <w:rsid w:val="00F57D6F"/>
    <w:rsid w:val="00F64C9E"/>
    <w:rsid w:val="00F67822"/>
    <w:rsid w:val="00F70540"/>
    <w:rsid w:val="00F73DC1"/>
    <w:rsid w:val="00F74314"/>
    <w:rsid w:val="00F76F74"/>
    <w:rsid w:val="00F81C6A"/>
    <w:rsid w:val="00F8510B"/>
    <w:rsid w:val="00F91E3B"/>
    <w:rsid w:val="00F945BB"/>
    <w:rsid w:val="00F9550A"/>
    <w:rsid w:val="00F96104"/>
    <w:rsid w:val="00F96555"/>
    <w:rsid w:val="00FB2A32"/>
    <w:rsid w:val="00FB36BD"/>
    <w:rsid w:val="00FC6F50"/>
    <w:rsid w:val="00FE5A1F"/>
    <w:rsid w:val="00FE6AE7"/>
    <w:rsid w:val="00FF429E"/>
    <w:rsid w:val="00FF6DCE"/>
    <w:rsid w:val="00FF790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603A"/>
    <w:rPr>
      <w:rFonts w:eastAsiaTheme="minorEastAsia"/>
      <w:noProo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603A"/>
    <w:pPr>
      <w:ind w:left="720"/>
      <w:contextualSpacing/>
    </w:pPr>
    <w:rPr>
      <w:rFonts w:eastAsiaTheme="minorHAnsi"/>
    </w:rPr>
  </w:style>
  <w:style w:type="paragraph" w:customStyle="1" w:styleId="Default">
    <w:name w:val="Default"/>
    <w:rsid w:val="006B603A"/>
    <w:pPr>
      <w:autoSpaceDE w:val="0"/>
      <w:autoSpaceDN w:val="0"/>
      <w:adjustRightInd w:val="0"/>
      <w:spacing w:after="0" w:line="240" w:lineRule="auto"/>
    </w:pPr>
    <w:rPr>
      <w:rFonts w:ascii="Arial" w:eastAsia="Times New Roman" w:hAnsi="Arial" w:cs="Arial"/>
      <w:color w:val="000000"/>
      <w:sz w:val="24"/>
      <w:szCs w:val="24"/>
      <w:lang w:val="fr-FR" w:eastAsia="fr-FR"/>
    </w:rPr>
  </w:style>
  <w:style w:type="paragraph" w:styleId="NoSpacing">
    <w:name w:val="No Spacing"/>
    <w:link w:val="NoSpacingChar"/>
    <w:uiPriority w:val="1"/>
    <w:qFormat/>
    <w:rsid w:val="006B603A"/>
    <w:pPr>
      <w:spacing w:after="0" w:line="240" w:lineRule="auto"/>
    </w:pPr>
  </w:style>
  <w:style w:type="character" w:customStyle="1" w:styleId="NoSpacingChar">
    <w:name w:val="No Spacing Char"/>
    <w:basedOn w:val="DefaultParagraphFont"/>
    <w:link w:val="NoSpacing"/>
    <w:uiPriority w:val="1"/>
    <w:rsid w:val="006B603A"/>
  </w:style>
  <w:style w:type="table" w:styleId="TableGrid">
    <w:name w:val="Table Grid"/>
    <w:basedOn w:val="TableNormal"/>
    <w:uiPriority w:val="59"/>
    <w:rsid w:val="008441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21111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21111E"/>
    <w:rPr>
      <w:rFonts w:eastAsiaTheme="minorEastAsia"/>
    </w:rPr>
  </w:style>
  <w:style w:type="paragraph" w:styleId="Footer">
    <w:name w:val="footer"/>
    <w:basedOn w:val="Normal"/>
    <w:link w:val="FooterChar"/>
    <w:uiPriority w:val="99"/>
    <w:semiHidden/>
    <w:unhideWhenUsed/>
    <w:rsid w:val="0021111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21111E"/>
    <w:rPr>
      <w:rFonts w:eastAsiaTheme="minorEastAsia"/>
    </w:rPr>
  </w:style>
  <w:style w:type="paragraph" w:styleId="BalloonText">
    <w:name w:val="Balloon Text"/>
    <w:basedOn w:val="Normal"/>
    <w:link w:val="BalloonTextChar"/>
    <w:uiPriority w:val="99"/>
    <w:semiHidden/>
    <w:unhideWhenUsed/>
    <w:rsid w:val="005076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7697"/>
    <w:rPr>
      <w:rFonts w:ascii="Tahoma" w:eastAsiaTheme="minorEastAsi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603A"/>
    <w:rPr>
      <w:rFonts w:eastAsiaTheme="minorEastAsia"/>
      <w:noProo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603A"/>
    <w:pPr>
      <w:ind w:left="720"/>
      <w:contextualSpacing/>
    </w:pPr>
    <w:rPr>
      <w:rFonts w:eastAsiaTheme="minorHAnsi"/>
    </w:rPr>
  </w:style>
  <w:style w:type="paragraph" w:customStyle="1" w:styleId="Default">
    <w:name w:val="Default"/>
    <w:rsid w:val="006B603A"/>
    <w:pPr>
      <w:autoSpaceDE w:val="0"/>
      <w:autoSpaceDN w:val="0"/>
      <w:adjustRightInd w:val="0"/>
      <w:spacing w:after="0" w:line="240" w:lineRule="auto"/>
    </w:pPr>
    <w:rPr>
      <w:rFonts w:ascii="Arial" w:eastAsia="Times New Roman" w:hAnsi="Arial" w:cs="Arial"/>
      <w:color w:val="000000"/>
      <w:sz w:val="24"/>
      <w:szCs w:val="24"/>
      <w:lang w:val="fr-FR" w:eastAsia="fr-FR"/>
    </w:rPr>
  </w:style>
  <w:style w:type="paragraph" w:styleId="NoSpacing">
    <w:name w:val="No Spacing"/>
    <w:link w:val="NoSpacingChar"/>
    <w:uiPriority w:val="1"/>
    <w:qFormat/>
    <w:rsid w:val="006B603A"/>
    <w:pPr>
      <w:spacing w:after="0" w:line="240" w:lineRule="auto"/>
    </w:pPr>
  </w:style>
  <w:style w:type="character" w:customStyle="1" w:styleId="NoSpacingChar">
    <w:name w:val="No Spacing Char"/>
    <w:basedOn w:val="DefaultParagraphFont"/>
    <w:link w:val="NoSpacing"/>
    <w:uiPriority w:val="1"/>
    <w:rsid w:val="006B603A"/>
  </w:style>
  <w:style w:type="table" w:styleId="TableGrid">
    <w:name w:val="Table Grid"/>
    <w:basedOn w:val="TableNormal"/>
    <w:uiPriority w:val="59"/>
    <w:rsid w:val="008441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21111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21111E"/>
    <w:rPr>
      <w:rFonts w:eastAsiaTheme="minorEastAsia"/>
    </w:rPr>
  </w:style>
  <w:style w:type="paragraph" w:styleId="Footer">
    <w:name w:val="footer"/>
    <w:basedOn w:val="Normal"/>
    <w:link w:val="FooterChar"/>
    <w:uiPriority w:val="99"/>
    <w:semiHidden/>
    <w:unhideWhenUsed/>
    <w:rsid w:val="0021111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21111E"/>
    <w:rPr>
      <w:rFonts w:eastAsiaTheme="minorEastAsia"/>
    </w:rPr>
  </w:style>
  <w:style w:type="paragraph" w:styleId="BalloonText">
    <w:name w:val="Balloon Text"/>
    <w:basedOn w:val="Normal"/>
    <w:link w:val="BalloonTextChar"/>
    <w:uiPriority w:val="99"/>
    <w:semiHidden/>
    <w:unhideWhenUsed/>
    <w:rsid w:val="005076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7697"/>
    <w:rPr>
      <w:rFonts w:ascii="Tahoma" w:eastAsiaTheme="minorEastAs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122996">
      <w:bodyDiv w:val="1"/>
      <w:marLeft w:val="0"/>
      <w:marRight w:val="0"/>
      <w:marTop w:val="0"/>
      <w:marBottom w:val="0"/>
      <w:divBdr>
        <w:top w:val="none" w:sz="0" w:space="0" w:color="auto"/>
        <w:left w:val="none" w:sz="0" w:space="0" w:color="auto"/>
        <w:bottom w:val="none" w:sz="0" w:space="0" w:color="auto"/>
        <w:right w:val="none" w:sz="0" w:space="0" w:color="auto"/>
      </w:divBdr>
    </w:div>
    <w:div w:id="839195002">
      <w:bodyDiv w:val="1"/>
      <w:marLeft w:val="0"/>
      <w:marRight w:val="0"/>
      <w:marTop w:val="0"/>
      <w:marBottom w:val="0"/>
      <w:divBdr>
        <w:top w:val="none" w:sz="0" w:space="0" w:color="auto"/>
        <w:left w:val="none" w:sz="0" w:space="0" w:color="auto"/>
        <w:bottom w:val="none" w:sz="0" w:space="0" w:color="auto"/>
        <w:right w:val="none" w:sz="0" w:space="0" w:color="auto"/>
      </w:divBdr>
    </w:div>
    <w:div w:id="874081962">
      <w:bodyDiv w:val="1"/>
      <w:marLeft w:val="0"/>
      <w:marRight w:val="0"/>
      <w:marTop w:val="0"/>
      <w:marBottom w:val="0"/>
      <w:divBdr>
        <w:top w:val="none" w:sz="0" w:space="0" w:color="auto"/>
        <w:left w:val="none" w:sz="0" w:space="0" w:color="auto"/>
        <w:bottom w:val="none" w:sz="0" w:space="0" w:color="auto"/>
        <w:right w:val="none" w:sz="0" w:space="0" w:color="auto"/>
      </w:divBdr>
    </w:div>
    <w:div w:id="1443525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B22328-4276-40C5-803B-64176559B4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32</Pages>
  <Words>3042</Words>
  <Characters>17346</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20348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mohamud</dc:creator>
  <cp:lastModifiedBy>CMS</cp:lastModifiedBy>
  <cp:revision>7</cp:revision>
  <cp:lastPrinted>2020-08-17T07:23:00Z</cp:lastPrinted>
  <dcterms:created xsi:type="dcterms:W3CDTF">2020-08-11T06:01:00Z</dcterms:created>
  <dcterms:modified xsi:type="dcterms:W3CDTF">2020-12-08T11:19:00Z</dcterms:modified>
</cp:coreProperties>
</file>