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031" w:rsidRPr="00CA7D3F" w:rsidRDefault="00365031" w:rsidP="00365031">
      <w:pPr>
        <w:jc w:val="center"/>
        <w:rPr>
          <w:rFonts w:asciiTheme="majorHAnsi" w:hAnsiTheme="majorHAnsi"/>
          <w:b/>
          <w:sz w:val="36"/>
          <w:szCs w:val="36"/>
        </w:rPr>
      </w:pPr>
      <w:r w:rsidRPr="00CA7D3F">
        <w:rPr>
          <w:rFonts w:asciiTheme="majorHAnsi" w:hAnsiTheme="majorHAnsi"/>
          <w:b/>
          <w:sz w:val="36"/>
          <w:szCs w:val="36"/>
        </w:rPr>
        <w:t>DAWLADDA DEEGANKA SOOMAALIDA</w:t>
      </w:r>
      <w:r w:rsidR="00CA7D3F" w:rsidRPr="00CA7D3F">
        <w:rPr>
          <w:rFonts w:asciiTheme="majorHAnsi" w:hAnsiTheme="majorHAnsi"/>
          <w:b/>
          <w:sz w:val="36"/>
          <w:szCs w:val="36"/>
        </w:rPr>
        <w:t xml:space="preserve"> ITOOBIYA</w:t>
      </w:r>
    </w:p>
    <w:p w:rsidR="00365031" w:rsidRDefault="00365031" w:rsidP="00365031">
      <w:pPr>
        <w:jc w:val="center"/>
        <w:rPr>
          <w:rFonts w:asciiTheme="majorHAnsi" w:hAnsiTheme="majorHAnsi"/>
          <w:b/>
          <w:sz w:val="28"/>
          <w:szCs w:val="28"/>
        </w:rPr>
      </w:pPr>
      <w:r w:rsidRPr="008D20BE">
        <w:rPr>
          <w:rFonts w:asciiTheme="majorHAnsi" w:hAnsiTheme="majorHAnsi"/>
          <w:b/>
          <w:sz w:val="28"/>
          <w:szCs w:val="28"/>
        </w:rPr>
        <w:t>XAFIISKA MAALIYADA IYO HORUMARINTA DHAQAALAHA</w:t>
      </w:r>
    </w:p>
    <w:p w:rsidR="00180EF5" w:rsidRDefault="00180EF5" w:rsidP="00365031">
      <w:pPr>
        <w:jc w:val="center"/>
        <w:rPr>
          <w:rFonts w:asciiTheme="majorHAnsi" w:hAnsiTheme="majorHAnsi"/>
          <w:b/>
          <w:sz w:val="28"/>
          <w:szCs w:val="28"/>
        </w:rPr>
      </w:pPr>
    </w:p>
    <w:p w:rsidR="00180EF5" w:rsidRPr="00180EF5" w:rsidRDefault="00180EF5" w:rsidP="00365031">
      <w:pPr>
        <w:jc w:val="center"/>
        <w:rPr>
          <w:rFonts w:asciiTheme="majorHAnsi" w:hAnsiTheme="majorHAnsi"/>
          <w:b/>
          <w:i/>
          <w:sz w:val="28"/>
          <w:szCs w:val="28"/>
        </w:rPr>
      </w:pPr>
      <w:r w:rsidRPr="00180EF5">
        <w:rPr>
          <w:rFonts w:asciiTheme="majorHAnsi" w:hAnsiTheme="majorHAnsi"/>
          <w:b/>
          <w:i/>
          <w:sz w:val="28"/>
          <w:szCs w:val="28"/>
        </w:rPr>
        <w:t>BARNAAMIJKA CADCADAANTA &amp; ISLAXISAABTANKA MAALIYADEED (FTA)</w:t>
      </w:r>
    </w:p>
    <w:p w:rsidR="00CA7D3F" w:rsidRDefault="00CA7D3F" w:rsidP="00365031">
      <w:pPr>
        <w:jc w:val="center"/>
        <w:rPr>
          <w:rFonts w:asciiTheme="majorHAnsi" w:hAnsiTheme="majorHAnsi"/>
          <w:b/>
          <w:sz w:val="28"/>
          <w:szCs w:val="28"/>
        </w:rPr>
      </w:pPr>
    </w:p>
    <w:p w:rsidR="008D20BE" w:rsidRPr="00E33EEB" w:rsidRDefault="008D20BE" w:rsidP="008D20BE">
      <w:pPr>
        <w:jc w:val="center"/>
        <w:rPr>
          <w:rFonts w:ascii="Agency FB" w:hAnsi="Agency FB"/>
          <w:b/>
          <w:sz w:val="28"/>
        </w:rPr>
      </w:pPr>
      <w:r w:rsidRPr="00E33EEB">
        <w:rPr>
          <w:rFonts w:ascii="Agency FB" w:hAnsi="Agency FB"/>
          <w:b/>
          <w:sz w:val="28"/>
        </w:rPr>
        <w:t>TILMAAMAHA GEEDI-SOCODKA MIISAANIYADA EE LOOGU TALO GALAY WACYIGALINTA BULSH</w:t>
      </w:r>
      <w:r w:rsidR="00FC0940">
        <w:rPr>
          <w:rFonts w:ascii="Agency FB" w:hAnsi="Agency FB"/>
          <w:b/>
          <w:sz w:val="28"/>
        </w:rPr>
        <w:t>A</w:t>
      </w:r>
      <w:r w:rsidRPr="00E33EEB">
        <w:rPr>
          <w:rFonts w:ascii="Agency FB" w:hAnsi="Agency FB"/>
          <w:b/>
          <w:sz w:val="28"/>
        </w:rPr>
        <w:t>DA</w:t>
      </w:r>
      <w:r w:rsidR="00CA7D3F">
        <w:rPr>
          <w:rFonts w:ascii="Agency FB" w:hAnsi="Agency FB"/>
          <w:b/>
          <w:sz w:val="28"/>
        </w:rPr>
        <w:t xml:space="preserve"> &amp; </w:t>
      </w:r>
      <w:r w:rsidR="00CA7D3F" w:rsidRPr="00CA7D3F">
        <w:rPr>
          <w:rFonts w:ascii="Agency FB" w:hAnsi="Agency FB"/>
          <w:b/>
          <w:sz w:val="28"/>
        </w:rPr>
        <w:t>HAGAHA SHAACINTA XOGTA MIISAANIYADA</w:t>
      </w:r>
    </w:p>
    <w:p w:rsidR="008D20BE" w:rsidRPr="008D20BE" w:rsidRDefault="008D20BE" w:rsidP="00365031">
      <w:pPr>
        <w:jc w:val="center"/>
        <w:rPr>
          <w:rFonts w:asciiTheme="majorHAnsi" w:hAnsiTheme="majorHAnsi"/>
          <w:b/>
          <w:sz w:val="28"/>
          <w:szCs w:val="28"/>
        </w:rPr>
      </w:pPr>
    </w:p>
    <w:p w:rsidR="005560EC" w:rsidRDefault="00CA7D3F" w:rsidP="005560EC">
      <w:pPr>
        <w:jc w:val="center"/>
        <w:rPr>
          <w:rFonts w:ascii="Agency FB" w:hAnsi="Agency FB"/>
          <w:noProof/>
          <w:sz w:val="28"/>
        </w:rPr>
      </w:pPr>
      <w:r>
        <w:rPr>
          <w:rFonts w:ascii="Agency FB" w:hAnsi="Agency FB"/>
          <w:noProof/>
          <w:sz w:val="28"/>
        </w:rPr>
        <w:drawing>
          <wp:anchor distT="36576" distB="36576" distL="36576" distR="36576" simplePos="0" relativeHeight="251915776" behindDoc="0" locked="0" layoutInCell="1" allowOverlap="1">
            <wp:simplePos x="0" y="0"/>
            <wp:positionH relativeFrom="column">
              <wp:posOffset>3905250</wp:posOffset>
            </wp:positionH>
            <wp:positionV relativeFrom="paragraph">
              <wp:posOffset>-1270</wp:posOffset>
            </wp:positionV>
            <wp:extent cx="2476500" cy="1800225"/>
            <wp:effectExtent l="19050" t="0" r="0" b="0"/>
            <wp:wrapNone/>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8" cstate="print">
                      <a:lum bright="-6000"/>
                    </a:blip>
                    <a:srcRect/>
                    <a:stretch>
                      <a:fillRect/>
                    </a:stretch>
                  </pic:blipFill>
                  <pic:spPr bwMode="auto">
                    <a:xfrm>
                      <a:off x="0" y="0"/>
                      <a:ext cx="2476500" cy="1800225"/>
                    </a:xfrm>
                    <a:prstGeom prst="rect">
                      <a:avLst/>
                    </a:prstGeom>
                    <a:noFill/>
                    <a:ln w="9525" algn="in">
                      <a:noFill/>
                      <a:miter lim="800000"/>
                      <a:headEnd/>
                      <a:tailEnd/>
                    </a:ln>
                    <a:effectLst/>
                  </pic:spPr>
                </pic:pic>
              </a:graphicData>
            </a:graphic>
          </wp:anchor>
        </w:drawing>
      </w:r>
      <w:r>
        <w:rPr>
          <w:rFonts w:ascii="Agency FB" w:hAnsi="Agency FB"/>
          <w:noProof/>
          <w:sz w:val="28"/>
        </w:rPr>
        <w:drawing>
          <wp:anchor distT="36576" distB="36576" distL="36576" distR="36576" simplePos="0" relativeHeight="251913728" behindDoc="0" locked="0" layoutInCell="1" allowOverlap="1">
            <wp:simplePos x="0" y="0"/>
            <wp:positionH relativeFrom="column">
              <wp:posOffset>1819275</wp:posOffset>
            </wp:positionH>
            <wp:positionV relativeFrom="paragraph">
              <wp:posOffset>-1270</wp:posOffset>
            </wp:positionV>
            <wp:extent cx="2085975" cy="1800225"/>
            <wp:effectExtent l="19050" t="0" r="9525" b="0"/>
            <wp:wrapNone/>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9"/>
                    <a:srcRect/>
                    <a:stretch>
                      <a:fillRect/>
                    </a:stretch>
                  </pic:blipFill>
                  <pic:spPr bwMode="auto">
                    <a:xfrm>
                      <a:off x="0" y="0"/>
                      <a:ext cx="2085975" cy="1800225"/>
                    </a:xfrm>
                    <a:prstGeom prst="rect">
                      <a:avLst/>
                    </a:prstGeom>
                    <a:noFill/>
                    <a:ln w="9525" algn="in">
                      <a:noFill/>
                      <a:miter lim="800000"/>
                      <a:headEnd/>
                      <a:tailEnd/>
                    </a:ln>
                    <a:effectLst/>
                  </pic:spPr>
                </pic:pic>
              </a:graphicData>
            </a:graphic>
          </wp:anchor>
        </w:drawing>
      </w:r>
      <w:r>
        <w:rPr>
          <w:rFonts w:ascii="Agency FB" w:hAnsi="Agency FB"/>
          <w:noProof/>
          <w:sz w:val="28"/>
        </w:rPr>
        <w:drawing>
          <wp:anchor distT="36576" distB="36576" distL="36576" distR="36576" simplePos="0" relativeHeight="251903488" behindDoc="0" locked="0" layoutInCell="1" allowOverlap="1">
            <wp:simplePos x="0" y="0"/>
            <wp:positionH relativeFrom="column">
              <wp:posOffset>-695325</wp:posOffset>
            </wp:positionH>
            <wp:positionV relativeFrom="paragraph">
              <wp:posOffset>-1270</wp:posOffset>
            </wp:positionV>
            <wp:extent cx="2514600" cy="1800225"/>
            <wp:effectExtent l="19050" t="0" r="0" b="0"/>
            <wp:wrapNone/>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
                    <a:srcRect/>
                    <a:stretch>
                      <a:fillRect/>
                    </a:stretch>
                  </pic:blipFill>
                  <pic:spPr bwMode="auto">
                    <a:xfrm>
                      <a:off x="0" y="0"/>
                      <a:ext cx="2514600" cy="1800225"/>
                    </a:xfrm>
                    <a:prstGeom prst="rect">
                      <a:avLst/>
                    </a:prstGeom>
                    <a:noFill/>
                    <a:ln w="9525" algn="in">
                      <a:noFill/>
                      <a:miter lim="800000"/>
                      <a:headEnd/>
                      <a:tailEnd/>
                    </a:ln>
                    <a:effectLst/>
                  </pic:spPr>
                </pic:pic>
              </a:graphicData>
            </a:graphic>
          </wp:anchor>
        </w:drawing>
      </w:r>
      <w:r w:rsidR="004B2484">
        <w:rPr>
          <w:rFonts w:ascii="Agency FB" w:hAnsi="Agency FB"/>
          <w:noProof/>
          <w:sz w:val="28"/>
        </w:rPr>
        <w:t xml:space="preserve">        </w:t>
      </w:r>
    </w:p>
    <w:p w:rsidR="00365031" w:rsidRDefault="00DE252F" w:rsidP="00365031">
      <w:pPr>
        <w:jc w:val="center"/>
        <w:rPr>
          <w:rFonts w:ascii="Agency FB" w:hAnsi="Agency FB"/>
          <w:noProof/>
          <w:sz w:val="28"/>
        </w:rPr>
      </w:pPr>
      <w:r w:rsidRPr="00DE252F">
        <w:t xml:space="preserve">   </w:t>
      </w: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8D20BE" w:rsidP="008D20BE">
      <w:pPr>
        <w:rPr>
          <w:rFonts w:ascii="Agency FB" w:hAnsi="Agency FB"/>
          <w:noProof/>
          <w:sz w:val="28"/>
        </w:rPr>
      </w:pPr>
      <w:r>
        <w:rPr>
          <w:rFonts w:ascii="Agency FB" w:hAnsi="Agency FB"/>
          <w:noProof/>
          <w:sz w:val="28"/>
        </w:rPr>
        <w:drawing>
          <wp:anchor distT="36576" distB="36576" distL="36576" distR="36576" simplePos="0" relativeHeight="251905536" behindDoc="0" locked="0" layoutInCell="1" allowOverlap="1">
            <wp:simplePos x="0" y="0"/>
            <wp:positionH relativeFrom="column">
              <wp:posOffset>2486025</wp:posOffset>
            </wp:positionH>
            <wp:positionV relativeFrom="paragraph">
              <wp:posOffset>-1270</wp:posOffset>
            </wp:positionV>
            <wp:extent cx="3228975" cy="2200275"/>
            <wp:effectExtent l="19050" t="0" r="9525" b="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1"/>
                    <a:srcRect/>
                    <a:stretch>
                      <a:fillRect/>
                    </a:stretch>
                  </pic:blipFill>
                  <pic:spPr bwMode="auto">
                    <a:xfrm>
                      <a:off x="0" y="0"/>
                      <a:ext cx="3228975" cy="2200275"/>
                    </a:xfrm>
                    <a:prstGeom prst="rect">
                      <a:avLst/>
                    </a:prstGeom>
                    <a:noFill/>
                    <a:ln w="9525" algn="in">
                      <a:noFill/>
                      <a:miter lim="800000"/>
                      <a:headEnd/>
                      <a:tailEnd/>
                    </a:ln>
                    <a:effectLst/>
                  </pic:spPr>
                </pic:pic>
              </a:graphicData>
            </a:graphic>
          </wp:anchor>
        </w:drawing>
      </w:r>
      <w:r w:rsidRPr="008D20BE">
        <w:rPr>
          <w:rFonts w:ascii="Agency FB" w:hAnsi="Agency FB"/>
          <w:noProof/>
          <w:sz w:val="28"/>
        </w:rPr>
        <w:drawing>
          <wp:inline distT="0" distB="0" distL="0" distR="0">
            <wp:extent cx="2514600" cy="2200275"/>
            <wp:effectExtent l="19050" t="0" r="0" b="0"/>
            <wp:docPr id="24" name="Picture 7" descr="C:\Users\Aden\AppData\Local\Temp\msohtmlclip1\01\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en\AppData\Local\Temp\msohtmlclip1\01\clip_image001.png"/>
                    <pic:cNvPicPr>
                      <a:picLocks noChangeAspect="1" noChangeArrowheads="1"/>
                    </pic:cNvPicPr>
                  </pic:nvPicPr>
                  <pic:blipFill>
                    <a:blip r:embed="rId12"/>
                    <a:srcRect/>
                    <a:stretch>
                      <a:fillRect/>
                    </a:stretch>
                  </pic:blipFill>
                  <pic:spPr bwMode="auto">
                    <a:xfrm>
                      <a:off x="0" y="0"/>
                      <a:ext cx="2514600" cy="2200275"/>
                    </a:xfrm>
                    <a:prstGeom prst="rect">
                      <a:avLst/>
                    </a:prstGeom>
                    <a:noFill/>
                    <a:ln w="9525">
                      <a:noFill/>
                      <a:miter lim="800000"/>
                      <a:headEnd/>
                      <a:tailEnd/>
                    </a:ln>
                  </pic:spPr>
                </pic:pic>
              </a:graphicData>
            </a:graphic>
          </wp:inline>
        </w:drawing>
      </w:r>
    </w:p>
    <w:p w:rsidR="00DE252F" w:rsidRDefault="008D20BE" w:rsidP="00365031">
      <w:pPr>
        <w:jc w:val="center"/>
        <w:rPr>
          <w:rFonts w:ascii="Agency FB" w:hAnsi="Agency FB"/>
          <w:noProof/>
          <w:sz w:val="28"/>
        </w:rPr>
      </w:pPr>
      <w:r>
        <w:rPr>
          <w:rFonts w:ascii="Agency FB" w:hAnsi="Agency FB"/>
          <w:noProof/>
          <w:sz w:val="28"/>
        </w:rPr>
        <w:drawing>
          <wp:anchor distT="36576" distB="36576" distL="36576" distR="36576" simplePos="0" relativeHeight="251909632" behindDoc="0" locked="0" layoutInCell="1" allowOverlap="1">
            <wp:simplePos x="0" y="0"/>
            <wp:positionH relativeFrom="column">
              <wp:posOffset>19050</wp:posOffset>
            </wp:positionH>
            <wp:positionV relativeFrom="paragraph">
              <wp:posOffset>-1270</wp:posOffset>
            </wp:positionV>
            <wp:extent cx="2466975" cy="1628775"/>
            <wp:effectExtent l="19050" t="0" r="9525" b="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3" cstate="print"/>
                    <a:srcRect/>
                    <a:stretch>
                      <a:fillRect/>
                    </a:stretch>
                  </pic:blipFill>
                  <pic:spPr bwMode="auto">
                    <a:xfrm>
                      <a:off x="0" y="0"/>
                      <a:ext cx="2466975" cy="1628775"/>
                    </a:xfrm>
                    <a:prstGeom prst="rect">
                      <a:avLst/>
                    </a:prstGeom>
                    <a:noFill/>
                    <a:ln w="9525" algn="in">
                      <a:noFill/>
                      <a:miter lim="800000"/>
                      <a:headEnd/>
                      <a:tailEnd/>
                    </a:ln>
                    <a:effectLst/>
                  </pic:spPr>
                </pic:pic>
              </a:graphicData>
            </a:graphic>
          </wp:anchor>
        </w:drawing>
      </w:r>
      <w:r>
        <w:rPr>
          <w:rFonts w:ascii="Agency FB" w:hAnsi="Agency FB"/>
          <w:noProof/>
          <w:sz w:val="28"/>
        </w:rPr>
        <w:drawing>
          <wp:anchor distT="36576" distB="36576" distL="36576" distR="36576" simplePos="0" relativeHeight="251907584" behindDoc="0" locked="0" layoutInCell="1" allowOverlap="1">
            <wp:simplePos x="0" y="0"/>
            <wp:positionH relativeFrom="column">
              <wp:posOffset>2485390</wp:posOffset>
            </wp:positionH>
            <wp:positionV relativeFrom="paragraph">
              <wp:posOffset>-1270</wp:posOffset>
            </wp:positionV>
            <wp:extent cx="3228975" cy="1628775"/>
            <wp:effectExtent l="19050" t="0" r="9525" b="0"/>
            <wp:wrapNone/>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4"/>
                    <a:srcRect/>
                    <a:stretch>
                      <a:fillRect/>
                    </a:stretch>
                  </pic:blipFill>
                  <pic:spPr bwMode="auto">
                    <a:xfrm>
                      <a:off x="0" y="0"/>
                      <a:ext cx="3228975" cy="1628775"/>
                    </a:xfrm>
                    <a:prstGeom prst="rect">
                      <a:avLst/>
                    </a:prstGeom>
                    <a:noFill/>
                    <a:ln w="9525" algn="in">
                      <a:noFill/>
                      <a:miter lim="800000"/>
                      <a:headEnd/>
                      <a:tailEnd/>
                    </a:ln>
                    <a:effectLst/>
                  </pic:spPr>
                </pic:pic>
              </a:graphicData>
            </a:graphic>
          </wp:anchor>
        </w:drawing>
      </w: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DE252F" w:rsidRDefault="00DE252F" w:rsidP="00365031">
      <w:pPr>
        <w:jc w:val="center"/>
        <w:rPr>
          <w:rFonts w:ascii="Agency FB" w:hAnsi="Agency FB"/>
          <w:noProof/>
          <w:sz w:val="28"/>
        </w:rPr>
      </w:pPr>
    </w:p>
    <w:p w:rsidR="00365031" w:rsidRDefault="00CA7D3F" w:rsidP="00365031">
      <w:pPr>
        <w:jc w:val="right"/>
        <w:rPr>
          <w:rFonts w:ascii="Agency FB" w:hAnsi="Agency FB"/>
          <w:b/>
          <w:sz w:val="28"/>
        </w:rPr>
      </w:pPr>
      <w:r>
        <w:rPr>
          <w:rFonts w:ascii="Agency FB" w:hAnsi="Agency FB"/>
          <w:b/>
          <w:sz w:val="28"/>
        </w:rPr>
        <w:t>Hamle, 2007</w:t>
      </w:r>
    </w:p>
    <w:p w:rsidR="00180EF5" w:rsidRDefault="00180EF5" w:rsidP="00365031">
      <w:pPr>
        <w:jc w:val="right"/>
        <w:rPr>
          <w:rFonts w:ascii="Agency FB" w:hAnsi="Agency FB"/>
          <w:b/>
          <w:sz w:val="28"/>
        </w:rPr>
      </w:pPr>
    </w:p>
    <w:p w:rsidR="00DB3AE0" w:rsidRPr="000A1DCB" w:rsidRDefault="00DB3AE0" w:rsidP="00DB3AE0">
      <w:pPr>
        <w:jc w:val="center"/>
        <w:rPr>
          <w:b/>
        </w:rPr>
      </w:pPr>
      <w:r>
        <w:rPr>
          <w:b/>
        </w:rPr>
        <w:lastRenderedPageBreak/>
        <w:t>1</w:t>
      </w:r>
      <w:r w:rsidRPr="000A1DCB">
        <w:rPr>
          <w:b/>
        </w:rPr>
        <w:t>. Hordhac</w:t>
      </w:r>
    </w:p>
    <w:p w:rsidR="00DB3AE0" w:rsidRPr="000A1DCB" w:rsidRDefault="00DB3AE0" w:rsidP="00DB3AE0">
      <w:pPr>
        <w:jc w:val="center"/>
        <w:rPr>
          <w:b/>
        </w:rPr>
      </w:pPr>
      <w:r>
        <w:rPr>
          <w:b/>
        </w:rPr>
        <w:t>Mudnaanta</w:t>
      </w:r>
      <w:r w:rsidRPr="000A1DCB">
        <w:rPr>
          <w:b/>
        </w:rPr>
        <w:t xml:space="preserve"> shacabka</w:t>
      </w:r>
    </w:p>
    <w:p w:rsidR="00DB3AE0" w:rsidRPr="00B81F79" w:rsidRDefault="00DB3AE0" w:rsidP="00DB3AE0">
      <w:pPr>
        <w:jc w:val="both"/>
      </w:pPr>
      <w:r w:rsidRPr="00B81F79">
        <w:t>Muwaadiniintu waxay mudan yihiin, xaq</w:t>
      </w:r>
      <w:r>
        <w:t>n</w:t>
      </w:r>
      <w:r w:rsidRPr="00B81F79">
        <w:t xml:space="preserve">a u leeyihiin in ay helaan adeeg caafimaad, waxbarasho, biyo nadiif ah, adeegyada xanaanada xoolaha, beeraha iyo adeegyada kale ee aas aasiga ah. </w:t>
      </w:r>
    </w:p>
    <w:p w:rsidR="00DB3AE0" w:rsidRPr="00B81F79" w:rsidRDefault="00DB3AE0" w:rsidP="00DB3AE0">
      <w:pPr>
        <w:jc w:val="both"/>
      </w:pPr>
      <w:r>
        <w:t>Si loo gaadhsiiyo bulshada</w:t>
      </w:r>
      <w:r w:rsidRPr="00B81F79">
        <w:t xml:space="preserve"> adeegyada daruuriga ah, waxaa loo baahanyahay hanti. Marwalbana waxa kalabadan baahida jirta iyo khayraadka loohayo waxkaqabashada baahida jirta. Hadaba marka ay yaraato hantida kharash</w:t>
      </w:r>
      <w:r>
        <w:t xml:space="preserve"> ee loo hayo haqab-tirka baahiyaha, waxaa lagama  </w:t>
      </w:r>
      <w:r w:rsidRPr="00B81F79">
        <w:t xml:space="preserve">maarmaan ah in la sameeyo nidaam/qorshe lagukala horaysiiyo </w:t>
      </w:r>
      <w:r>
        <w:t xml:space="preserve">waxkaqabashada </w:t>
      </w:r>
      <w:r w:rsidRPr="00B81F79">
        <w:t>baahiyaha</w:t>
      </w:r>
      <w:r>
        <w:t>as</w:t>
      </w:r>
      <w:r w:rsidRPr="00B81F79">
        <w:t xml:space="preserve"> (</w:t>
      </w:r>
      <w:r w:rsidRPr="0030075F">
        <w:rPr>
          <w:b/>
        </w:rPr>
        <w:t>prioritization</w:t>
      </w:r>
      <w:r w:rsidRPr="00B81F79">
        <w:t xml:space="preserve">).  Miisaaniyad macnaheeduna waa qorshe maaliyadeed oo u taagan nidaamkaas aan soo tilmaanay. </w:t>
      </w:r>
    </w:p>
    <w:p w:rsidR="00DB3AE0" w:rsidRPr="00B81F79" w:rsidRDefault="00DB3AE0" w:rsidP="00DB3AE0">
      <w:pPr>
        <w:jc w:val="both"/>
      </w:pPr>
      <w:r w:rsidRPr="00B81F79">
        <w:t xml:space="preserve">Muwaadiniintu waxaa kaloy xaq u leeyihiin in ay wax ka yidhaahdaan qorshaynta iyo </w:t>
      </w:r>
      <w:r>
        <w:t>nadaamka lookala horaysiinayo</w:t>
      </w:r>
      <w:r w:rsidRPr="00B81F79">
        <w:t xml:space="preserve"> </w:t>
      </w:r>
      <w:r>
        <w:t xml:space="preserve">xalinta </w:t>
      </w:r>
      <w:r w:rsidRPr="00B81F79">
        <w:t>baah</w:t>
      </w:r>
      <w:r>
        <w:t>iyahooda.</w:t>
      </w:r>
      <w:r w:rsidRPr="0030075F">
        <w:t xml:space="preserve"> </w:t>
      </w:r>
      <w:r>
        <w:t xml:space="preserve">waxay u baahanyihiin in lagala tashado lagana </w:t>
      </w:r>
      <w:r w:rsidRPr="00B81F79">
        <w:t>qay</w:t>
      </w:r>
      <w:r>
        <w:t>bgaliyo go’aamada laxidhiidha</w:t>
      </w:r>
      <w:r w:rsidRPr="00B81F79">
        <w:t xml:space="preserve"> </w:t>
      </w:r>
      <w:r>
        <w:t xml:space="preserve">nadaamka </w:t>
      </w:r>
      <w:r w:rsidRPr="00B81F79">
        <w:t>loo isticm</w:t>
      </w:r>
      <w:r>
        <w:t>aalayo khayraadka dalka/deegaanka</w:t>
      </w:r>
      <w:r w:rsidRPr="00B81F79">
        <w:t xml:space="preserve">. xuquuqahaasna waxaa lagu caadeeyay </w:t>
      </w:r>
      <w:r>
        <w:t xml:space="preserve">dasduurka, </w:t>
      </w:r>
      <w:r w:rsidRPr="00B81F79">
        <w:t>iyo siyaasadaha dawladda.</w:t>
      </w:r>
    </w:p>
    <w:p w:rsidR="00DB3AE0" w:rsidRPr="00B81F79" w:rsidRDefault="00DB3AE0" w:rsidP="00CA7D3F">
      <w:pPr>
        <w:jc w:val="both"/>
      </w:pPr>
      <w:r w:rsidRPr="00B81F79">
        <w:t>Dastuurka dawlada federaal</w:t>
      </w:r>
      <w:r>
        <w:t>iga ah ee itoobiya (</w:t>
      </w:r>
      <w:r w:rsidRPr="00B81F79">
        <w:t>1995</w:t>
      </w:r>
      <w:r>
        <w:t>)</w:t>
      </w:r>
      <w:r w:rsidRPr="00B81F79">
        <w:t>, w</w:t>
      </w:r>
      <w:r>
        <w:t>uxuu cadeey</w:t>
      </w:r>
      <w:r w:rsidRPr="00B81F79">
        <w:t>ay ka qaybgalka dadwaynaha ee diyaarinta siyaasada dawladda iyo geedi socodka miisaaniyada</w:t>
      </w:r>
      <w:r>
        <w:t>.</w:t>
      </w:r>
      <w:r w:rsidRPr="00B81F79">
        <w:t xml:space="preserve"> Qodobo kala gadisan </w:t>
      </w:r>
      <w:r>
        <w:t xml:space="preserve">oo </w:t>
      </w:r>
      <w:r w:rsidRPr="00B81F79">
        <w:t>dastuu</w:t>
      </w:r>
      <w:r>
        <w:t xml:space="preserve">rka ka mid ahi </w:t>
      </w:r>
      <w:r w:rsidRPr="00B81F79">
        <w:t>waxay dhigayaan</w:t>
      </w:r>
      <w:r>
        <w:t xml:space="preserve"> sidatan</w:t>
      </w:r>
      <w:r w:rsidRPr="00B81F79">
        <w:t>:-</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Dawladu waa in ay ahaato mid cadcadaan leh masuuliyiinteeduna ahadaan qaar masuuliyadooda lagula xisaabtami karo.</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Muwadiniintu waxay si xor ah u cabiri karaan ra’yigooda iyadoon wax fara galin ah lagu samaynin.</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Dawladda-deegaanadu waa in ay u dhaadhiciyaan awooda dawlada qaybaha hoose ee dawladda, xadka ku haboon.</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Dawlada heer deegaan waa in ay dajiyaan fuliyaana siyaasado, istiraateejiyado iyo qorshayow dhaqaale, bulsheed iyo kuwo horumarineedba, waana in ay qaadaan canshuuraha loo daayay heer degmo iyo in ay diyaariyaan maamulaana miisaaniyad u gaar ah.</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Dawladdu had iyo jeer waa in ay kobciso ka qaybgalka dadwaynaha ee dajinta siyaasadaha iyo barnaamijyada. waxaa kale oo waajib ku ah dawladda in ay taageerto dadaalka horumarineed ay iskood ula yimadaan shacabku.</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Dumarkuna waxay xaq buuxa uleeyihiin in laga qayb galiyo dajinta siyaasada dawladda, mashaariicda, gaar ahaan kuwa taabanaya danohooda.</w:t>
      </w:r>
    </w:p>
    <w:p w:rsidR="00DB3AE0" w:rsidRPr="00CA7D3F" w:rsidRDefault="00DB3AE0" w:rsidP="00CA7D3F">
      <w:pPr>
        <w:pStyle w:val="ListParagraph"/>
        <w:numPr>
          <w:ilvl w:val="0"/>
          <w:numId w:val="28"/>
        </w:numPr>
        <w:jc w:val="both"/>
        <w:rPr>
          <w:rFonts w:ascii="Tahoma" w:eastAsia="Times New Roman" w:hAnsi="Tahoma" w:cs="Times New Roman"/>
          <w:sz w:val="24"/>
          <w:szCs w:val="24"/>
        </w:rPr>
      </w:pPr>
      <w:r w:rsidRPr="00CA7D3F">
        <w:rPr>
          <w:rFonts w:ascii="Tahoma" w:eastAsia="Times New Roman" w:hAnsi="Tahoma" w:cs="Times New Roman"/>
          <w:sz w:val="24"/>
          <w:szCs w:val="24"/>
        </w:rPr>
        <w:t>Ujeedada siyaasadaha dawladduna waa in ay ahadaan kuwo suurta galinaya in muwaadiniintu ay helaan hooy, raashin, adeeg caafimaad, waxbarasho, biyo nadiif ah iyo amni (inta uu saamaxayo khayraadka dalku leeyahay).</w:t>
      </w:r>
    </w:p>
    <w:p w:rsidR="00DB3AE0" w:rsidRPr="00B81F79" w:rsidRDefault="00DB3AE0" w:rsidP="00CA7D3F">
      <w:pPr>
        <w:jc w:val="both"/>
      </w:pPr>
      <w:r w:rsidRPr="00B81F79">
        <w:t xml:space="preserve">Sidoo kale, </w:t>
      </w:r>
      <w:r w:rsidRPr="00CA7D3F">
        <w:t>siyaasada adeeg bixinta</w:t>
      </w:r>
      <w:r w:rsidR="00CA7D3F">
        <w:t xml:space="preserve"> </w:t>
      </w:r>
      <w:r>
        <w:t>(</w:t>
      </w:r>
      <w:r w:rsidRPr="00B81F79">
        <w:t>2001</w:t>
      </w:r>
      <w:r>
        <w:t>)</w:t>
      </w:r>
      <w:r w:rsidRPr="00B81F79">
        <w:t xml:space="preserve">, waxay xooga saartay </w:t>
      </w:r>
      <w:r>
        <w:t xml:space="preserve">nidaamka </w:t>
      </w:r>
      <w:r w:rsidRPr="00B81F79">
        <w:t xml:space="preserve">cadcadaanta iyo la tashiga shacabka. Taas oo lagu faah-faahiyay qodobadan: </w:t>
      </w:r>
    </w:p>
    <w:p w:rsidR="00DB3AE0" w:rsidRPr="00CA7D3F" w:rsidRDefault="00DB3AE0" w:rsidP="00CA7D3F">
      <w:pPr>
        <w:pStyle w:val="ListParagraph"/>
        <w:numPr>
          <w:ilvl w:val="0"/>
          <w:numId w:val="29"/>
        </w:numPr>
        <w:jc w:val="both"/>
        <w:rPr>
          <w:rFonts w:ascii="Tahoma" w:eastAsia="Times New Roman" w:hAnsi="Tahoma" w:cs="Times New Roman"/>
          <w:sz w:val="24"/>
          <w:szCs w:val="24"/>
        </w:rPr>
      </w:pPr>
      <w:r w:rsidRPr="00CA7D3F">
        <w:rPr>
          <w:rFonts w:ascii="Tahoma" w:eastAsia="Times New Roman" w:hAnsi="Tahoma" w:cs="Times New Roman"/>
          <w:sz w:val="24"/>
          <w:szCs w:val="24"/>
        </w:rPr>
        <w:lastRenderedPageBreak/>
        <w:t>Sare uqaadida cadcadaantu waxay la xidhiidhaa, abuurida nidaam maamul oo suurta galiya, fahan sax ah oo ay dadka loo adeegayo u yeeshaan waxqabadka dawladda iyo haya’daha bixiya adeega shacabka.</w:t>
      </w:r>
    </w:p>
    <w:p w:rsidR="00DB3AE0" w:rsidRPr="00CA7D3F" w:rsidRDefault="00DB3AE0" w:rsidP="00CA7D3F">
      <w:pPr>
        <w:pStyle w:val="ListParagraph"/>
        <w:numPr>
          <w:ilvl w:val="0"/>
          <w:numId w:val="29"/>
        </w:numPr>
        <w:jc w:val="both"/>
        <w:rPr>
          <w:rFonts w:ascii="Tahoma" w:eastAsia="Times New Roman" w:hAnsi="Tahoma" w:cs="Times New Roman"/>
          <w:sz w:val="24"/>
          <w:szCs w:val="24"/>
        </w:rPr>
      </w:pPr>
      <w:r w:rsidRPr="00CA7D3F">
        <w:rPr>
          <w:rFonts w:ascii="Tahoma" w:eastAsia="Times New Roman" w:hAnsi="Tahoma" w:cs="Times New Roman"/>
          <w:sz w:val="24"/>
          <w:szCs w:val="24"/>
        </w:rPr>
        <w:t>Iyo dajinta nidaam sugaya wadatashiga haya’daha iyo dadka ay u adeegayaan.</w:t>
      </w:r>
    </w:p>
    <w:tbl>
      <w:tblPr>
        <w:tblpPr w:leftFromText="180" w:rightFromText="180" w:vertAnchor="text" w:horzAnchor="margin" w:tblpXSpec="center" w:tblpY="317"/>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91"/>
      </w:tblGrid>
      <w:tr w:rsidR="00DB3AE0" w:rsidRPr="00534DDC" w:rsidTr="00CD74B5">
        <w:trPr>
          <w:trHeight w:val="1978"/>
        </w:trPr>
        <w:tc>
          <w:tcPr>
            <w:tcW w:w="10491" w:type="dxa"/>
          </w:tcPr>
          <w:p w:rsidR="00DB3AE0" w:rsidRDefault="00DB3AE0" w:rsidP="00CA7D3F">
            <w:pPr>
              <w:jc w:val="both"/>
            </w:pPr>
            <w:r w:rsidRPr="00CA7D3F">
              <w:t>Ka-qaybgalin (participation):</w:t>
            </w:r>
            <w:r>
              <w:t xml:space="preserve"> waa ficil lagu</w:t>
            </w:r>
            <w:r w:rsidRPr="00534DDC">
              <w:t xml:space="preserve"> </w:t>
            </w:r>
            <w:r>
              <w:t>xoojiyo</w:t>
            </w:r>
            <w:r w:rsidRPr="00534DDC">
              <w:t xml:space="preserve"> awooda </w:t>
            </w:r>
            <w:r>
              <w:t xml:space="preserve">garaad ee ay </w:t>
            </w:r>
            <w:r w:rsidRPr="00534DDC">
              <w:t>dad</w:t>
            </w:r>
            <w:r>
              <w:t>ku</w:t>
            </w:r>
            <w:r w:rsidRPr="00534DDC">
              <w:t xml:space="preserve"> </w:t>
            </w:r>
            <w:r>
              <w:t>kukala dooranayaan dariiqoo</w:t>
            </w:r>
            <w:r w:rsidR="00CA7D3F">
              <w:t xml:space="preserve">yinka kalagadisan ee kuwajahan </w:t>
            </w:r>
            <w:r>
              <w:t>kago’aan-qaadashada</w:t>
            </w:r>
            <w:r w:rsidRPr="00534DDC">
              <w:t xml:space="preserve"> arimaha noloshooda saamaynaya. Ka-qaybgal wuxuu ubaahan yahay wakhti, aqoon, iyo ka go’naansho</w:t>
            </w:r>
            <w:r>
              <w:t>.kaqaybgalin way ka gadisantahay latashi</w:t>
            </w:r>
            <w:r w:rsidRPr="00534DDC">
              <w:t xml:space="preserve"> </w:t>
            </w:r>
          </w:p>
          <w:p w:rsidR="00DB3AE0" w:rsidRPr="00534DDC" w:rsidRDefault="00DB3AE0" w:rsidP="00CA7D3F">
            <w:pPr>
              <w:jc w:val="both"/>
            </w:pPr>
            <w:r w:rsidRPr="00CA7D3F">
              <w:t>Latashi (consultation):</w:t>
            </w:r>
            <w:r w:rsidRPr="00534DDC">
              <w:t xml:space="preserve"> waa </w:t>
            </w:r>
            <w:r>
              <w:t xml:space="preserve">xogsiin(loola jeedo talo kabixinta arin hore loo go’aamiyay).waa </w:t>
            </w:r>
            <w:r w:rsidRPr="00534DDC">
              <w:t>ji</w:t>
            </w:r>
            <w:r>
              <w:t>d xadidan dadkuna malaha awooda</w:t>
            </w:r>
            <w:r w:rsidRPr="00534DDC">
              <w:t xml:space="preserve"> go’aan qaadasho </w:t>
            </w:r>
            <w:r>
              <w:t>(</w:t>
            </w:r>
            <w:r w:rsidRPr="00534DDC">
              <w:t>ma</w:t>
            </w:r>
            <w:r>
              <w:t>’</w:t>
            </w:r>
            <w:r w:rsidRPr="00534DDC">
              <w:t>aha ka qaybgal dhamaystiran</w:t>
            </w:r>
            <w:r>
              <w:t>)</w:t>
            </w:r>
            <w:r w:rsidRPr="00534DDC">
              <w:t xml:space="preserve">. Ka qaygalka xaqiiqda ahi waxuu </w:t>
            </w:r>
            <w:r>
              <w:t>dadka siin</w:t>
            </w:r>
            <w:r w:rsidRPr="00534DDC">
              <w:t>ya</w:t>
            </w:r>
            <w:r>
              <w:t>a</w:t>
            </w:r>
            <w:r w:rsidRPr="00534DDC">
              <w:t xml:space="preserve"> fursad aan xadidnayn oo ay ku dooran karaan jidka ay saxda u arkaan. </w:t>
            </w:r>
          </w:p>
        </w:tc>
      </w:tr>
    </w:tbl>
    <w:p w:rsidR="00DB3AE0" w:rsidRDefault="00DB3AE0" w:rsidP="00CA7D3F">
      <w:pPr>
        <w:jc w:val="both"/>
      </w:pPr>
    </w:p>
    <w:p w:rsidR="00DB3AE0" w:rsidRPr="00CA7D3F" w:rsidRDefault="00DB3AE0" w:rsidP="00CA7D3F">
      <w:pPr>
        <w:jc w:val="both"/>
      </w:pPr>
    </w:p>
    <w:p w:rsidR="00DB3AE0" w:rsidRPr="00CA7D3F" w:rsidRDefault="00DB3AE0" w:rsidP="00CA7D3F">
      <w:pPr>
        <w:jc w:val="both"/>
      </w:pPr>
    </w:p>
    <w:p w:rsidR="00DB3AE0" w:rsidRPr="00CA7D3F" w:rsidRDefault="00DB3AE0" w:rsidP="00CA7D3F">
      <w:pPr>
        <w:jc w:val="center"/>
        <w:rPr>
          <w:b/>
        </w:rPr>
      </w:pPr>
      <w:r w:rsidRPr="00CA7D3F">
        <w:rPr>
          <w:b/>
        </w:rPr>
        <w:t>1.2. Dhaadhicinta maamulka</w:t>
      </w:r>
    </w:p>
    <w:p w:rsidR="00DB3AE0" w:rsidRDefault="00DB3AE0" w:rsidP="00FB563D">
      <w:pPr>
        <w:pStyle w:val="ListParagraph"/>
        <w:numPr>
          <w:ilvl w:val="0"/>
          <w:numId w:val="41"/>
        </w:numPr>
        <w:jc w:val="both"/>
        <w:rPr>
          <w:rFonts w:ascii="Tahoma" w:eastAsia="Times New Roman" w:hAnsi="Tahoma" w:cs="Times New Roman"/>
          <w:sz w:val="24"/>
          <w:szCs w:val="24"/>
        </w:rPr>
      </w:pPr>
      <w:r w:rsidRPr="00FB563D">
        <w:rPr>
          <w:rFonts w:ascii="Tahoma" w:eastAsia="Times New Roman" w:hAnsi="Tahoma" w:cs="Times New Roman"/>
          <w:sz w:val="24"/>
          <w:szCs w:val="24"/>
        </w:rPr>
        <w:t>Dastuurka dalku (1995) waxaa uu dhisay 9 dawlad deegaan (Tigray, Canfarta, Amxaarada, Oromada, Soomaalida, Beshangul, shucuubta konfureed, Gambela iyo Hererida) iyo labada ismaamul magaalo (Addis ababa iyo Diridhaba) oo ay ka koobantahay jamhuuriyada Dimuqraadiga Federalka Itoobiya (JDFI)</w:t>
      </w:r>
      <w:r w:rsidR="00FB563D">
        <w:rPr>
          <w:rFonts w:ascii="Tahoma" w:eastAsia="Times New Roman" w:hAnsi="Tahoma" w:cs="Times New Roman"/>
          <w:sz w:val="24"/>
          <w:szCs w:val="24"/>
        </w:rPr>
        <w:t>.</w:t>
      </w:r>
    </w:p>
    <w:p w:rsidR="00FB563D" w:rsidRPr="00FB563D" w:rsidRDefault="00DB3AE0" w:rsidP="00CA7D3F">
      <w:pPr>
        <w:pStyle w:val="ListParagraph"/>
        <w:numPr>
          <w:ilvl w:val="0"/>
          <w:numId w:val="41"/>
        </w:numPr>
        <w:jc w:val="both"/>
        <w:rPr>
          <w:rFonts w:ascii="Tahoma" w:eastAsia="Times New Roman" w:hAnsi="Tahoma" w:cs="Times New Roman"/>
          <w:sz w:val="24"/>
          <w:szCs w:val="24"/>
        </w:rPr>
      </w:pPr>
      <w:r>
        <w:t xml:space="preserve"> </w:t>
      </w:r>
      <w:r w:rsidRPr="00FB563D">
        <w:rPr>
          <w:rFonts w:ascii="Tahoma" w:eastAsia="Times New Roman" w:hAnsi="Tahoma" w:cs="Times New Roman"/>
          <w:sz w:val="24"/>
          <w:szCs w:val="24"/>
        </w:rPr>
        <w:t>Dastuurku wuxuu si cad u tilmaamayaa awooda maamuul ee ku haboon in la siiyo heerarka hoose ee dawladda, si shacabka ay ugu suurto gasho kaqayb-qaadashada maamulka unugyadaas. taas ayaa waxay keentay in deegaanaduna dhisaan heerar maamul hoosaad (sida maamulka dagmooyinka iyo qabaleeyadada), iyadoo la eegayo, xaaladda iyo kolba sida baahidu tahay.</w:t>
      </w:r>
    </w:p>
    <w:p w:rsidR="00DB3AE0" w:rsidRPr="00FB563D" w:rsidRDefault="00DB3AE0" w:rsidP="00CA7D3F">
      <w:pPr>
        <w:pStyle w:val="ListParagraph"/>
        <w:numPr>
          <w:ilvl w:val="0"/>
          <w:numId w:val="41"/>
        </w:numPr>
        <w:jc w:val="both"/>
        <w:rPr>
          <w:rFonts w:ascii="Tahoma" w:eastAsia="Times New Roman" w:hAnsi="Tahoma" w:cs="Times New Roman"/>
          <w:sz w:val="24"/>
          <w:szCs w:val="24"/>
        </w:rPr>
      </w:pPr>
      <w:r w:rsidRPr="00FB563D">
        <w:rPr>
          <w:rFonts w:ascii="Tahoma" w:eastAsia="Times New Roman" w:hAnsi="Tahoma" w:cs="Times New Roman"/>
          <w:sz w:val="24"/>
          <w:szCs w:val="24"/>
        </w:rPr>
        <w:t xml:space="preserve">Masuuliyada bixinta adeegyada aasaasiga ah badankood waxaa loo xilsaaray darajooyinka hoose ee dawladda. Gaar ahaan degmooyinka iyo maamulada magaalooyinka. Iyaga ayaa leh masuuliyadda qoondaynta khayraadka maamulka iyo bixinta adeegyada asaasiga ah. </w:t>
      </w:r>
    </w:p>
    <w:p w:rsidR="00DB3AE0" w:rsidRDefault="00DB3AE0" w:rsidP="00CA7D3F">
      <w:pPr>
        <w:jc w:val="both"/>
      </w:pPr>
    </w:p>
    <w:p w:rsidR="00DB3AE0" w:rsidRDefault="00DB3AE0" w:rsidP="00DB3AE0">
      <w:pPr>
        <w:jc w:val="both"/>
      </w:pPr>
    </w:p>
    <w:tbl>
      <w:tblPr>
        <w:tblpPr w:leftFromText="180" w:rightFromText="180" w:vertAnchor="text" w:horzAnchor="margin" w:tblpXSpec="center" w:tblpY="-464"/>
        <w:tblW w:w="10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29"/>
        <w:gridCol w:w="5580"/>
      </w:tblGrid>
      <w:tr w:rsidR="00DB3AE0" w:rsidRPr="00534DDC" w:rsidTr="00CD74B5">
        <w:trPr>
          <w:trHeight w:val="4836"/>
        </w:trPr>
        <w:tc>
          <w:tcPr>
            <w:tcW w:w="5129" w:type="dxa"/>
          </w:tcPr>
          <w:p w:rsidR="00DB3AE0" w:rsidRPr="006E3D9B" w:rsidRDefault="00DB3AE0" w:rsidP="00CD74B5">
            <w:pPr>
              <w:jc w:val="both"/>
              <w:rPr>
                <w:b/>
                <w:i/>
              </w:rPr>
            </w:pPr>
            <w:r w:rsidRPr="006E3D9B">
              <w:rPr>
                <w:b/>
                <w:i/>
              </w:rPr>
              <w:lastRenderedPageBreak/>
              <w:t>Masuuliyadaha ugu waawayn ee  kharash-bixinta heer deegaan:</w:t>
            </w:r>
          </w:p>
          <w:p w:rsidR="00DB3AE0" w:rsidRPr="006E3D9B" w:rsidRDefault="00DB3AE0" w:rsidP="00DB3AE0">
            <w:pPr>
              <w:pStyle w:val="ListParagraph"/>
              <w:numPr>
                <w:ilvl w:val="0"/>
                <w:numId w:val="30"/>
              </w:numPr>
              <w:jc w:val="both"/>
              <w:rPr>
                <w:szCs w:val="24"/>
              </w:rPr>
            </w:pPr>
            <w:r w:rsidRPr="006E3D9B">
              <w:rPr>
                <w:szCs w:val="24"/>
              </w:rPr>
              <w:t xml:space="preserve"> sargoynta </w:t>
            </w:r>
            <w:r>
              <w:rPr>
                <w:szCs w:val="24"/>
              </w:rPr>
              <w:t xml:space="preserve">heerka tayada (standard) </w:t>
            </w:r>
            <w:r w:rsidRPr="006E3D9B">
              <w:rPr>
                <w:szCs w:val="24"/>
              </w:rPr>
              <w:t xml:space="preserve">waxbarashada </w:t>
            </w:r>
            <w:r>
              <w:rPr>
                <w:szCs w:val="24"/>
              </w:rPr>
              <w:t>(</w:t>
            </w:r>
            <w:r w:rsidRPr="006E3D9B">
              <w:rPr>
                <w:szCs w:val="24"/>
              </w:rPr>
              <w:t>ilaa heer dugsi sare</w:t>
            </w:r>
            <w:r>
              <w:rPr>
                <w:szCs w:val="24"/>
              </w:rPr>
              <w:t>)</w:t>
            </w:r>
            <w:r w:rsidRPr="006E3D9B">
              <w:rPr>
                <w:szCs w:val="24"/>
              </w:rPr>
              <w:t xml:space="preserve"> iyo caafimaadka </w:t>
            </w:r>
            <w:r>
              <w:rPr>
                <w:szCs w:val="24"/>
              </w:rPr>
              <w:t>(deegaan)</w:t>
            </w:r>
          </w:p>
          <w:p w:rsidR="00DB3AE0" w:rsidRPr="006E3D9B" w:rsidRDefault="00DB3AE0" w:rsidP="00DB3AE0">
            <w:pPr>
              <w:pStyle w:val="ListParagraph"/>
              <w:numPr>
                <w:ilvl w:val="0"/>
                <w:numId w:val="30"/>
              </w:numPr>
              <w:jc w:val="both"/>
              <w:rPr>
                <w:szCs w:val="24"/>
              </w:rPr>
            </w:pPr>
            <w:r w:rsidRPr="006E3D9B">
              <w:rPr>
                <w:szCs w:val="24"/>
              </w:rPr>
              <w:t xml:space="preserve">Machadyada tababarada farsamada, machadyada macalimiinta iyo collegyada </w:t>
            </w:r>
            <w:r>
              <w:rPr>
                <w:szCs w:val="24"/>
              </w:rPr>
              <w:t>(</w:t>
            </w:r>
            <w:r w:rsidRPr="006E3D9B">
              <w:rPr>
                <w:szCs w:val="24"/>
              </w:rPr>
              <w:t>heer dhexe</w:t>
            </w:r>
            <w:r>
              <w:rPr>
                <w:szCs w:val="24"/>
              </w:rPr>
              <w:t>)</w:t>
            </w:r>
            <w:r w:rsidRPr="006E3D9B">
              <w:rPr>
                <w:szCs w:val="24"/>
              </w:rPr>
              <w:t xml:space="preserve">. </w:t>
            </w:r>
          </w:p>
          <w:p w:rsidR="00DB3AE0" w:rsidRPr="006E3D9B" w:rsidRDefault="00DB3AE0" w:rsidP="00DB3AE0">
            <w:pPr>
              <w:pStyle w:val="ListParagraph"/>
              <w:numPr>
                <w:ilvl w:val="0"/>
                <w:numId w:val="30"/>
              </w:numPr>
              <w:jc w:val="both"/>
              <w:rPr>
                <w:szCs w:val="24"/>
              </w:rPr>
            </w:pPr>
            <w:r w:rsidRPr="006E3D9B">
              <w:rPr>
                <w:szCs w:val="24"/>
              </w:rPr>
              <w:t>Dhismaha iyo dayactirka xarumaha caafimaadka</w:t>
            </w:r>
            <w:r>
              <w:rPr>
                <w:szCs w:val="24"/>
              </w:rPr>
              <w:t>,waxbarashada,beeraha,biyaha (ee kabaxsan awooda heer dagmo)</w:t>
            </w:r>
            <w:r w:rsidRPr="006E3D9B">
              <w:rPr>
                <w:szCs w:val="24"/>
              </w:rPr>
              <w:t xml:space="preserve"> </w:t>
            </w:r>
          </w:p>
          <w:p w:rsidR="00DB3AE0" w:rsidRPr="006E3D9B" w:rsidRDefault="00DB3AE0" w:rsidP="00DB3AE0">
            <w:pPr>
              <w:pStyle w:val="ListParagraph"/>
              <w:numPr>
                <w:ilvl w:val="0"/>
                <w:numId w:val="30"/>
              </w:numPr>
              <w:jc w:val="both"/>
              <w:rPr>
                <w:szCs w:val="24"/>
              </w:rPr>
            </w:pPr>
            <w:r w:rsidRPr="006E3D9B">
              <w:rPr>
                <w:szCs w:val="24"/>
              </w:rPr>
              <w:t xml:space="preserve">Dajinta siyaasada  </w:t>
            </w:r>
            <w:r w:rsidRPr="006E3D9B">
              <w:rPr>
                <w:sz w:val="20"/>
                <w:szCs w:val="24"/>
              </w:rPr>
              <w:t xml:space="preserve">horumarinta iyo </w:t>
            </w:r>
            <w:r w:rsidRPr="006E3D9B">
              <w:rPr>
                <w:szCs w:val="24"/>
              </w:rPr>
              <w:t xml:space="preserve">ilaalinta khayraadka biyaha ee heer deegaan </w:t>
            </w:r>
          </w:p>
          <w:p w:rsidR="00DB3AE0" w:rsidRPr="006E3D9B" w:rsidRDefault="00DB3AE0" w:rsidP="00DB3AE0">
            <w:pPr>
              <w:pStyle w:val="ListParagraph"/>
              <w:numPr>
                <w:ilvl w:val="0"/>
                <w:numId w:val="30"/>
              </w:numPr>
              <w:jc w:val="both"/>
              <w:rPr>
                <w:sz w:val="24"/>
                <w:szCs w:val="24"/>
              </w:rPr>
            </w:pPr>
            <w:r w:rsidRPr="006E3D9B">
              <w:rPr>
                <w:szCs w:val="24"/>
              </w:rPr>
              <w:t xml:space="preserve">Fulinta barnaamijka dib uhabaynta shaqaalaha dawladda </w:t>
            </w:r>
          </w:p>
        </w:tc>
        <w:tc>
          <w:tcPr>
            <w:tcW w:w="5580" w:type="dxa"/>
          </w:tcPr>
          <w:p w:rsidR="00DB3AE0" w:rsidRPr="006E3D9B" w:rsidRDefault="00DB3AE0" w:rsidP="00CD74B5">
            <w:pPr>
              <w:jc w:val="both"/>
              <w:rPr>
                <w:b/>
                <w:i/>
              </w:rPr>
            </w:pPr>
            <w:r w:rsidRPr="006E3D9B">
              <w:rPr>
                <w:b/>
                <w:i/>
              </w:rPr>
              <w:t xml:space="preserve">Masuuliyada ugu muhiimsan ee kharash-bixinta degmooyinka: </w:t>
            </w:r>
          </w:p>
          <w:p w:rsidR="00DB3AE0" w:rsidRDefault="00DB3AE0" w:rsidP="00DB3AE0">
            <w:pPr>
              <w:pStyle w:val="ListParagraph"/>
              <w:numPr>
                <w:ilvl w:val="0"/>
                <w:numId w:val="31"/>
              </w:numPr>
              <w:jc w:val="both"/>
              <w:rPr>
                <w:szCs w:val="24"/>
              </w:rPr>
            </w:pPr>
            <w:r w:rsidRPr="006E3D9B">
              <w:rPr>
                <w:szCs w:val="24"/>
              </w:rPr>
              <w:t>Bixinta adeegyada waxbarashada dugsiyada hoose iyo kuwa sare (ila fasalka 10aad)</w:t>
            </w:r>
          </w:p>
          <w:p w:rsidR="00DB3AE0" w:rsidRPr="006E3D9B" w:rsidRDefault="00DB3AE0" w:rsidP="00DB3AE0">
            <w:pPr>
              <w:pStyle w:val="ListParagraph"/>
              <w:numPr>
                <w:ilvl w:val="0"/>
                <w:numId w:val="31"/>
              </w:numPr>
              <w:jc w:val="both"/>
              <w:rPr>
                <w:szCs w:val="24"/>
              </w:rPr>
            </w:pPr>
            <w:r>
              <w:rPr>
                <w:szCs w:val="24"/>
              </w:rPr>
              <w:t>Fidinta adeegyada caafimaadka heerka koobaad</w:t>
            </w:r>
          </w:p>
          <w:p w:rsidR="00DB3AE0" w:rsidRPr="006E3D9B" w:rsidRDefault="00DB3AE0" w:rsidP="00DB3AE0">
            <w:pPr>
              <w:pStyle w:val="ListParagraph"/>
              <w:numPr>
                <w:ilvl w:val="0"/>
                <w:numId w:val="31"/>
              </w:numPr>
              <w:jc w:val="both"/>
              <w:rPr>
                <w:szCs w:val="24"/>
              </w:rPr>
            </w:pPr>
            <w:r w:rsidRPr="006E3D9B">
              <w:rPr>
                <w:szCs w:val="24"/>
              </w:rPr>
              <w:t xml:space="preserve">Dhismaha iyo dayactirka </w:t>
            </w:r>
            <w:r>
              <w:rPr>
                <w:szCs w:val="24"/>
              </w:rPr>
              <w:t>jidadka</w:t>
            </w:r>
            <w:r w:rsidRPr="006E3D9B">
              <w:rPr>
                <w:szCs w:val="24"/>
              </w:rPr>
              <w:t xml:space="preserve"> iskuxidha</w:t>
            </w:r>
            <w:r>
              <w:rPr>
                <w:szCs w:val="24"/>
              </w:rPr>
              <w:t xml:space="preserve"> </w:t>
            </w:r>
            <w:r w:rsidRPr="006E3D9B">
              <w:rPr>
                <w:szCs w:val="24"/>
              </w:rPr>
              <w:t>dagmada iyo qabaleeyadeeda</w:t>
            </w:r>
          </w:p>
          <w:p w:rsidR="00DB3AE0" w:rsidRPr="006E3D9B" w:rsidRDefault="00DB3AE0" w:rsidP="00DB3AE0">
            <w:pPr>
              <w:pStyle w:val="ListParagraph"/>
              <w:numPr>
                <w:ilvl w:val="0"/>
                <w:numId w:val="31"/>
              </w:numPr>
              <w:jc w:val="both"/>
              <w:rPr>
                <w:szCs w:val="24"/>
              </w:rPr>
            </w:pPr>
            <w:r>
              <w:rPr>
                <w:szCs w:val="24"/>
              </w:rPr>
              <w:t xml:space="preserve">Dhismaha ceelasha biyaha </w:t>
            </w:r>
          </w:p>
          <w:p w:rsidR="00DB3AE0" w:rsidRDefault="00DB3AE0" w:rsidP="00DB3AE0">
            <w:pPr>
              <w:pStyle w:val="ListParagraph"/>
              <w:numPr>
                <w:ilvl w:val="0"/>
                <w:numId w:val="31"/>
              </w:numPr>
              <w:jc w:val="both"/>
              <w:rPr>
                <w:szCs w:val="24"/>
              </w:rPr>
            </w:pPr>
            <w:r>
              <w:rPr>
                <w:szCs w:val="24"/>
              </w:rPr>
              <w:t>Fidinta adeega horumarinta  beeraha, xoolaha iyo ilaalinta khayraadka dabiiciga ah</w:t>
            </w:r>
          </w:p>
          <w:p w:rsidR="00DB3AE0" w:rsidRPr="006E3D9B" w:rsidRDefault="00DB3AE0" w:rsidP="00DB3AE0">
            <w:pPr>
              <w:pStyle w:val="ListParagraph"/>
              <w:numPr>
                <w:ilvl w:val="0"/>
                <w:numId w:val="31"/>
              </w:numPr>
              <w:jc w:val="both"/>
              <w:rPr>
                <w:szCs w:val="24"/>
              </w:rPr>
            </w:pPr>
            <w:r w:rsidRPr="006E3D9B">
              <w:rPr>
                <w:szCs w:val="24"/>
              </w:rPr>
              <w:t>Iyo Arimaha maamulka dagmad</w:t>
            </w:r>
            <w:r>
              <w:rPr>
                <w:szCs w:val="24"/>
              </w:rPr>
              <w:t>a</w:t>
            </w:r>
          </w:p>
        </w:tc>
      </w:tr>
    </w:tbl>
    <w:p w:rsidR="00DB3AE0" w:rsidRPr="00B81F79" w:rsidRDefault="00DB3AE0" w:rsidP="00DB3AE0">
      <w:pPr>
        <w:jc w:val="both"/>
      </w:pPr>
    </w:p>
    <w:p w:rsidR="00DB3AE0" w:rsidRPr="004834F7" w:rsidRDefault="00FB563D" w:rsidP="00DB3AE0">
      <w:pPr>
        <w:jc w:val="center"/>
        <w:rPr>
          <w:b/>
          <w:szCs w:val="18"/>
        </w:rPr>
      </w:pPr>
      <w:r>
        <w:rPr>
          <w:b/>
          <w:szCs w:val="18"/>
        </w:rPr>
        <w:t>3</w:t>
      </w:r>
      <w:r w:rsidR="00DB3AE0" w:rsidRPr="000A1DCB">
        <w:rPr>
          <w:b/>
          <w:szCs w:val="18"/>
        </w:rPr>
        <w:t>. Fahanka macnaha miisaaniyad</w:t>
      </w:r>
    </w:p>
    <w:p w:rsidR="00DB3AE0" w:rsidRPr="00B81F79" w:rsidRDefault="00DB3AE0" w:rsidP="00DB3AE0">
      <w:pPr>
        <w:jc w:val="both"/>
      </w:pPr>
      <w:r w:rsidRPr="000A1DCB">
        <w:rPr>
          <w:b/>
          <w:i/>
        </w:rPr>
        <w:t>Macnaha miisaaniyad:</w:t>
      </w:r>
      <w:r w:rsidRPr="00B81F79">
        <w:rPr>
          <w:i/>
        </w:rPr>
        <w:t xml:space="preserve"> </w:t>
      </w:r>
      <w:r w:rsidRPr="00B81F79">
        <w:t>waa</w:t>
      </w:r>
      <w:r>
        <w:t xml:space="preserve"> qoorshe muujinaya xadka lacageed</w:t>
      </w:r>
      <w:r w:rsidRPr="00B81F79">
        <w:t xml:space="preserve"> </w:t>
      </w:r>
      <w:r>
        <w:t xml:space="preserve">ee </w:t>
      </w:r>
      <w:r w:rsidRPr="00B81F79">
        <w:t>loo qoondeeyay hirgalinta adeegyada mudnaanta la siiyay iyo halka ay ka imaanayso lacagtaasi. Qorshaha noocan ah waxaa uu noqonkaraa mid heer federal, heer deegaan ama dagmo</w:t>
      </w:r>
      <w:r>
        <w:t xml:space="preserve"> lugu diyaariyo</w:t>
      </w:r>
      <w:r w:rsidRPr="00B81F79">
        <w:t>.</w:t>
      </w:r>
    </w:p>
    <w:p w:rsidR="00DB3AE0" w:rsidRDefault="00DB3AE0" w:rsidP="00DB3AE0">
      <w:pPr>
        <w:jc w:val="both"/>
      </w:pPr>
      <w:r w:rsidRPr="00B81F79">
        <w:t>Miisaaniyada lagu diyaariyo heerasha kala duwan ee daw</w:t>
      </w:r>
      <w:r>
        <w:t>laddu waxa ay ku salaysantahay</w:t>
      </w:r>
      <w:r w:rsidRPr="00B81F79">
        <w:t xml:space="preserve"> siyaasada dawladda iyo waxyaabaha mudnaanta la siiyo</w:t>
      </w:r>
      <w:r>
        <w:t>.</w:t>
      </w:r>
      <w:r w:rsidRPr="00B81F79">
        <w:t xml:space="preserve"> </w:t>
      </w:r>
      <w:r>
        <w:t>D</w:t>
      </w:r>
      <w:r w:rsidRPr="00B81F79">
        <w:t>awladda itoobi</w:t>
      </w:r>
      <w:r>
        <w:t>ya wakhtigan xaadirka ah waxay m</w:t>
      </w:r>
      <w:r w:rsidRPr="00B81F79">
        <w:t>udnaanta siis</w:t>
      </w:r>
      <w:r>
        <w:t>a</w:t>
      </w:r>
      <w:r w:rsidRPr="00B81F79">
        <w:t>a fidinta adeegyada caafimaadka, biyaha la cabo</w:t>
      </w:r>
      <w:r>
        <w:t>,</w:t>
      </w:r>
      <w:r w:rsidRPr="00B81F79">
        <w:t xml:space="preserve"> dhismaha wadooyinka iyo goobaha waxbarashada. Siyaasada</w:t>
      </w:r>
      <w:r>
        <w:t>ha</w:t>
      </w:r>
      <w:r w:rsidRPr="00B81F79">
        <w:t xml:space="preserve"> dawladdu waxa ay tilmaamaan yoolal la tiigsado sida </w:t>
      </w:r>
      <w:r w:rsidRPr="000A1DCB">
        <w:rPr>
          <w:b/>
          <w:i/>
          <w:sz w:val="20"/>
        </w:rPr>
        <w:t>tusaale ahaan</w:t>
      </w:r>
      <w:r w:rsidRPr="00B81F79">
        <w:t>: kordhinta ardayda galaysa dugsiyada hoose, kordhintaasina waxay u baahantahay lacag la siiyo macalimiinta soo korodha, iskuulada la dhisayo, qalabka waxbarashada iyo buugta la soo kordhinayo IWM</w:t>
      </w:r>
      <w:r>
        <w:t xml:space="preserve">. Qorshaha iyo kharashyadaas </w:t>
      </w:r>
      <w:r w:rsidRPr="00B81F79">
        <w:t xml:space="preserve"> </w:t>
      </w:r>
      <w:r>
        <w:t>ayaa lagu cadeeyaa miisaaniyada dawlada.</w:t>
      </w:r>
      <w:r w:rsidRPr="00B81F79">
        <w:t xml:space="preserve"> siyaasadaha dawladda ee ku wajahan waxka badalka nolosha dadkuna ma hirgalayan hadaan loo helin miisaaniyad. </w:t>
      </w:r>
    </w:p>
    <w:p w:rsidR="00FB563D" w:rsidRPr="00B81F79" w:rsidRDefault="00FB563D" w:rsidP="00DB3AE0">
      <w:pPr>
        <w:jc w:val="both"/>
      </w:pPr>
    </w:p>
    <w:p w:rsidR="00DB3AE0" w:rsidRDefault="00DB3AE0" w:rsidP="00DB3AE0">
      <w:r w:rsidRPr="00282E66">
        <w:rPr>
          <w:b/>
          <w:sz w:val="20"/>
        </w:rPr>
        <w:t>M</w:t>
      </w:r>
      <w:r>
        <w:rPr>
          <w:b/>
          <w:sz w:val="20"/>
        </w:rPr>
        <w:t>iisaaniyadda</w:t>
      </w:r>
      <w:r w:rsidRPr="00282E66">
        <w:rPr>
          <w:b/>
          <w:sz w:val="20"/>
        </w:rPr>
        <w:t xml:space="preserve"> waxa lasocota masuuliyad.</w:t>
      </w:r>
      <w:r w:rsidRPr="00282E66">
        <w:rPr>
          <w:sz w:val="20"/>
        </w:rPr>
        <w:t xml:space="preserve"> </w:t>
      </w:r>
      <w:r w:rsidRPr="001766A3">
        <w:rPr>
          <w:i/>
          <w:sz w:val="20"/>
        </w:rPr>
        <w:t>Nadaamka Qoondaynta</w:t>
      </w:r>
      <w:r>
        <w:rPr>
          <w:sz w:val="20"/>
        </w:rPr>
        <w:t xml:space="preserve"> </w:t>
      </w:r>
      <w:r w:rsidRPr="00B81F79">
        <w:t>miisaaniyada  dawladd</w:t>
      </w:r>
      <w:r>
        <w:t>a Itoobiya, waa mid suurta</w:t>
      </w:r>
      <w:r w:rsidRPr="00B81F79">
        <w:t>gali</w:t>
      </w:r>
      <w:r>
        <w:t>na</w:t>
      </w:r>
      <w:r w:rsidRPr="00B81F79">
        <w:t xml:space="preserve">ya </w:t>
      </w:r>
      <w:r>
        <w:t>in la ogaad</w:t>
      </w:r>
      <w:r w:rsidRPr="00B81F79">
        <w:t xml:space="preserve">o haayadaha </w:t>
      </w:r>
      <w:r>
        <w:t>kala</w:t>
      </w:r>
      <w:r w:rsidRPr="00B81F79">
        <w:t>duwan iyo miisaaniyad</w:t>
      </w:r>
      <w:r>
        <w:t xml:space="preserve">a ay u baahanyihiin, iyo </w:t>
      </w:r>
      <w:r w:rsidRPr="00B81F79">
        <w:t xml:space="preserve"> in daba gal lagu samayn karo si loo xaqiijiyo isticmaalka </w:t>
      </w:r>
      <w:r>
        <w:t xml:space="preserve"> miisaaniyadaasi in uu kuwajahanyahay kaliya hawlihii loogutalagalay.</w:t>
      </w:r>
      <w:r w:rsidRPr="001766A3">
        <w:t xml:space="preserve"> </w:t>
      </w:r>
      <w:r>
        <w:t>M</w:t>
      </w:r>
      <w:r w:rsidRPr="00B81F79">
        <w:t>iisaaniyad</w:t>
      </w:r>
      <w:r>
        <w:t>a</w:t>
      </w:r>
      <w:r w:rsidRPr="00B81F79">
        <w:t xml:space="preserve"> dawlada iyo masuuliyada wehelisaba waxaa lagu wareejiyaa haayadaha dawladda</w:t>
      </w:r>
      <w:r>
        <w:t>, sida</w:t>
      </w:r>
      <w:r w:rsidRPr="00B81F79">
        <w:t xml:space="preserve"> xafiisyada iyo waaxyohooda, barnaamijyada iyo mashaariicda kala gadisan.</w:t>
      </w:r>
    </w:p>
    <w:p w:rsidR="00FB563D" w:rsidRPr="00B81F79" w:rsidRDefault="00FB563D" w:rsidP="00DB3AE0"/>
    <w:p w:rsidR="00DB3AE0" w:rsidRPr="00B81F79" w:rsidRDefault="00DB3AE0" w:rsidP="00DB3AE0">
      <w:pPr>
        <w:jc w:val="both"/>
      </w:pPr>
      <w:r w:rsidRPr="00B81F79">
        <w:t>Miisaaniyadu waxay qeexdaa</w:t>
      </w:r>
      <w:r>
        <w:t xml:space="preserve"> </w:t>
      </w:r>
      <w:r w:rsidRPr="00FF2469">
        <w:rPr>
          <w:b/>
          <w:sz w:val="22"/>
        </w:rPr>
        <w:t>” isticmaal” iyo “ ujeedo”</w:t>
      </w:r>
      <w:r w:rsidRPr="00B81F79">
        <w:t xml:space="preserve">. </w:t>
      </w:r>
      <w:r>
        <w:t>Waxay cadaysaa cidda lacagta dawlada isticmaalaysa iyo waxa ay ku bixinayaan.</w:t>
      </w:r>
      <w:r w:rsidRPr="00B81F79">
        <w:t xml:space="preserve"> ujeedada miisaaniyadu waxay la xidhiidhaa danta la rabo in la gaadho</w:t>
      </w:r>
      <w:r>
        <w:t>,</w:t>
      </w:r>
      <w:r w:rsidRPr="00B81F79">
        <w:t xml:space="preserve"> taas oo ka dhigan walaxkasta oo miisaaniyadi leedahay waxay la xidhiidhaa hawlo l</w:t>
      </w:r>
      <w:r>
        <w:t>o</w:t>
      </w:r>
      <w:r w:rsidRPr="00B81F79">
        <w:t>o qorsheeyay iyo u</w:t>
      </w:r>
      <w:r>
        <w:t>jeedada lagu gaadhayo kharashgaraynta (input, output,</w:t>
      </w:r>
      <w:r w:rsidRPr="00FF2469">
        <w:t xml:space="preserve"> </w:t>
      </w:r>
      <w:r>
        <w:t>outcome and result)</w:t>
      </w:r>
      <w:r w:rsidRPr="00B81F79">
        <w:t>.</w:t>
      </w:r>
      <w:r>
        <w:t xml:space="preserve"> Ujeedooyinka miisaaniyada loo </w:t>
      </w:r>
      <w:r>
        <w:lastRenderedPageBreak/>
        <w:t>isticmaalayo iyo natiijooyinka larajaynayo in lagu gaadho waxa lagu faah-faahiyaa qorshe-sannadeedka iyo qorshahaha mudada-dheer, kaas oo ku salaysan siyaasadda dawladda iyo istiraatiijiyadaha</w:t>
      </w:r>
      <w:r w:rsidRPr="00FF2469">
        <w:t xml:space="preserve"> </w:t>
      </w:r>
      <w:r>
        <w:t>dawladda.</w:t>
      </w:r>
    </w:p>
    <w:p w:rsidR="00DB3AE0" w:rsidRDefault="00DB3AE0" w:rsidP="00DB3AE0">
      <w:pPr>
        <w:jc w:val="center"/>
        <w:rPr>
          <w:b/>
        </w:rPr>
      </w:pPr>
    </w:p>
    <w:p w:rsidR="00DB3AE0" w:rsidRDefault="00DB3AE0" w:rsidP="00DB3AE0">
      <w:pPr>
        <w:rPr>
          <w:b/>
        </w:rPr>
      </w:pPr>
    </w:p>
    <w:p w:rsidR="00DB3AE0" w:rsidRPr="001766A3" w:rsidRDefault="00DB3AE0" w:rsidP="00DB3AE0">
      <w:pPr>
        <w:jc w:val="center"/>
        <w:rPr>
          <w:b/>
        </w:rPr>
      </w:pPr>
      <w:r>
        <w:rPr>
          <w:b/>
        </w:rPr>
        <w:t xml:space="preserve">2.1. </w:t>
      </w:r>
      <w:r w:rsidRPr="001766A3">
        <w:rPr>
          <w:b/>
        </w:rPr>
        <w:t>Miisaaniyada ka</w:t>
      </w:r>
      <w:r>
        <w:rPr>
          <w:b/>
        </w:rPr>
        <w:t>a</w:t>
      </w:r>
      <w:r w:rsidRPr="001766A3">
        <w:rPr>
          <w:b/>
        </w:rPr>
        <w:t>bitaalka iyo tan caadiga ah</w:t>
      </w:r>
    </w:p>
    <w:p w:rsidR="00DB3AE0" w:rsidRPr="00B81F79" w:rsidRDefault="00DB3AE0" w:rsidP="00DB3AE0">
      <w:pPr>
        <w:jc w:val="both"/>
      </w:pPr>
      <w:r w:rsidRPr="00B81F79">
        <w:t>Dawladda federalka deegaanka iyo dagmooyinkuba waxay diyaariyaan laba nooc oo miisaan</w:t>
      </w:r>
      <w:r>
        <w:t>i</w:t>
      </w:r>
      <w:r w:rsidRPr="00B81F79">
        <w:t>yadu ka kooban tahay.</w:t>
      </w:r>
    </w:p>
    <w:p w:rsidR="00DB3AE0" w:rsidRPr="00424993" w:rsidRDefault="00DB3AE0" w:rsidP="00DB3AE0">
      <w:pPr>
        <w:pStyle w:val="ListParagraph"/>
        <w:numPr>
          <w:ilvl w:val="0"/>
          <w:numId w:val="27"/>
        </w:numPr>
        <w:jc w:val="both"/>
        <w:rPr>
          <w:sz w:val="24"/>
          <w:szCs w:val="24"/>
        </w:rPr>
      </w:pPr>
      <w:r w:rsidRPr="00E27B02">
        <w:rPr>
          <w:b/>
          <w:sz w:val="24"/>
          <w:szCs w:val="24"/>
        </w:rPr>
        <w:t>Miisaaniyada caadiga ah:</w:t>
      </w:r>
      <w:r w:rsidRPr="00424993">
        <w:rPr>
          <w:sz w:val="24"/>
          <w:szCs w:val="24"/>
        </w:rPr>
        <w:t xml:space="preserve"> waa kharashyada ku baxa anshaxyada la isticmaalo sanad miisaaniyeed kastana soo noqoqda sida kharashka ku baxa mushaharada, dawladda buugta, laydha IWM. Miisaniyada noocan ah waxa ay ubadan tahay mushahar</w:t>
      </w:r>
      <w:r>
        <w:rPr>
          <w:sz w:val="24"/>
          <w:szCs w:val="24"/>
        </w:rPr>
        <w:t>.</w:t>
      </w:r>
      <w:r w:rsidRPr="00424993">
        <w:rPr>
          <w:sz w:val="24"/>
          <w:szCs w:val="24"/>
        </w:rPr>
        <w:t xml:space="preserve"> </w:t>
      </w:r>
    </w:p>
    <w:p w:rsidR="00DB3AE0" w:rsidRDefault="00DB3AE0" w:rsidP="00DB3AE0">
      <w:pPr>
        <w:pStyle w:val="ListParagraph"/>
        <w:numPr>
          <w:ilvl w:val="0"/>
          <w:numId w:val="27"/>
        </w:numPr>
        <w:jc w:val="both"/>
        <w:rPr>
          <w:sz w:val="24"/>
          <w:szCs w:val="24"/>
        </w:rPr>
      </w:pPr>
      <w:r w:rsidRPr="00E27B02">
        <w:rPr>
          <w:b/>
          <w:sz w:val="24"/>
          <w:szCs w:val="24"/>
        </w:rPr>
        <w:t>Miisaaniyada kaabitaalka</w:t>
      </w:r>
      <w:r>
        <w:rPr>
          <w:b/>
          <w:sz w:val="24"/>
          <w:szCs w:val="24"/>
        </w:rPr>
        <w:t xml:space="preserve"> </w:t>
      </w:r>
      <w:r>
        <w:rPr>
          <w:sz w:val="24"/>
          <w:szCs w:val="24"/>
        </w:rPr>
        <w:t>(mashaariicda)</w:t>
      </w:r>
      <w:r w:rsidRPr="00424993">
        <w:rPr>
          <w:sz w:val="24"/>
          <w:szCs w:val="24"/>
        </w:rPr>
        <w:t xml:space="preserve">: </w:t>
      </w:r>
      <w:r>
        <w:rPr>
          <w:sz w:val="24"/>
          <w:szCs w:val="24"/>
        </w:rPr>
        <w:t>waa k</w:t>
      </w:r>
      <w:r w:rsidRPr="00424993">
        <w:rPr>
          <w:sz w:val="24"/>
          <w:szCs w:val="24"/>
        </w:rPr>
        <w:t>harash</w:t>
      </w:r>
      <w:r>
        <w:rPr>
          <w:sz w:val="24"/>
          <w:szCs w:val="24"/>
        </w:rPr>
        <w:t>ka ku baxa hantida</w:t>
      </w:r>
      <w:r w:rsidRPr="00424993">
        <w:rPr>
          <w:sz w:val="24"/>
          <w:szCs w:val="24"/>
        </w:rPr>
        <w:t xml:space="preserve"> jiri karta dhawr sano</w:t>
      </w:r>
      <w:r>
        <w:rPr>
          <w:sz w:val="24"/>
          <w:szCs w:val="24"/>
        </w:rPr>
        <w:t xml:space="preserve"> iyo waxkabadan</w:t>
      </w:r>
      <w:r w:rsidRPr="00424993">
        <w:rPr>
          <w:sz w:val="24"/>
          <w:szCs w:val="24"/>
        </w:rPr>
        <w:t>, sida dhismaha wadooyinka, ceelasha biyaha</w:t>
      </w:r>
      <w:r>
        <w:rPr>
          <w:sz w:val="24"/>
          <w:szCs w:val="24"/>
        </w:rPr>
        <w:t>,</w:t>
      </w:r>
      <w:r w:rsidRPr="00424993">
        <w:rPr>
          <w:sz w:val="24"/>
          <w:szCs w:val="24"/>
        </w:rPr>
        <w:t xml:space="preserve"> iskuulada, xaruumaha caafimaadka IWM</w:t>
      </w:r>
      <w:r>
        <w:rPr>
          <w:sz w:val="24"/>
          <w:szCs w:val="24"/>
        </w:rPr>
        <w:t>.</w:t>
      </w:r>
      <w:r w:rsidRPr="00424993">
        <w:rPr>
          <w:sz w:val="24"/>
          <w:szCs w:val="24"/>
        </w:rPr>
        <w:t>la</w:t>
      </w:r>
      <w:r w:rsidR="00FB563D">
        <w:rPr>
          <w:sz w:val="24"/>
          <w:szCs w:val="24"/>
        </w:rPr>
        <w:t>a</w:t>
      </w:r>
      <w:r w:rsidRPr="00424993">
        <w:rPr>
          <w:sz w:val="24"/>
          <w:szCs w:val="24"/>
        </w:rPr>
        <w:t>kiin marka ay dhamaystirmaan mashaariicdaasi kharashyada danbe ee</w:t>
      </w:r>
      <w:r>
        <w:rPr>
          <w:sz w:val="24"/>
          <w:szCs w:val="24"/>
        </w:rPr>
        <w:t xml:space="preserve"> k</w:t>
      </w:r>
      <w:r w:rsidRPr="00424993">
        <w:rPr>
          <w:sz w:val="24"/>
          <w:szCs w:val="24"/>
        </w:rPr>
        <w:t>u baxa adeega iyo dayactirkooda wuxuu noqdaa miisaaniyada cadiga ah</w:t>
      </w:r>
      <w:r>
        <w:rPr>
          <w:sz w:val="24"/>
          <w:szCs w:val="24"/>
        </w:rPr>
        <w:t>.</w:t>
      </w:r>
    </w:p>
    <w:p w:rsidR="00DB3AE0" w:rsidRPr="00B81F79" w:rsidRDefault="00DB3AE0" w:rsidP="00DB3AE0">
      <w:pPr>
        <w:jc w:val="both"/>
      </w:pPr>
    </w:p>
    <w:p w:rsidR="00DB3AE0" w:rsidRPr="00081937" w:rsidRDefault="00FB563D" w:rsidP="00DB3AE0">
      <w:pPr>
        <w:jc w:val="center"/>
        <w:rPr>
          <w:b/>
        </w:rPr>
      </w:pPr>
      <w:r>
        <w:rPr>
          <w:b/>
        </w:rPr>
        <w:t xml:space="preserve">2.2 </w:t>
      </w:r>
      <w:r w:rsidR="00DB3AE0" w:rsidRPr="00081937">
        <w:rPr>
          <w:b/>
        </w:rPr>
        <w:t>Dakhliga dawladda</w:t>
      </w:r>
    </w:p>
    <w:p w:rsidR="00DB3AE0" w:rsidRPr="00B81F79" w:rsidRDefault="00DB3AE0" w:rsidP="00DB3AE0">
      <w:pPr>
        <w:jc w:val="both"/>
      </w:pPr>
    </w:p>
    <w:p w:rsidR="00DB3AE0" w:rsidRPr="00B81F79" w:rsidRDefault="00DB3AE0" w:rsidP="00DB3AE0">
      <w:pPr>
        <w:jc w:val="both"/>
      </w:pPr>
      <w:r>
        <w:t xml:space="preserve">Kharashka loo qoondaynayo </w:t>
      </w:r>
      <w:r w:rsidRPr="00B81F79">
        <w:t>adeeg</w:t>
      </w:r>
      <w:r>
        <w:t>yada kalagadisan</w:t>
      </w:r>
      <w:r w:rsidRPr="00B81F79">
        <w:t>, wuxuu ku xidhanyahay dakhliga loohayo</w:t>
      </w:r>
    </w:p>
    <w:p w:rsidR="00DB3AE0" w:rsidRPr="00B81F79" w:rsidRDefault="00DB3AE0" w:rsidP="00DB3AE0">
      <w:pPr>
        <w:jc w:val="both"/>
      </w:pPr>
      <w:r w:rsidRPr="00B81F79">
        <w:t>Miisaaniyada dawladda itoobiya waxay ka timaad</w:t>
      </w:r>
      <w:r w:rsidR="00FB563D">
        <w:t>aa:</w:t>
      </w:r>
      <w:r w:rsidRPr="00B81F79">
        <w:t xml:space="preserve"> </w:t>
      </w:r>
    </w:p>
    <w:p w:rsidR="00DB3AE0" w:rsidRPr="000D6FDE" w:rsidRDefault="00DB3AE0" w:rsidP="00DB3AE0">
      <w:pPr>
        <w:pStyle w:val="ListParagraph"/>
        <w:numPr>
          <w:ilvl w:val="0"/>
          <w:numId w:val="33"/>
        </w:numPr>
        <w:jc w:val="both"/>
        <w:rPr>
          <w:sz w:val="24"/>
          <w:szCs w:val="24"/>
        </w:rPr>
      </w:pPr>
      <w:r w:rsidRPr="000D6FDE">
        <w:rPr>
          <w:b/>
          <w:sz w:val="24"/>
          <w:szCs w:val="24"/>
        </w:rPr>
        <w:t>Dakhliga wadanka gudihiisa:</w:t>
      </w:r>
      <w:r>
        <w:rPr>
          <w:b/>
          <w:sz w:val="24"/>
          <w:szCs w:val="24"/>
        </w:rPr>
        <w:t xml:space="preserve"> </w:t>
      </w:r>
      <w:r w:rsidRPr="000D6FDE">
        <w:rPr>
          <w:sz w:val="24"/>
          <w:szCs w:val="24"/>
        </w:rPr>
        <w:t xml:space="preserve">canshuurta laga qaado macaashka iyo dakhliyada kale ee shaqsiyaadka soo gala, cashuurta “VAT” ka, canshuurta dhoofinta, iyo cashuuraha kalagadisan ee laga qaado adeegyada iyo beelasha </w:t>
      </w:r>
    </w:p>
    <w:p w:rsidR="00DB3AE0" w:rsidRPr="000D6FDE" w:rsidRDefault="00DB3AE0" w:rsidP="00DB3AE0">
      <w:pPr>
        <w:pStyle w:val="ListParagraph"/>
        <w:numPr>
          <w:ilvl w:val="0"/>
          <w:numId w:val="32"/>
        </w:numPr>
        <w:jc w:val="both"/>
        <w:rPr>
          <w:sz w:val="24"/>
          <w:szCs w:val="24"/>
        </w:rPr>
      </w:pPr>
      <w:r w:rsidRPr="000D6FDE">
        <w:rPr>
          <w:b/>
          <w:sz w:val="24"/>
          <w:szCs w:val="24"/>
        </w:rPr>
        <w:t>Caawimada dibada:</w:t>
      </w:r>
      <w:r w:rsidRPr="000D6FDE">
        <w:rPr>
          <w:sz w:val="24"/>
          <w:szCs w:val="24"/>
        </w:rPr>
        <w:t xml:space="preserve"> sida, tan laga helo wadamada deeqda bixiya, laamaha qaramada midoobay sida-UNDP, UNICEF, IWM </w:t>
      </w:r>
    </w:p>
    <w:p w:rsidR="00DB3AE0" w:rsidRPr="000D6FDE" w:rsidRDefault="00DB3AE0" w:rsidP="00DB3AE0">
      <w:pPr>
        <w:pStyle w:val="ListParagraph"/>
        <w:numPr>
          <w:ilvl w:val="0"/>
          <w:numId w:val="32"/>
        </w:numPr>
        <w:jc w:val="both"/>
        <w:rPr>
          <w:sz w:val="24"/>
          <w:szCs w:val="24"/>
        </w:rPr>
      </w:pPr>
      <w:r w:rsidRPr="000D6FDE">
        <w:rPr>
          <w:b/>
          <w:sz w:val="24"/>
          <w:szCs w:val="24"/>
        </w:rPr>
        <w:t>Daymaha:</w:t>
      </w:r>
      <w:r w:rsidRPr="000D6FDE">
        <w:rPr>
          <w:sz w:val="24"/>
          <w:szCs w:val="24"/>
        </w:rPr>
        <w:t xml:space="preserve"> sida tan laga helo bangiga aduunka, horumarinta Africa ama tan laga helo  wadanka gudihiisa </w:t>
      </w:r>
    </w:p>
    <w:p w:rsidR="00DB3AE0" w:rsidRPr="00B81F79" w:rsidRDefault="00DB3AE0" w:rsidP="00DB3AE0">
      <w:pPr>
        <w:jc w:val="both"/>
      </w:pPr>
      <w:r w:rsidRPr="00B81F79">
        <w:t xml:space="preserve"> Dastuurka federalka iyo kuwa deeganaduba waxay qeexayaan masuuliyad dakhli ururineed oo ay leeyihiin heerasha kala gadisan ee dawladdu. Haseyeeshe, deeganada badankoodu kama dab</w:t>
      </w:r>
      <w:r>
        <w:t>ooli karan miisaaniyadooda</w:t>
      </w:r>
      <w:r w:rsidRPr="00B81F79">
        <w:t xml:space="preserve"> dakhliyadooda oo kaliya </w:t>
      </w:r>
    </w:p>
    <w:p w:rsidR="00DB3AE0" w:rsidRDefault="00DB3AE0" w:rsidP="00DB3AE0">
      <w:pPr>
        <w:jc w:val="both"/>
      </w:pPr>
      <w:r w:rsidRPr="00B81F79">
        <w:t xml:space="preserve">madaamo oo </w:t>
      </w:r>
      <w:r>
        <w:t>d</w:t>
      </w:r>
      <w:r w:rsidRPr="00B81F79">
        <w:t>akhliyada deegaamadu soo saran aad u</w:t>
      </w:r>
      <w:r>
        <w:t xml:space="preserve"> yaryihiin badanka miisaaniyadooda</w:t>
      </w:r>
      <w:r w:rsidRPr="00B81F79">
        <w:t xml:space="preserve"> waxay ka helaan miisaaniyada federalku siiyo ee loo yaqaan </w:t>
      </w:r>
      <w:r w:rsidRPr="004D7A64">
        <w:rPr>
          <w:b/>
          <w:i/>
        </w:rPr>
        <w:t>“federal block grant”</w:t>
      </w:r>
      <w:r>
        <w:t>.  M</w:t>
      </w:r>
      <w:r w:rsidRPr="00B81F79">
        <w:t>iisaaniyadaas federalku ku kabo deegamada waxay gaadhaa boqolkiiba sideetan (</w:t>
      </w:r>
      <w:r w:rsidRPr="004D7A64">
        <w:rPr>
          <w:b/>
        </w:rPr>
        <w:t>80%) ilaa 95%</w:t>
      </w:r>
      <w:r w:rsidRPr="00B81F79">
        <w:t xml:space="preserve"> (gaar ahaan deegamada soo koraya sida canfarta iyo soomaalida). Dakhliga deegamada oo ah 5% ilaa 20% waxaa uruuriya xafiisyada dakhliga ee heer deegaan iyo heer dagmo. Ilaha dakhliyadaasna waxay ubadan yihiin canshuurta “income tax” , canshuurta beeraha iyo dhulka magaalada, canshuurta adeegyada iyo biilasha. </w:t>
      </w:r>
    </w:p>
    <w:p w:rsidR="00DB3AE0" w:rsidRDefault="00DB3AE0" w:rsidP="00DB3AE0">
      <w:pPr>
        <w:jc w:val="both"/>
      </w:pPr>
      <w:r w:rsidRPr="00B81F79">
        <w:lastRenderedPageBreak/>
        <w:t>Waxaa jita</w:t>
      </w:r>
      <w:r>
        <w:t>,</w:t>
      </w:r>
      <w:r w:rsidRPr="00B81F79">
        <w:t xml:space="preserve"> sidoo kale</w:t>
      </w:r>
      <w:r>
        <w:t>,</w:t>
      </w:r>
      <w:r w:rsidRPr="00B81F79">
        <w:t xml:space="preserve"> miisaaniyad loo yaqaano </w:t>
      </w:r>
      <w:r>
        <w:rPr>
          <w:b/>
        </w:rPr>
        <w:t>Miisaaniyadda-Cayiman</w:t>
      </w:r>
      <w:r w:rsidRPr="00276822">
        <w:t xml:space="preserve"> </w:t>
      </w:r>
      <w:r>
        <w:t>t</w:t>
      </w:r>
      <w:r w:rsidRPr="00B81F79">
        <w:t xml:space="preserve">aas oo federalku </w:t>
      </w:r>
      <w:r>
        <w:t>ku</w:t>
      </w:r>
      <w:r w:rsidRPr="00B81F79">
        <w:t>wareejiyo dagmooyinka iyadoo loo sii marinayo xafiisyada ay khusay</w:t>
      </w:r>
      <w:r>
        <w:t xml:space="preserve">so ee heer-deegaan (sector bureaus). waxa kamida </w:t>
      </w:r>
      <w:r w:rsidRPr="004834F7">
        <w:rPr>
          <w:b/>
        </w:rPr>
        <w:t>safety-net</w:t>
      </w:r>
      <w:r>
        <w:t xml:space="preserve">, </w:t>
      </w:r>
      <w:r w:rsidRPr="00B81F79">
        <w:t>s</w:t>
      </w:r>
      <w:r>
        <w:t xml:space="preserve">anduuqa </w:t>
      </w:r>
      <w:r w:rsidRPr="004834F7">
        <w:rPr>
          <w:b/>
        </w:rPr>
        <w:t>jidadka miyiga</w:t>
      </w:r>
      <w:r>
        <w:t>,iwm,</w:t>
      </w:r>
      <w:r w:rsidRPr="00B81F79">
        <w:t xml:space="preserve"> waxaa si toos ah loogu wareejiyaa XMHDh</w:t>
      </w:r>
      <w:r>
        <w:t xml:space="preserve"> ee heerdagmo.</w:t>
      </w:r>
      <w:r w:rsidRPr="00B81F79">
        <w:t xml:space="preserve"> </w:t>
      </w:r>
      <w:r>
        <w:t>Inkastoo laga maamulo XMHDH ee degmooyinka, hadana lacagta noocan ahi kama tirsana</w:t>
      </w:r>
      <w:r w:rsidRPr="00B81F79">
        <w:t xml:space="preserve"> miisaan</w:t>
      </w:r>
      <w:r>
        <w:t>iyada loo bayaamiyo dagmooyinka</w:t>
      </w:r>
      <w:r w:rsidRPr="00B81F79">
        <w:t>.</w:t>
      </w:r>
    </w:p>
    <w:p w:rsidR="00DB3AE0" w:rsidRPr="00982BD1" w:rsidRDefault="00DB3AE0" w:rsidP="00DB3AE0">
      <w:pPr>
        <w:pStyle w:val="NoSpacing"/>
        <w:jc w:val="both"/>
        <w:rPr>
          <w:sz w:val="24"/>
        </w:rPr>
      </w:pPr>
      <w:r w:rsidRPr="00982BD1">
        <w:rPr>
          <w:sz w:val="24"/>
        </w:rPr>
        <w:t xml:space="preserve">sidoo kale miisaaniyada heer-degmona laguma daro miisaaniyadan ujeedada gaarka ah leh, madaxda xafiisyada MHDh kuma laha kantarool toos ah, maadaamo ay maamulaan xisaabiye gaar ah, si gaar ahna looga warbixiyo deegaanka bilwalba. </w:t>
      </w:r>
    </w:p>
    <w:p w:rsidR="00DB3AE0" w:rsidRDefault="00DB3AE0" w:rsidP="00DB3AE0">
      <w:pPr>
        <w:pStyle w:val="NoSpacing"/>
        <w:jc w:val="both"/>
        <w:rPr>
          <w:sz w:val="24"/>
        </w:rPr>
      </w:pPr>
      <w:r w:rsidRPr="00982BD1">
        <w:rPr>
          <w:sz w:val="24"/>
        </w:rPr>
        <w:t xml:space="preserve">go’aamada qoondeyneyd laguma xidho geedi-socodka miisaaniyada kale. Madaxda xafiiska MHDh ee degmaduna makala ogaan karaan miisaaniyada noocan ah ee ay sanadka danbe heleyaan iyo in gabi ahaan ay jirayso iyo inkale. hasayeeshe, miisaaniyada noocan ahi mararka qaar </w:t>
      </w:r>
      <w:r>
        <w:rPr>
          <w:sz w:val="24"/>
        </w:rPr>
        <w:t xml:space="preserve">waxay </w:t>
      </w:r>
      <w:r w:rsidRPr="00982BD1">
        <w:rPr>
          <w:sz w:val="24"/>
        </w:rPr>
        <w:t>gaadha</w:t>
      </w:r>
      <w:r>
        <w:rPr>
          <w:sz w:val="24"/>
        </w:rPr>
        <w:t>a</w:t>
      </w:r>
      <w:r w:rsidRPr="00982BD1">
        <w:rPr>
          <w:sz w:val="24"/>
        </w:rPr>
        <w:t xml:space="preserve"> far-meelood meel, miisaaniyada loo ansixiyo (boqolkiiba shan iyo labaatan 25%)</w:t>
      </w:r>
      <w:r>
        <w:rPr>
          <w:sz w:val="24"/>
        </w:rPr>
        <w:t>.</w:t>
      </w:r>
      <w:r w:rsidRPr="00982BD1">
        <w:rPr>
          <w:sz w:val="24"/>
        </w:rPr>
        <w:t>lakiin sida badan waxay u dhigantaa 5% ilaa 10% miisaanbiyada dagmada loo ansixiyo.</w:t>
      </w:r>
    </w:p>
    <w:p w:rsidR="00DB3AE0" w:rsidRDefault="00DB3AE0" w:rsidP="00DB3AE0">
      <w:pPr>
        <w:pStyle w:val="NoSpacing"/>
        <w:jc w:val="both"/>
        <w:rPr>
          <w:sz w:val="24"/>
        </w:rPr>
      </w:pPr>
    </w:p>
    <w:p w:rsidR="00DB3AE0" w:rsidRPr="00A21A70" w:rsidRDefault="00DB3AE0" w:rsidP="00DB3AE0">
      <w:pPr>
        <w:jc w:val="center"/>
      </w:pPr>
      <w:r>
        <w:rPr>
          <w:b/>
        </w:rPr>
        <w:t>2.3</w:t>
      </w:r>
      <w:r w:rsidRPr="00081937">
        <w:rPr>
          <w:b/>
        </w:rPr>
        <w:t xml:space="preserve"> Q</w:t>
      </w:r>
      <w:r>
        <w:rPr>
          <w:b/>
        </w:rPr>
        <w:t>aaciidooyinka</w:t>
      </w:r>
      <w:r w:rsidRPr="00081937">
        <w:rPr>
          <w:b/>
        </w:rPr>
        <w:t xml:space="preserve"> miisaaniyada</w:t>
      </w:r>
      <w:r w:rsidRPr="007F170C">
        <w:rPr>
          <w:b/>
        </w:rPr>
        <w:t xml:space="preserve"> </w:t>
      </w:r>
      <w:r>
        <w:rPr>
          <w:b/>
        </w:rPr>
        <w:t>(block grant</w:t>
      </w:r>
      <w:r w:rsidRPr="00F228B4">
        <w:rPr>
          <w:b/>
        </w:rPr>
        <w:t xml:space="preserve"> formula</w:t>
      </w:r>
      <w:r>
        <w:rPr>
          <w:b/>
        </w:rPr>
        <w:t>s</w:t>
      </w:r>
      <w:r w:rsidRPr="00F228B4">
        <w:rPr>
          <w:b/>
        </w:rPr>
        <w:t>)</w:t>
      </w:r>
    </w:p>
    <w:p w:rsidR="00DB3AE0" w:rsidRPr="00B81F79" w:rsidRDefault="00DB3AE0" w:rsidP="00DB3AE0">
      <w:pPr>
        <w:jc w:val="both"/>
      </w:pPr>
      <w:r w:rsidRPr="00B81F79">
        <w:t>Qaaciidada loo yaqaan “</w:t>
      </w:r>
      <w:r>
        <w:t xml:space="preserve"> </w:t>
      </w:r>
      <w:r w:rsidRPr="00625EAE">
        <w:rPr>
          <w:b/>
        </w:rPr>
        <w:t xml:space="preserve">Federal Block </w:t>
      </w:r>
      <w:r w:rsidRPr="00625EAE">
        <w:rPr>
          <w:b/>
          <w:i/>
        </w:rPr>
        <w:t>grant</w:t>
      </w:r>
      <w:r w:rsidRPr="00625EAE">
        <w:rPr>
          <w:b/>
        </w:rPr>
        <w:t xml:space="preserve"> formula</w:t>
      </w:r>
      <w:r w:rsidRPr="00B81F79">
        <w:t>” waxaa loo istic</w:t>
      </w:r>
      <w:r>
        <w:t xml:space="preserve">maalaa go’aaminta cadadka miisaaniyad-sannadeed </w:t>
      </w:r>
      <w:r w:rsidRPr="00B81F79">
        <w:t xml:space="preserve"> ee deegaan lasiinayo</w:t>
      </w:r>
      <w:r>
        <w:t xml:space="preserve"> </w:t>
      </w:r>
      <w:r w:rsidRPr="00B81F79">
        <w:t>. Isbadalo kaladuwa</w:t>
      </w:r>
      <w:r>
        <w:t xml:space="preserve">n ayaa lagu sameeyay qaaciidada fadaraalku kuqaybiyo miisaaniyada </w:t>
      </w:r>
      <w:r w:rsidRPr="00B81F79">
        <w:t xml:space="preserve"> sanadadii lasoo dhaafay. Dawladda federalku marka ay isbadal ku samaynayso qaaciidadan waxaa ansixiya golaha fadereshinka</w:t>
      </w:r>
      <w:r>
        <w:t>.</w:t>
      </w:r>
      <w:r w:rsidRPr="00B81F79">
        <w:t xml:space="preserve"> </w:t>
      </w:r>
    </w:p>
    <w:p w:rsidR="00DB3AE0" w:rsidRPr="00B81F79" w:rsidRDefault="00DB3AE0" w:rsidP="00DB3AE0">
      <w:pPr>
        <w:jc w:val="both"/>
      </w:pPr>
      <w:r w:rsidRPr="00B81F79">
        <w:t xml:space="preserve">guud ahaan qaaciidadu </w:t>
      </w:r>
      <w:r>
        <w:t>waxay ku salaysantahay arimahan:</w:t>
      </w:r>
      <w:r w:rsidRPr="00B81F79">
        <w:t xml:space="preserve"> </w:t>
      </w:r>
    </w:p>
    <w:p w:rsidR="00DB3AE0" w:rsidRPr="00B81F79" w:rsidRDefault="00DB3AE0" w:rsidP="00DB3AE0">
      <w:pPr>
        <w:jc w:val="both"/>
      </w:pPr>
      <w:r w:rsidRPr="00B81F79">
        <w:t>a) Tirada</w:t>
      </w:r>
      <w:r>
        <w:t xml:space="preserve"> dadka ee deegaan leeyahay</w:t>
      </w:r>
      <w:r w:rsidRPr="00B81F79">
        <w:t xml:space="preserve"> </w:t>
      </w:r>
    </w:p>
    <w:p w:rsidR="00DB3AE0" w:rsidRPr="00B81F79" w:rsidRDefault="00DB3AE0" w:rsidP="00DB3AE0">
      <w:pPr>
        <w:jc w:val="both"/>
      </w:pPr>
      <w:r w:rsidRPr="00B81F79">
        <w:t xml:space="preserve">b) </w:t>
      </w:r>
      <w:r>
        <w:t xml:space="preserve">Daraasadda </w:t>
      </w:r>
      <w:r w:rsidRPr="00B81F79">
        <w:t xml:space="preserve">Qiimaynta baahida kharash </w:t>
      </w:r>
    </w:p>
    <w:p w:rsidR="00DB3AE0" w:rsidRDefault="00DB3AE0" w:rsidP="00DB3AE0">
      <w:pPr>
        <w:jc w:val="both"/>
      </w:pPr>
      <w:r w:rsidRPr="00B81F79">
        <w:t>c) Kartida da</w:t>
      </w:r>
      <w:r>
        <w:t xml:space="preserve">khli-ururineed </w:t>
      </w:r>
    </w:p>
    <w:p w:rsidR="00DB3AE0" w:rsidRPr="00B81F79" w:rsidRDefault="00DB3AE0" w:rsidP="00DB3AE0">
      <w:r>
        <w:t>Qaaciidada deegaamadu  kuqaybiyaan</w:t>
      </w:r>
      <w:r w:rsidRPr="00625EAE">
        <w:t xml:space="preserve"> miisaaniyada</w:t>
      </w:r>
      <w:r>
        <w:t xml:space="preserve"> </w:t>
      </w:r>
      <w:r w:rsidRPr="00625EAE">
        <w:t>(Regional Block garant formula)</w:t>
      </w:r>
      <w:r>
        <w:t xml:space="preserve"> waxa ay lamidtahay Qaaciidada federalka.</w:t>
      </w:r>
      <w:r w:rsidRPr="00B81F79">
        <w:t xml:space="preserve"> </w:t>
      </w:r>
      <w:r>
        <w:t xml:space="preserve">Hab </w:t>
      </w:r>
      <w:r w:rsidRPr="00B81F79">
        <w:t>loo yaqaan “</w:t>
      </w:r>
      <w:r w:rsidRPr="00CD333B">
        <w:rPr>
          <w:b/>
        </w:rPr>
        <w:t>unit cost approach”</w:t>
      </w:r>
      <w:r w:rsidRPr="00CD333B">
        <w:t xml:space="preserve"> </w:t>
      </w:r>
      <w:r w:rsidRPr="00B81F79">
        <w:t>ayey deegaamada qaar</w:t>
      </w:r>
      <w:r>
        <w:t>k</w:t>
      </w:r>
      <w:r w:rsidRPr="00B81F79">
        <w:t>ood isticmaa</w:t>
      </w:r>
      <w:r>
        <w:t>laan sida oromiyia oo kale. Habkan macnihiisu</w:t>
      </w:r>
      <w:r w:rsidRPr="00B81F79">
        <w:t xml:space="preserve"> waa qiyaasta baahida kharash</w:t>
      </w:r>
      <w:r>
        <w:t xml:space="preserve"> oo “sector” ahaan salkiisa lasoo dhiraandhiriyo.</w:t>
      </w:r>
      <w:r w:rsidRPr="00B81F79">
        <w:t xml:space="preserve"> </w:t>
      </w:r>
    </w:p>
    <w:p w:rsidR="00DB3AE0" w:rsidRPr="00B81F79" w:rsidRDefault="00DB3AE0" w:rsidP="00DB3AE0">
      <w:pPr>
        <w:jc w:val="both"/>
      </w:pPr>
      <w:r w:rsidRPr="00B81F79">
        <w:t xml:space="preserve">Qaaciidada ay isticmaalaan deegaamada uu ka mid yahay kan shucuubta koonfureed, waa </w:t>
      </w:r>
      <w:r>
        <w:t>k</w:t>
      </w:r>
      <w:r w:rsidRPr="00B81F79">
        <w:t>an feder</w:t>
      </w:r>
      <w:r>
        <w:t>a</w:t>
      </w:r>
      <w:r w:rsidRPr="00B81F79">
        <w:t>alka oo lagu daray qodobo kale sida baahsanaanta dadka ee degmo ay leedahay kaas oo kordhinaya kharashka adeeg bixinta.</w:t>
      </w:r>
    </w:p>
    <w:p w:rsidR="00DB3AE0" w:rsidRDefault="00DB3AE0" w:rsidP="00DB3AE0">
      <w:pPr>
        <w:jc w:val="both"/>
      </w:pPr>
      <w:r w:rsidRPr="00B81F79">
        <w:t>Deegaan kasta sadex-meelood laba (75%) miisaaniyadiisa wuxuu u qoondeeyaa dagmooyinka iyo maamulada magaalooyinka.</w:t>
      </w:r>
      <w:r>
        <w:t xml:space="preserve"> </w:t>
      </w:r>
    </w:p>
    <w:p w:rsidR="00DB3AE0" w:rsidRPr="00B81F79" w:rsidRDefault="00DB3AE0" w:rsidP="00DB3AE0">
      <w:pPr>
        <w:jc w:val="both"/>
      </w:pPr>
      <w:r w:rsidRPr="00B81F79">
        <w:t>Qaybta</w:t>
      </w:r>
      <w:r>
        <w:t xml:space="preserve"> ugu muhiimsan </w:t>
      </w:r>
      <w:r w:rsidRPr="00B81F79">
        <w:t xml:space="preserve">ee </w:t>
      </w:r>
      <w:r>
        <w:t>k</w:t>
      </w:r>
      <w:r w:rsidRPr="00B81F79">
        <w:t xml:space="preserve">harash bixinta degaanka waxaa fuliya degmooyinka, maadaamo ay masuul ka yihiin bixinta adeegyada aasaasiga ah badankood. </w:t>
      </w:r>
    </w:p>
    <w:p w:rsidR="00DB3AE0" w:rsidRPr="00B81F79" w:rsidRDefault="00DB3AE0" w:rsidP="00DB3AE0">
      <w:pPr>
        <w:jc w:val="both"/>
      </w:pPr>
      <w:r>
        <w:t xml:space="preserve">Deegaamadu doorka ay ku leeyihiin arimaha miisaaniyada iyo kharash bixinta degmooyinku waxuu ku kooban yahay, </w:t>
      </w:r>
      <w:r w:rsidRPr="00CE08D3">
        <w:rPr>
          <w:b/>
        </w:rPr>
        <w:t>kormeer iyo dabagal</w:t>
      </w:r>
      <w:r>
        <w:t xml:space="preserve">. Degmooyinku iyagaa u madax banan kharash garaynta, qaybinta iyo go’aaminta waxyaabaha baahidooda ah ee ay mudnaanta siinayaan. Qaabka maamulka heer deegaan ku kormeeri karayo isticmaalka miisaaniyada heer degmo, waxaa ka mid ah </w:t>
      </w:r>
      <w:r w:rsidRPr="00CE08D3">
        <w:rPr>
          <w:b/>
        </w:rPr>
        <w:t xml:space="preserve">heshiiska waxqabadka </w:t>
      </w:r>
      <w:r w:rsidRPr="00CE08D3">
        <w:rPr>
          <w:b/>
        </w:rPr>
        <w:lastRenderedPageBreak/>
        <w:t>degmada</w:t>
      </w:r>
      <w:r>
        <w:t xml:space="preserve"> kaas oo kulmiya ujeedooyinka horumarineed ee federaalka, ka deegaanka iyo ka degmada. Deegaamadu ma wada laha nidaamkan, lakiin qaarkood ayaa tijaabo ahaan u bilaabay. </w:t>
      </w:r>
    </w:p>
    <w:p w:rsidR="00DB3AE0" w:rsidRDefault="00DB3AE0" w:rsidP="00DB3AE0">
      <w:pPr>
        <w:jc w:val="center"/>
        <w:rPr>
          <w:b/>
        </w:rPr>
      </w:pPr>
    </w:p>
    <w:p w:rsidR="00DB3AE0" w:rsidRPr="00A21A70" w:rsidRDefault="00DB3AE0" w:rsidP="00DB3AE0">
      <w:pPr>
        <w:jc w:val="center"/>
        <w:rPr>
          <w:b/>
          <w:sz w:val="28"/>
        </w:rPr>
      </w:pPr>
      <w:r>
        <w:rPr>
          <w:b/>
        </w:rPr>
        <w:t>3</w:t>
      </w:r>
      <w:r w:rsidRPr="007A19B5">
        <w:rPr>
          <w:b/>
        </w:rPr>
        <w:t xml:space="preserve">. </w:t>
      </w:r>
      <w:r w:rsidRPr="001766A3">
        <w:rPr>
          <w:b/>
        </w:rPr>
        <w:t xml:space="preserve"> </w:t>
      </w:r>
      <w:r w:rsidRPr="00A21A70">
        <w:rPr>
          <w:b/>
          <w:sz w:val="28"/>
        </w:rPr>
        <w:t>Qaab-xiliyeedka miisaaniyada (Budget calender)</w:t>
      </w:r>
    </w:p>
    <w:p w:rsidR="00DB3AE0" w:rsidRDefault="00DB3AE0" w:rsidP="00DB3AE0">
      <w:pPr>
        <w:jc w:val="both"/>
      </w:pPr>
      <w:r>
        <w:t>Dhaadhicinta maamulku</w:t>
      </w:r>
      <w:r w:rsidRPr="00B81F79">
        <w:t xml:space="preserve"> waxay tilmaamaysaa, iskuxidhka geedi-socodyada heerasha kalagadisan ee qorshaynta iyo miisaaniyada. Taas ayaa waxay keenaysaa muhiimada ah in markahore lafahmo Qaab-socodka iyo qaab-xiliyeedka miisaaniyad-diyaarinta heer fadaraal,si loo fahmo kuwa heer deegaan iyo heerdagmo. </w:t>
      </w:r>
    </w:p>
    <w:p w:rsidR="00DB3AE0" w:rsidRDefault="00DB3AE0" w:rsidP="00DB3AE0">
      <w:pPr>
        <w:jc w:val="both"/>
        <w:rPr>
          <w:b/>
        </w:rPr>
      </w:pPr>
      <w:r w:rsidRPr="00B81F79">
        <w:t xml:space="preserve">Waxaa jira qaab-xiliyeedyo ay leeyihiin diyaarinta qorsheyowga </w:t>
      </w:r>
      <w:r>
        <w:t>iyo miisaaniyadaha heerarka kaladuwan ee dawladu.</w:t>
      </w:r>
      <w:r w:rsidRPr="00B81F79">
        <w:t xml:space="preserve"> kuwaas oo lagu faahfaahiyo geedi-socodka miisaani</w:t>
      </w:r>
      <w:r>
        <w:t>yadu qaybaha ay kakoobant</w:t>
      </w:r>
      <w:r w:rsidRPr="00B81F79">
        <w:t>ahay.</w:t>
      </w:r>
      <w:r w:rsidRPr="001F484C">
        <w:t xml:space="preserve"> </w:t>
      </w:r>
      <w:r w:rsidRPr="00B81F79">
        <w:t>Qaab-xiliyeedka miisaaniyad</w:t>
      </w:r>
      <w:r>
        <w:t>a waxa</w:t>
      </w:r>
      <w:r w:rsidRPr="00B81F79">
        <w:t xml:space="preserve"> kale oo loo yaqaanaa </w:t>
      </w:r>
      <w:r>
        <w:rPr>
          <w:b/>
        </w:rPr>
        <w:t>jadwal-</w:t>
      </w:r>
      <w:r w:rsidRPr="007A30A1">
        <w:rPr>
          <w:b/>
        </w:rPr>
        <w:t>miisaaniyadeed</w:t>
      </w:r>
      <w:r>
        <w:rPr>
          <w:b/>
        </w:rPr>
        <w:t xml:space="preserve"> (Budget calender)</w:t>
      </w:r>
      <w:r w:rsidR="00FB563D">
        <w:rPr>
          <w:b/>
        </w:rPr>
        <w:t>.</w:t>
      </w:r>
    </w:p>
    <w:p w:rsidR="00DB3AE0" w:rsidRDefault="00DB3AE0" w:rsidP="00DB3AE0">
      <w:pPr>
        <w:jc w:val="both"/>
      </w:pPr>
      <w:r w:rsidRPr="00B81F79">
        <w:t>Sanad miisaaniyeedka itoobiya waxa uu bilaabma</w:t>
      </w:r>
      <w:r>
        <w:t>a 8-</w:t>
      </w:r>
      <w:r w:rsidRPr="00B81F79">
        <w:t>da July wuxuuna dhamaadaa 7da July dhamaan geedi socodyada miisaan</w:t>
      </w:r>
      <w:r>
        <w:t>iya</w:t>
      </w:r>
      <w:r w:rsidRPr="00B81F79">
        <w:t xml:space="preserve">duna waa in </w:t>
      </w:r>
      <w:r>
        <w:t>ay waafaqa</w:t>
      </w:r>
      <w:r w:rsidRPr="00B81F79">
        <w:t>an qaab xiliyeedkaasi.</w:t>
      </w:r>
    </w:p>
    <w:p w:rsidR="00DB3AE0" w:rsidRDefault="00DB3AE0" w:rsidP="00DB3AE0">
      <w:pPr>
        <w:jc w:val="center"/>
        <w:rPr>
          <w:b/>
        </w:rPr>
      </w:pPr>
    </w:p>
    <w:p w:rsidR="00DB3AE0" w:rsidRDefault="00DB3AE0" w:rsidP="00DB3AE0">
      <w:pPr>
        <w:jc w:val="both"/>
      </w:pPr>
      <w:r w:rsidRPr="00B81F79">
        <w:t>Ge</w:t>
      </w:r>
      <w:r w:rsidR="00FB563D">
        <w:t>e</w:t>
      </w:r>
      <w:r w:rsidRPr="00B81F79">
        <w:t>di</w:t>
      </w:r>
      <w:r>
        <w:t>-</w:t>
      </w:r>
      <w:r w:rsidRPr="00B81F79">
        <w:t xml:space="preserve">socodka miisaaniyada deegaamada iyo dagmooyinka waxaa samayn wayn </w:t>
      </w:r>
      <w:r>
        <w:t>ku leh qaab xiliyeedka iyo xadka miisaaniyada taakulada</w:t>
      </w:r>
      <w:r w:rsidR="00FB563D">
        <w:t xml:space="preserve"> (budget ceiling) </w:t>
      </w:r>
      <w:r w:rsidRPr="00B81F79">
        <w:t>ka yimaad federalka (</w:t>
      </w:r>
      <w:r w:rsidRPr="00FF105F">
        <w:rPr>
          <w:b/>
        </w:rPr>
        <w:t>WMHDHF)</w:t>
      </w:r>
      <w:r w:rsidRPr="00B81F79">
        <w:t>.</w:t>
      </w:r>
    </w:p>
    <w:p w:rsidR="00DB3AE0" w:rsidRPr="00B81F79" w:rsidRDefault="00DB3AE0" w:rsidP="00DB3AE0">
      <w:pPr>
        <w:jc w:val="both"/>
      </w:pPr>
      <w:r w:rsidRPr="00B81F79">
        <w:t xml:space="preserve"> </w:t>
      </w:r>
    </w:p>
    <w:p w:rsidR="00DB3AE0" w:rsidRPr="00B81F79" w:rsidRDefault="00DB3AE0" w:rsidP="00DB3AE0">
      <w:pPr>
        <w:jc w:val="both"/>
      </w:pPr>
      <w:r w:rsidRPr="00B81F79">
        <w:t>Muhiimada</w:t>
      </w:r>
      <w:r>
        <w:t xml:space="preserve"> Jadwalka</w:t>
      </w:r>
      <w:r w:rsidRPr="00B81F79">
        <w:t xml:space="preserve"> miisa</w:t>
      </w:r>
      <w:r>
        <w:t>aniyadu leeyahay</w:t>
      </w:r>
      <w:r>
        <w:tab/>
      </w:r>
      <w:r w:rsidRPr="00B81F79">
        <w:t xml:space="preserve"> </w:t>
      </w:r>
      <w:r>
        <w:t xml:space="preserve">waxaa kamid </w:t>
      </w:r>
      <w:r w:rsidRPr="00B81F79">
        <w:t>ah muujinta wakhtiga a</w:t>
      </w:r>
      <w:r>
        <w:t>y muwaadiniintu kaqaybgalayaan</w:t>
      </w:r>
      <w:r w:rsidRPr="00B81F79">
        <w:t xml:space="preserve"> qorshaha si</w:t>
      </w:r>
      <w:r>
        <w:t>d</w:t>
      </w:r>
      <w:r w:rsidRPr="00B81F79">
        <w:t>a bilowga wakhtiga la s</w:t>
      </w:r>
      <w:r>
        <w:t>oo saarayo arimaha mudnaanta lasiinayo. Jadwal-Miisaaniyadeedku</w:t>
      </w:r>
      <w:r w:rsidRPr="00B81F79">
        <w:t xml:space="preserve"> wuxuu suurto galiyaa ka qaybgal</w:t>
      </w:r>
      <w:r>
        <w:t xml:space="preserve">, </w:t>
      </w:r>
      <w:r w:rsidRPr="00B81F79">
        <w:t>kumana k</w:t>
      </w:r>
      <w:r>
        <w:t xml:space="preserve">oobna ku dhawaaqida </w:t>
      </w:r>
      <w:r w:rsidRPr="00B81F79">
        <w:t>ansixinta</w:t>
      </w:r>
      <w:r>
        <w:t xml:space="preserve"> miisaaniyad</w:t>
      </w:r>
      <w:r w:rsidRPr="00B81F79">
        <w:t>.</w:t>
      </w:r>
    </w:p>
    <w:p w:rsidR="00DB3AE0" w:rsidRDefault="00DB3AE0" w:rsidP="00DB3AE0">
      <w:pPr>
        <w:jc w:val="center"/>
        <w:rPr>
          <w:b/>
          <w:sz w:val="28"/>
        </w:rPr>
      </w:pPr>
    </w:p>
    <w:p w:rsidR="00DB3AE0" w:rsidRPr="00012F0D" w:rsidRDefault="00DB3AE0" w:rsidP="00DB3AE0">
      <w:pPr>
        <w:jc w:val="center"/>
        <w:rPr>
          <w:b/>
          <w:sz w:val="28"/>
        </w:rPr>
      </w:pPr>
      <w:r>
        <w:rPr>
          <w:b/>
          <w:sz w:val="28"/>
        </w:rPr>
        <w:t>4</w:t>
      </w:r>
      <w:r w:rsidRPr="00012F0D">
        <w:rPr>
          <w:b/>
          <w:sz w:val="28"/>
        </w:rPr>
        <w:t xml:space="preserve">. Geedi-socodka miisaaniyada </w:t>
      </w:r>
    </w:p>
    <w:p w:rsidR="00DB3AE0" w:rsidRPr="00B81F79" w:rsidRDefault="00DB3AE0" w:rsidP="00DB3AE0">
      <w:pPr>
        <w:jc w:val="both"/>
      </w:pPr>
    </w:p>
    <w:p w:rsidR="00DB3AE0" w:rsidRPr="0068283A" w:rsidRDefault="00FB563D" w:rsidP="00DB3AE0">
      <w:pPr>
        <w:rPr>
          <w:b/>
          <w:sz w:val="32"/>
        </w:rPr>
      </w:pPr>
      <w:r w:rsidRPr="0068283A">
        <w:rPr>
          <w:b/>
          <w:sz w:val="32"/>
        </w:rPr>
        <w:t>Geedi-socodka</w:t>
      </w:r>
      <w:r w:rsidR="00DB3AE0" w:rsidRPr="0068283A">
        <w:rPr>
          <w:b/>
          <w:sz w:val="32"/>
        </w:rPr>
        <w:t xml:space="preserve"> miisaaniyad</w:t>
      </w:r>
      <w:r w:rsidR="00DB3AE0">
        <w:rPr>
          <w:b/>
          <w:sz w:val="32"/>
        </w:rPr>
        <w:t>da wuxuu maraa 6-marxalo</w:t>
      </w:r>
    </w:p>
    <w:p w:rsidR="00DB3AE0" w:rsidRDefault="00DB3AE0" w:rsidP="00DB3AE0">
      <w:pPr>
        <w:ind w:firstLine="720"/>
        <w:jc w:val="both"/>
      </w:pPr>
      <w:r>
        <w:rPr>
          <w:b/>
        </w:rPr>
        <w:t xml:space="preserve">a. </w:t>
      </w:r>
      <w:r w:rsidRPr="007F6220">
        <w:rPr>
          <w:b/>
        </w:rPr>
        <w:t>Diyaarinta miisaaniyada:</w:t>
      </w:r>
      <w:r w:rsidRPr="00B81F79">
        <w:t xml:space="preserve"> xafiiska MHDh aya qiyaasa </w:t>
      </w:r>
      <w:r>
        <w:t>k</w:t>
      </w:r>
      <w:r w:rsidRPr="00B81F79">
        <w:t xml:space="preserve">hayraadka la heli karayo: </w:t>
      </w:r>
    </w:p>
    <w:p w:rsidR="00DB3AE0" w:rsidRPr="0068283A" w:rsidRDefault="00DB3AE0" w:rsidP="00DB3AE0">
      <w:pPr>
        <w:pStyle w:val="ListParagraph"/>
        <w:numPr>
          <w:ilvl w:val="0"/>
          <w:numId w:val="35"/>
        </w:numPr>
        <w:jc w:val="both"/>
        <w:rPr>
          <w:sz w:val="24"/>
        </w:rPr>
      </w:pPr>
      <w:r w:rsidRPr="0068283A">
        <w:rPr>
          <w:sz w:val="24"/>
        </w:rPr>
        <w:t xml:space="preserve">kabitaanka federaalka, </w:t>
      </w:r>
    </w:p>
    <w:p w:rsidR="00DB3AE0" w:rsidRPr="0068283A" w:rsidRDefault="00DB3AE0" w:rsidP="00DB3AE0">
      <w:pPr>
        <w:pStyle w:val="ListParagraph"/>
        <w:numPr>
          <w:ilvl w:val="0"/>
          <w:numId w:val="35"/>
        </w:numPr>
        <w:jc w:val="both"/>
        <w:rPr>
          <w:sz w:val="24"/>
        </w:rPr>
      </w:pPr>
      <w:r w:rsidRPr="0068283A">
        <w:rPr>
          <w:sz w:val="24"/>
        </w:rPr>
        <w:t xml:space="preserve">dakhliga la soo ururindoono, </w:t>
      </w:r>
    </w:p>
    <w:p w:rsidR="00DB3AE0" w:rsidRPr="0068283A" w:rsidRDefault="00DB3AE0" w:rsidP="00DB3AE0">
      <w:pPr>
        <w:pStyle w:val="ListParagraph"/>
        <w:numPr>
          <w:ilvl w:val="0"/>
          <w:numId w:val="35"/>
        </w:numPr>
        <w:jc w:val="both"/>
        <w:rPr>
          <w:sz w:val="24"/>
        </w:rPr>
      </w:pPr>
      <w:r w:rsidRPr="0068283A">
        <w:rPr>
          <w:sz w:val="24"/>
        </w:rPr>
        <w:t xml:space="preserve">taakulooyinka iyo daymaha dibadda. </w:t>
      </w:r>
    </w:p>
    <w:p w:rsidR="00DB3AE0" w:rsidRPr="0068283A" w:rsidRDefault="00DB3AE0" w:rsidP="00DB3AE0">
      <w:pPr>
        <w:pStyle w:val="ListParagraph"/>
        <w:numPr>
          <w:ilvl w:val="0"/>
          <w:numId w:val="35"/>
        </w:numPr>
        <w:jc w:val="both"/>
        <w:rPr>
          <w:sz w:val="24"/>
        </w:rPr>
      </w:pPr>
      <w:r w:rsidRPr="0068283A">
        <w:rPr>
          <w:sz w:val="24"/>
        </w:rPr>
        <w:t>Xafiisyada heer-deegaan, degmooyinka iyo maamulada magaalooyinka ayaa miissaaniyad ay qiyaasteen u gubinaya xafiiska MHDh.</w:t>
      </w:r>
    </w:p>
    <w:p w:rsidR="00DB3AE0" w:rsidRDefault="00DB3AE0" w:rsidP="00DB3AE0">
      <w:pPr>
        <w:ind w:firstLine="720"/>
        <w:jc w:val="both"/>
      </w:pPr>
      <w:r w:rsidRPr="007F6220">
        <w:rPr>
          <w:b/>
        </w:rPr>
        <w:t>b.</w:t>
      </w:r>
      <w:r>
        <w:t xml:space="preserve"> </w:t>
      </w:r>
      <w:r w:rsidRPr="00FB563D">
        <w:rPr>
          <w:b/>
        </w:rPr>
        <w:t>Qiimayn</w:t>
      </w:r>
      <w:r>
        <w:t xml:space="preserve"> / </w:t>
      </w:r>
      <w:r w:rsidRPr="007F6220">
        <w:rPr>
          <w:b/>
        </w:rPr>
        <w:t>Dibu-eegid:</w:t>
      </w:r>
      <w:r w:rsidRPr="00B81F79">
        <w:t xml:space="preserve"> xafiiska MHDh ayaa dibu-eegid ku sameeya miisaaniyada qabyada ah, kadibna wuxuu u gudbiyaa kulanka gudiga fulinta</w:t>
      </w:r>
    </w:p>
    <w:p w:rsidR="00DB3AE0" w:rsidRPr="00B81F79" w:rsidRDefault="00DB3AE0" w:rsidP="00DB3AE0">
      <w:pPr>
        <w:ind w:firstLine="720"/>
        <w:jc w:val="both"/>
      </w:pPr>
    </w:p>
    <w:p w:rsidR="00DB3AE0" w:rsidRDefault="00DB3AE0" w:rsidP="00DB3AE0">
      <w:pPr>
        <w:ind w:firstLine="720"/>
        <w:jc w:val="both"/>
      </w:pPr>
      <w:r>
        <w:rPr>
          <w:b/>
        </w:rPr>
        <w:t xml:space="preserve">c. </w:t>
      </w:r>
      <w:r w:rsidRPr="007F6220">
        <w:rPr>
          <w:b/>
        </w:rPr>
        <w:t>Ansixin:</w:t>
      </w:r>
      <w:r w:rsidRPr="00B81F79">
        <w:t xml:space="preserve"> Gudiga fulinta deegaanku wuu ka doodaa wuuna ansixiyaa miisaaniyada lasoo gudbiyay iyo qaaciidada lagu qaybindoonaba. Kadib waxaa loo </w:t>
      </w:r>
      <w:r w:rsidRPr="00B81F79">
        <w:lastRenderedPageBreak/>
        <w:t>gudbiyaa golaha xildhibaanada (oo wakiil u ah dagmooyinka iyo ismaamulada magaalooyinka) kaas oo ansixiya qoondaynta iyo qaybinta miisaaniyada</w:t>
      </w:r>
    </w:p>
    <w:p w:rsidR="00DB3AE0" w:rsidRPr="00B81F79" w:rsidRDefault="00DB3AE0" w:rsidP="00DB3AE0">
      <w:pPr>
        <w:ind w:firstLine="720"/>
        <w:jc w:val="both"/>
      </w:pPr>
    </w:p>
    <w:p w:rsidR="00DB3AE0" w:rsidRDefault="00DB3AE0" w:rsidP="00DB3AE0">
      <w:pPr>
        <w:ind w:firstLine="720"/>
        <w:jc w:val="both"/>
      </w:pPr>
      <w:r>
        <w:rPr>
          <w:b/>
        </w:rPr>
        <w:t xml:space="preserve">d. </w:t>
      </w:r>
      <w:r w:rsidRPr="007F6220">
        <w:rPr>
          <w:b/>
        </w:rPr>
        <w:t>Qoondayn:</w:t>
      </w:r>
      <w:r w:rsidRPr="00B81F79">
        <w:t xml:space="preserve"> miisaaniyada la ansixiyay </w:t>
      </w:r>
      <w:r>
        <w:t xml:space="preserve">oo </w:t>
      </w:r>
      <w:r w:rsidRPr="00B81F79">
        <w:t>dibu-habayn kooban lagu sameeyay, ayaa xafiiska MHDh ogaysiiyaa xafiisyada, degmooyinka, iyo magalooyinka ay khusayso</w:t>
      </w:r>
    </w:p>
    <w:p w:rsidR="00DB3AE0" w:rsidRPr="00B81F79" w:rsidRDefault="00DB3AE0" w:rsidP="00DB3AE0">
      <w:pPr>
        <w:ind w:firstLine="720"/>
        <w:jc w:val="both"/>
      </w:pPr>
    </w:p>
    <w:p w:rsidR="00DB3AE0" w:rsidRDefault="00DB3AE0" w:rsidP="00DB3AE0">
      <w:pPr>
        <w:ind w:firstLine="720"/>
        <w:jc w:val="both"/>
      </w:pPr>
      <w:r w:rsidRPr="00D839E6">
        <w:rPr>
          <w:b/>
        </w:rPr>
        <w:t>e. Kharashgarayn:</w:t>
      </w:r>
      <w:r w:rsidRPr="00B81F79">
        <w:t xml:space="preserve"> xafiisyada, degmooyinka iyo magaalooyinka ayaa bilaaba </w:t>
      </w:r>
      <w:r>
        <w:t>k</w:t>
      </w:r>
      <w:r w:rsidRPr="00B81F79">
        <w:t>harash garaynta miisaaniyada, iyagoo samaynaya diwaan</w:t>
      </w:r>
      <w:r>
        <w:t>galin iyo xog-kaydin, iyo sidookale warbixin mudaysan.</w:t>
      </w:r>
    </w:p>
    <w:p w:rsidR="00DB3AE0" w:rsidRDefault="00DB3AE0" w:rsidP="00DB3AE0">
      <w:pPr>
        <w:ind w:firstLine="720"/>
        <w:jc w:val="both"/>
      </w:pPr>
    </w:p>
    <w:p w:rsidR="00DB3AE0" w:rsidRPr="00B81F79" w:rsidRDefault="00DB3AE0" w:rsidP="00DB3AE0">
      <w:pPr>
        <w:ind w:firstLine="720"/>
        <w:jc w:val="both"/>
      </w:pPr>
      <w:r w:rsidRPr="009B5927">
        <w:rPr>
          <w:b/>
        </w:rPr>
        <w:t>f.</w:t>
      </w:r>
      <w:r>
        <w:t xml:space="preserve"> </w:t>
      </w:r>
      <w:r>
        <w:rPr>
          <w:b/>
        </w:rPr>
        <w:t>Hantidhawrka</w:t>
      </w:r>
      <w:r w:rsidRPr="00D839E6">
        <w:rPr>
          <w:b/>
        </w:rPr>
        <w:t>/auditing:</w:t>
      </w:r>
      <w:r w:rsidRPr="00B81F79">
        <w:t xml:space="preserve"> hant</w:t>
      </w:r>
      <w:r>
        <w:t>i</w:t>
      </w:r>
      <w:r w:rsidRPr="00B81F79">
        <w:t>-dhawrka xafiiska MHDh ayaa baadhitaan ku sameeya kharash-bixinta la sameeyay iyagoo la beegsanaya miisaaniyadii la ansixiyay, hubinayana jiritaanka kharash bixin aan caadi ahayn.</w:t>
      </w:r>
    </w:p>
    <w:p w:rsidR="00DB3AE0" w:rsidRDefault="00DB3AE0" w:rsidP="00DB3AE0">
      <w:pPr>
        <w:rPr>
          <w:b/>
        </w:rPr>
      </w:pPr>
    </w:p>
    <w:p w:rsidR="00DB3AE0" w:rsidRDefault="00DB3AE0" w:rsidP="00DB3AE0">
      <w:pPr>
        <w:rPr>
          <w:b/>
        </w:rPr>
      </w:pPr>
    </w:p>
    <w:p w:rsidR="00DB3AE0" w:rsidRDefault="00DB3AE0" w:rsidP="00DB3AE0">
      <w:pPr>
        <w:rPr>
          <w:b/>
        </w:rPr>
      </w:pPr>
    </w:p>
    <w:p w:rsidR="00DB3AE0" w:rsidRDefault="00DB3AE0" w:rsidP="00DB3AE0">
      <w:pPr>
        <w:jc w:val="center"/>
        <w:rPr>
          <w:b/>
        </w:rPr>
      </w:pPr>
    </w:p>
    <w:p w:rsidR="00DB3AE0" w:rsidRDefault="00DB3AE0" w:rsidP="00DB3AE0">
      <w:pPr>
        <w:jc w:val="center"/>
        <w:rPr>
          <w:b/>
        </w:rPr>
      </w:pPr>
      <w:r>
        <w:rPr>
          <w:b/>
        </w:rPr>
        <w:t>3.1. Meertada Qorshaynta iyo Miisaaniyada Heer Fadaraal</w:t>
      </w:r>
    </w:p>
    <w:p w:rsidR="00DB3AE0" w:rsidRPr="001766A3" w:rsidRDefault="00DB3AE0" w:rsidP="00DB3AE0">
      <w:pPr>
        <w:jc w:val="center"/>
        <w:rPr>
          <w:b/>
        </w:rPr>
      </w:pPr>
    </w:p>
    <w:tbl>
      <w:tblPr>
        <w:tblW w:w="10591"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
        <w:gridCol w:w="139"/>
        <w:gridCol w:w="4632"/>
        <w:gridCol w:w="283"/>
        <w:gridCol w:w="2534"/>
        <w:gridCol w:w="120"/>
        <w:gridCol w:w="2268"/>
      </w:tblGrid>
      <w:tr w:rsidR="00DB3AE0" w:rsidTr="00CD74B5">
        <w:tc>
          <w:tcPr>
            <w:tcW w:w="10591" w:type="dxa"/>
            <w:gridSpan w:val="7"/>
            <w:tcBorders>
              <w:top w:val="nil"/>
              <w:left w:val="nil"/>
              <w:right w:val="nil"/>
            </w:tcBorders>
          </w:tcPr>
          <w:p w:rsidR="00DB3AE0" w:rsidRPr="001471A6" w:rsidRDefault="00DB3AE0" w:rsidP="00CD74B5">
            <w:pPr>
              <w:jc w:val="both"/>
              <w:rPr>
                <w:b/>
              </w:rPr>
            </w:pPr>
            <w:r w:rsidRPr="001471A6">
              <w:rPr>
                <w:b/>
              </w:rPr>
              <w:t>a) Meertada Qorshaynta Heer Fadaraal</w:t>
            </w:r>
          </w:p>
        </w:tc>
      </w:tr>
      <w:tr w:rsidR="00DB3AE0" w:rsidTr="00CD74B5">
        <w:tc>
          <w:tcPr>
            <w:tcW w:w="754" w:type="dxa"/>
            <w:gridSpan w:val="2"/>
          </w:tcPr>
          <w:p w:rsidR="00DB3AE0" w:rsidRPr="001471A6" w:rsidRDefault="00DB3AE0" w:rsidP="00CD74B5">
            <w:pPr>
              <w:jc w:val="both"/>
              <w:rPr>
                <w:b/>
              </w:rPr>
            </w:pPr>
            <w:r w:rsidRPr="001471A6">
              <w:rPr>
                <w:b/>
              </w:rPr>
              <w:t>Tir.</w:t>
            </w:r>
          </w:p>
        </w:tc>
        <w:tc>
          <w:tcPr>
            <w:tcW w:w="4632" w:type="dxa"/>
            <w:tcBorders>
              <w:right w:val="single" w:sz="4" w:space="0" w:color="auto"/>
            </w:tcBorders>
          </w:tcPr>
          <w:p w:rsidR="00DB3AE0" w:rsidRPr="001471A6" w:rsidRDefault="00DB3AE0" w:rsidP="00CD74B5">
            <w:pPr>
              <w:jc w:val="both"/>
              <w:rPr>
                <w:b/>
              </w:rPr>
            </w:pPr>
            <w:r w:rsidRPr="001471A6">
              <w:rPr>
                <w:b/>
              </w:rPr>
              <w:t>Meertada Qorshaynta</w:t>
            </w:r>
          </w:p>
        </w:tc>
        <w:tc>
          <w:tcPr>
            <w:tcW w:w="2817" w:type="dxa"/>
            <w:gridSpan w:val="2"/>
            <w:tcBorders>
              <w:left w:val="single" w:sz="4" w:space="0" w:color="auto"/>
            </w:tcBorders>
          </w:tcPr>
          <w:p w:rsidR="00DB3AE0" w:rsidRPr="001471A6" w:rsidRDefault="00DB3AE0" w:rsidP="00CD74B5">
            <w:pPr>
              <w:jc w:val="both"/>
              <w:rPr>
                <w:b/>
              </w:rPr>
            </w:pPr>
            <w:r w:rsidRPr="001471A6">
              <w:rPr>
                <w:b/>
              </w:rPr>
              <w:t>Cidda ay khusayso</w:t>
            </w:r>
          </w:p>
        </w:tc>
        <w:tc>
          <w:tcPr>
            <w:tcW w:w="2388" w:type="dxa"/>
            <w:gridSpan w:val="2"/>
          </w:tcPr>
          <w:p w:rsidR="00DB3AE0" w:rsidRPr="001471A6" w:rsidRDefault="00DB3AE0" w:rsidP="00CD74B5">
            <w:pPr>
              <w:jc w:val="center"/>
              <w:rPr>
                <w:b/>
              </w:rPr>
            </w:pPr>
            <w:r w:rsidRPr="001471A6">
              <w:rPr>
                <w:b/>
              </w:rPr>
              <w:t>Jadwalka</w:t>
            </w:r>
            <w:r>
              <w:rPr>
                <w:b/>
              </w:rPr>
              <w:t xml:space="preserve"> </w:t>
            </w:r>
            <w:r w:rsidRPr="001471A6">
              <w:rPr>
                <w:b/>
              </w:rPr>
              <w:t>( xiliga)</w:t>
            </w:r>
          </w:p>
        </w:tc>
      </w:tr>
      <w:tr w:rsidR="00DB3AE0" w:rsidTr="00CD74B5">
        <w:trPr>
          <w:trHeight w:val="899"/>
        </w:trPr>
        <w:tc>
          <w:tcPr>
            <w:tcW w:w="754" w:type="dxa"/>
            <w:gridSpan w:val="2"/>
          </w:tcPr>
          <w:p w:rsidR="00DB3AE0" w:rsidRPr="001471A6" w:rsidRDefault="00DB3AE0" w:rsidP="00CD74B5">
            <w:pPr>
              <w:jc w:val="both"/>
              <w:rPr>
                <w:b/>
                <w:sz w:val="20"/>
              </w:rPr>
            </w:pPr>
            <w:r w:rsidRPr="001471A6">
              <w:rPr>
                <w:b/>
                <w:sz w:val="20"/>
              </w:rPr>
              <w:t>1</w:t>
            </w:r>
          </w:p>
        </w:tc>
        <w:tc>
          <w:tcPr>
            <w:tcW w:w="4632" w:type="dxa"/>
            <w:tcBorders>
              <w:right w:val="single" w:sz="4" w:space="0" w:color="auto"/>
            </w:tcBorders>
          </w:tcPr>
          <w:p w:rsidR="00DB3AE0" w:rsidRPr="001471A6" w:rsidRDefault="00DB3AE0" w:rsidP="00CD74B5">
            <w:pPr>
              <w:rPr>
                <w:b/>
                <w:sz w:val="20"/>
              </w:rPr>
            </w:pPr>
            <w:r w:rsidRPr="001E3939">
              <w:rPr>
                <w:sz w:val="28"/>
              </w:rPr>
              <w:t>*</w:t>
            </w:r>
            <w:r w:rsidRPr="001471A6">
              <w:rPr>
                <w:b/>
                <w:sz w:val="20"/>
              </w:rPr>
              <w:t>Saadaalinta Xaaladda-guud</w:t>
            </w:r>
            <w:r w:rsidRPr="001471A6">
              <w:rPr>
                <w:sz w:val="20"/>
              </w:rPr>
              <w:t xml:space="preserve"> ee dhaqaale iyo Maaliyadeed ee dalka    </w:t>
            </w:r>
            <w:r w:rsidRPr="001471A6">
              <w:rPr>
                <w:b/>
                <w:sz w:val="20"/>
              </w:rPr>
              <w:t>(Macro-Economy and fiscal Fraimwork /</w:t>
            </w:r>
            <w:r w:rsidRPr="001471A6">
              <w:rPr>
                <w:i/>
                <w:color w:val="000000"/>
                <w:sz w:val="20"/>
              </w:rPr>
              <w:t xml:space="preserve"> Indicators</w:t>
            </w:r>
            <w:r w:rsidRPr="001471A6">
              <w:rPr>
                <w:b/>
                <w:sz w:val="20"/>
              </w:rPr>
              <w:t xml:space="preserve"> )</w:t>
            </w:r>
          </w:p>
        </w:tc>
        <w:tc>
          <w:tcPr>
            <w:tcW w:w="2817" w:type="dxa"/>
            <w:gridSpan w:val="2"/>
            <w:tcBorders>
              <w:left w:val="single" w:sz="4" w:space="0" w:color="auto"/>
            </w:tcBorders>
          </w:tcPr>
          <w:p w:rsidR="00DB3AE0" w:rsidRPr="001471A6" w:rsidRDefault="00DB3AE0" w:rsidP="00CD74B5">
            <w:pPr>
              <w:jc w:val="both"/>
              <w:rPr>
                <w:sz w:val="20"/>
              </w:rPr>
            </w:pPr>
          </w:p>
        </w:tc>
        <w:tc>
          <w:tcPr>
            <w:tcW w:w="2388" w:type="dxa"/>
            <w:gridSpan w:val="2"/>
          </w:tcPr>
          <w:p w:rsidR="00DB3AE0" w:rsidRPr="001471A6" w:rsidRDefault="00DB3AE0" w:rsidP="00CD74B5">
            <w:pPr>
              <w:jc w:val="center"/>
              <w:rPr>
                <w:sz w:val="20"/>
              </w:rPr>
            </w:pPr>
            <w:r w:rsidRPr="001471A6">
              <w:rPr>
                <w:b/>
                <w:sz w:val="20"/>
              </w:rPr>
              <w:t>Hamle1 – tikimt 30</w:t>
            </w:r>
            <w:r w:rsidRPr="001471A6">
              <w:rPr>
                <w:sz w:val="20"/>
              </w:rPr>
              <w:t xml:space="preserve">                   </w:t>
            </w:r>
          </w:p>
        </w:tc>
      </w:tr>
      <w:tr w:rsidR="00DB3AE0" w:rsidTr="00CD74B5">
        <w:tc>
          <w:tcPr>
            <w:tcW w:w="754" w:type="dxa"/>
            <w:gridSpan w:val="2"/>
          </w:tcPr>
          <w:p w:rsidR="00DB3AE0" w:rsidRPr="001471A6" w:rsidRDefault="00DB3AE0" w:rsidP="00CD74B5">
            <w:pPr>
              <w:jc w:val="both"/>
              <w:rPr>
                <w:b/>
                <w:sz w:val="20"/>
              </w:rPr>
            </w:pPr>
          </w:p>
        </w:tc>
        <w:tc>
          <w:tcPr>
            <w:tcW w:w="4632" w:type="dxa"/>
            <w:tcBorders>
              <w:right w:val="single" w:sz="4" w:space="0" w:color="auto"/>
            </w:tcBorders>
          </w:tcPr>
          <w:p w:rsidR="00DB3AE0" w:rsidRPr="001471A6" w:rsidRDefault="00DB3AE0" w:rsidP="00DB3AE0">
            <w:pPr>
              <w:numPr>
                <w:ilvl w:val="1"/>
                <w:numId w:val="36"/>
              </w:numPr>
              <w:spacing w:after="200" w:line="276" w:lineRule="auto"/>
              <w:rPr>
                <w:sz w:val="20"/>
              </w:rPr>
            </w:pPr>
            <w:r w:rsidRPr="001471A6">
              <w:rPr>
                <w:sz w:val="20"/>
              </w:rPr>
              <w:t>diyaarinta</w:t>
            </w:r>
          </w:p>
        </w:tc>
        <w:tc>
          <w:tcPr>
            <w:tcW w:w="2817" w:type="dxa"/>
            <w:gridSpan w:val="2"/>
            <w:tcBorders>
              <w:left w:val="single" w:sz="4" w:space="0" w:color="auto"/>
            </w:tcBorders>
          </w:tcPr>
          <w:p w:rsidR="00DB3AE0" w:rsidRPr="001471A6" w:rsidRDefault="00DB3AE0" w:rsidP="00CD74B5">
            <w:pPr>
              <w:jc w:val="both"/>
              <w:rPr>
                <w:sz w:val="20"/>
              </w:rPr>
            </w:pPr>
            <w:r w:rsidRPr="001471A6">
              <w:rPr>
                <w:sz w:val="20"/>
              </w:rPr>
              <w:t>Wasaar. Maaliyadda</w:t>
            </w:r>
          </w:p>
        </w:tc>
        <w:tc>
          <w:tcPr>
            <w:tcW w:w="2388" w:type="dxa"/>
            <w:gridSpan w:val="2"/>
          </w:tcPr>
          <w:p w:rsidR="00DB3AE0" w:rsidRPr="001471A6" w:rsidRDefault="00DB3AE0" w:rsidP="00CD74B5">
            <w:pPr>
              <w:jc w:val="center"/>
              <w:rPr>
                <w:sz w:val="20"/>
              </w:rPr>
            </w:pPr>
            <w:r w:rsidRPr="001471A6">
              <w:rPr>
                <w:sz w:val="20"/>
              </w:rPr>
              <w:t xml:space="preserve">Ilaa </w:t>
            </w:r>
            <w:r w:rsidRPr="001471A6">
              <w:rPr>
                <w:b/>
                <w:sz w:val="20"/>
              </w:rPr>
              <w:t>tiqimt 15</w:t>
            </w:r>
            <w:r>
              <w:rPr>
                <w:sz w:val="20"/>
              </w:rPr>
              <w:t xml:space="preserve"> </w:t>
            </w:r>
          </w:p>
        </w:tc>
      </w:tr>
      <w:tr w:rsidR="00DB3AE0" w:rsidTr="00CD74B5">
        <w:tc>
          <w:tcPr>
            <w:tcW w:w="754" w:type="dxa"/>
            <w:gridSpan w:val="2"/>
          </w:tcPr>
          <w:p w:rsidR="00DB3AE0" w:rsidRPr="001471A6" w:rsidRDefault="00DB3AE0" w:rsidP="00CD74B5">
            <w:pPr>
              <w:jc w:val="both"/>
              <w:rPr>
                <w:b/>
                <w:sz w:val="20"/>
              </w:rPr>
            </w:pPr>
          </w:p>
        </w:tc>
        <w:tc>
          <w:tcPr>
            <w:tcW w:w="4632" w:type="dxa"/>
            <w:tcBorders>
              <w:right w:val="single" w:sz="4" w:space="0" w:color="auto"/>
            </w:tcBorders>
          </w:tcPr>
          <w:p w:rsidR="00DB3AE0" w:rsidRPr="001471A6" w:rsidRDefault="00DB3AE0" w:rsidP="00DB3AE0">
            <w:pPr>
              <w:numPr>
                <w:ilvl w:val="1"/>
                <w:numId w:val="36"/>
              </w:numPr>
              <w:spacing w:after="200" w:line="276" w:lineRule="auto"/>
              <w:rPr>
                <w:sz w:val="20"/>
              </w:rPr>
            </w:pPr>
            <w:r w:rsidRPr="001471A6">
              <w:rPr>
                <w:sz w:val="20"/>
              </w:rPr>
              <w:t>Ansixinta</w:t>
            </w:r>
          </w:p>
        </w:tc>
        <w:tc>
          <w:tcPr>
            <w:tcW w:w="2817" w:type="dxa"/>
            <w:gridSpan w:val="2"/>
            <w:tcBorders>
              <w:left w:val="single" w:sz="4" w:space="0" w:color="auto"/>
            </w:tcBorders>
          </w:tcPr>
          <w:p w:rsidR="00DB3AE0" w:rsidRPr="001471A6" w:rsidRDefault="00DB3AE0" w:rsidP="00CD74B5">
            <w:pPr>
              <w:jc w:val="both"/>
              <w:rPr>
                <w:sz w:val="20"/>
              </w:rPr>
            </w:pPr>
            <w:r w:rsidRPr="001471A6">
              <w:rPr>
                <w:sz w:val="20"/>
              </w:rPr>
              <w:t>Wasaar. Maaliyadda</w:t>
            </w:r>
          </w:p>
        </w:tc>
        <w:tc>
          <w:tcPr>
            <w:tcW w:w="2388" w:type="dxa"/>
            <w:gridSpan w:val="2"/>
          </w:tcPr>
          <w:p w:rsidR="00DB3AE0" w:rsidRPr="001471A6" w:rsidRDefault="00DB3AE0" w:rsidP="00CD74B5">
            <w:pPr>
              <w:jc w:val="center"/>
              <w:rPr>
                <w:b/>
                <w:sz w:val="20"/>
              </w:rPr>
            </w:pPr>
            <w:r w:rsidRPr="001471A6">
              <w:rPr>
                <w:b/>
                <w:sz w:val="20"/>
              </w:rPr>
              <w:t>Tikimt 16 – 30</w:t>
            </w:r>
            <w:r w:rsidRPr="001471A6">
              <w:rPr>
                <w:sz w:val="20"/>
              </w:rPr>
              <w:t xml:space="preserve">              </w:t>
            </w:r>
          </w:p>
        </w:tc>
      </w:tr>
      <w:tr w:rsidR="00DB3AE0" w:rsidTr="00CD74B5">
        <w:tc>
          <w:tcPr>
            <w:tcW w:w="754" w:type="dxa"/>
            <w:gridSpan w:val="2"/>
          </w:tcPr>
          <w:p w:rsidR="00DB3AE0" w:rsidRPr="001471A6" w:rsidRDefault="00DB3AE0" w:rsidP="00CD74B5">
            <w:pPr>
              <w:jc w:val="both"/>
              <w:rPr>
                <w:b/>
                <w:sz w:val="20"/>
              </w:rPr>
            </w:pPr>
            <w:r w:rsidRPr="001471A6">
              <w:rPr>
                <w:b/>
                <w:sz w:val="20"/>
              </w:rPr>
              <w:t>2</w:t>
            </w:r>
          </w:p>
        </w:tc>
        <w:tc>
          <w:tcPr>
            <w:tcW w:w="4632" w:type="dxa"/>
            <w:tcBorders>
              <w:right w:val="single" w:sz="4" w:space="0" w:color="auto"/>
            </w:tcBorders>
          </w:tcPr>
          <w:p w:rsidR="00DB3AE0" w:rsidRPr="001471A6" w:rsidRDefault="00DB3AE0" w:rsidP="00CD74B5">
            <w:pPr>
              <w:rPr>
                <w:b/>
                <w:sz w:val="20"/>
              </w:rPr>
            </w:pPr>
            <w:r w:rsidRPr="001471A6">
              <w:rPr>
                <w:b/>
                <w:sz w:val="20"/>
              </w:rPr>
              <w:t>Barnaamijka Maalgalinta Dawladda</w:t>
            </w:r>
          </w:p>
        </w:tc>
        <w:tc>
          <w:tcPr>
            <w:tcW w:w="2817" w:type="dxa"/>
            <w:gridSpan w:val="2"/>
            <w:tcBorders>
              <w:left w:val="single" w:sz="4" w:space="0" w:color="auto"/>
            </w:tcBorders>
          </w:tcPr>
          <w:p w:rsidR="00DB3AE0" w:rsidRPr="001471A6" w:rsidRDefault="00DB3AE0" w:rsidP="00CD74B5">
            <w:pPr>
              <w:jc w:val="both"/>
              <w:rPr>
                <w:b/>
                <w:sz w:val="20"/>
              </w:rPr>
            </w:pPr>
          </w:p>
        </w:tc>
        <w:tc>
          <w:tcPr>
            <w:tcW w:w="2388" w:type="dxa"/>
            <w:gridSpan w:val="2"/>
          </w:tcPr>
          <w:p w:rsidR="00DB3AE0" w:rsidRPr="001471A6" w:rsidRDefault="00DB3AE0" w:rsidP="00CD74B5">
            <w:pPr>
              <w:jc w:val="center"/>
              <w:rPr>
                <w:b/>
                <w:sz w:val="20"/>
              </w:rPr>
            </w:pPr>
            <w:r w:rsidRPr="001471A6">
              <w:rPr>
                <w:b/>
                <w:sz w:val="20"/>
              </w:rPr>
              <w:t xml:space="preserve">Hidhar1–Tir30        </w:t>
            </w:r>
          </w:p>
        </w:tc>
      </w:tr>
      <w:tr w:rsidR="00DB3AE0" w:rsidTr="00CD74B5">
        <w:tc>
          <w:tcPr>
            <w:tcW w:w="754" w:type="dxa"/>
            <w:gridSpan w:val="2"/>
          </w:tcPr>
          <w:p w:rsidR="00DB3AE0" w:rsidRPr="001471A6" w:rsidRDefault="00DB3AE0" w:rsidP="00CD74B5">
            <w:pPr>
              <w:jc w:val="both"/>
              <w:rPr>
                <w:b/>
                <w:sz w:val="20"/>
              </w:rPr>
            </w:pPr>
          </w:p>
        </w:tc>
        <w:tc>
          <w:tcPr>
            <w:tcW w:w="4632" w:type="dxa"/>
            <w:tcBorders>
              <w:right w:val="single" w:sz="4" w:space="0" w:color="auto"/>
            </w:tcBorders>
          </w:tcPr>
          <w:p w:rsidR="00DB3AE0" w:rsidRPr="001471A6" w:rsidRDefault="00DB3AE0" w:rsidP="00CD74B5">
            <w:pPr>
              <w:rPr>
                <w:b/>
                <w:sz w:val="20"/>
              </w:rPr>
            </w:pPr>
            <w:r w:rsidRPr="001471A6">
              <w:rPr>
                <w:sz w:val="20"/>
              </w:rPr>
              <w:t xml:space="preserve">2.1. Baaqa Diyaarinta </w:t>
            </w:r>
          </w:p>
        </w:tc>
        <w:tc>
          <w:tcPr>
            <w:tcW w:w="2817" w:type="dxa"/>
            <w:gridSpan w:val="2"/>
            <w:tcBorders>
              <w:left w:val="single" w:sz="4" w:space="0" w:color="auto"/>
            </w:tcBorders>
          </w:tcPr>
          <w:p w:rsidR="00DB3AE0" w:rsidRPr="001471A6" w:rsidRDefault="00DB3AE0" w:rsidP="00CD74B5">
            <w:pPr>
              <w:rPr>
                <w:b/>
                <w:sz w:val="20"/>
              </w:rPr>
            </w:pPr>
            <w:r w:rsidRPr="001471A6">
              <w:rPr>
                <w:sz w:val="20"/>
              </w:rPr>
              <w:t>Wasaar. Maaliyadda</w:t>
            </w:r>
          </w:p>
        </w:tc>
        <w:tc>
          <w:tcPr>
            <w:tcW w:w="2388" w:type="dxa"/>
            <w:gridSpan w:val="2"/>
          </w:tcPr>
          <w:p w:rsidR="00DB3AE0" w:rsidRPr="001471A6" w:rsidRDefault="00DB3AE0" w:rsidP="00CD74B5">
            <w:pPr>
              <w:jc w:val="center"/>
              <w:rPr>
                <w:b/>
                <w:sz w:val="20"/>
              </w:rPr>
            </w:pPr>
            <w:r w:rsidRPr="001471A6">
              <w:rPr>
                <w:b/>
                <w:sz w:val="20"/>
              </w:rPr>
              <w:t xml:space="preserve">Hidhar </w:t>
            </w:r>
          </w:p>
        </w:tc>
      </w:tr>
      <w:tr w:rsidR="00DB3AE0" w:rsidTr="00CD74B5">
        <w:tc>
          <w:tcPr>
            <w:tcW w:w="754" w:type="dxa"/>
            <w:gridSpan w:val="2"/>
          </w:tcPr>
          <w:p w:rsidR="00DB3AE0" w:rsidRPr="001471A6" w:rsidRDefault="00DB3AE0" w:rsidP="00CD74B5">
            <w:pPr>
              <w:jc w:val="both"/>
              <w:rPr>
                <w:b/>
                <w:sz w:val="20"/>
              </w:rPr>
            </w:pPr>
          </w:p>
        </w:tc>
        <w:tc>
          <w:tcPr>
            <w:tcW w:w="4632" w:type="dxa"/>
            <w:tcBorders>
              <w:right w:val="single" w:sz="4" w:space="0" w:color="auto"/>
            </w:tcBorders>
          </w:tcPr>
          <w:p w:rsidR="00DB3AE0" w:rsidRPr="001471A6" w:rsidRDefault="00DB3AE0" w:rsidP="00CD74B5">
            <w:pPr>
              <w:rPr>
                <w:sz w:val="20"/>
              </w:rPr>
            </w:pPr>
            <w:r w:rsidRPr="001471A6">
              <w:rPr>
                <w:sz w:val="20"/>
              </w:rPr>
              <w:t>2.2. soogudbinta</w:t>
            </w:r>
          </w:p>
        </w:tc>
        <w:tc>
          <w:tcPr>
            <w:tcW w:w="2817" w:type="dxa"/>
            <w:gridSpan w:val="2"/>
            <w:tcBorders>
              <w:left w:val="single" w:sz="4" w:space="0" w:color="auto"/>
            </w:tcBorders>
          </w:tcPr>
          <w:p w:rsidR="00DB3AE0" w:rsidRPr="001471A6" w:rsidRDefault="00DB3AE0" w:rsidP="00CD74B5">
            <w:pPr>
              <w:jc w:val="both"/>
              <w:rPr>
                <w:sz w:val="20"/>
              </w:rPr>
            </w:pPr>
            <w:r w:rsidRPr="001471A6">
              <w:rPr>
                <w:sz w:val="20"/>
              </w:rPr>
              <w:t>Haya’daha dawladda</w:t>
            </w:r>
          </w:p>
        </w:tc>
        <w:tc>
          <w:tcPr>
            <w:tcW w:w="2388" w:type="dxa"/>
            <w:gridSpan w:val="2"/>
          </w:tcPr>
          <w:p w:rsidR="00DB3AE0" w:rsidRPr="001471A6" w:rsidRDefault="00DB3AE0" w:rsidP="00CD74B5">
            <w:pPr>
              <w:jc w:val="center"/>
              <w:rPr>
                <w:b/>
                <w:sz w:val="20"/>
              </w:rPr>
            </w:pPr>
            <w:r w:rsidRPr="001471A6">
              <w:rPr>
                <w:b/>
                <w:sz w:val="20"/>
              </w:rPr>
              <w:t xml:space="preserve">Ilaa Tahaas. 15 </w:t>
            </w:r>
          </w:p>
        </w:tc>
      </w:tr>
      <w:tr w:rsidR="00DB3AE0" w:rsidTr="00CD74B5">
        <w:tc>
          <w:tcPr>
            <w:tcW w:w="754" w:type="dxa"/>
            <w:gridSpan w:val="2"/>
          </w:tcPr>
          <w:p w:rsidR="00DB3AE0" w:rsidRPr="001471A6" w:rsidRDefault="00DB3AE0" w:rsidP="00CD74B5">
            <w:pPr>
              <w:jc w:val="both"/>
              <w:rPr>
                <w:b/>
                <w:sz w:val="20"/>
              </w:rPr>
            </w:pPr>
          </w:p>
        </w:tc>
        <w:tc>
          <w:tcPr>
            <w:tcW w:w="4632" w:type="dxa"/>
            <w:tcBorders>
              <w:right w:val="single" w:sz="4" w:space="0" w:color="auto"/>
            </w:tcBorders>
          </w:tcPr>
          <w:p w:rsidR="00DB3AE0" w:rsidRPr="001471A6" w:rsidRDefault="00DB3AE0" w:rsidP="00CD74B5">
            <w:pPr>
              <w:rPr>
                <w:sz w:val="20"/>
              </w:rPr>
            </w:pPr>
            <w:r w:rsidRPr="001471A6">
              <w:rPr>
                <w:sz w:val="20"/>
              </w:rPr>
              <w:t>2.3. Qiimaynta iyo ansixintiisa</w:t>
            </w:r>
          </w:p>
        </w:tc>
        <w:tc>
          <w:tcPr>
            <w:tcW w:w="2817" w:type="dxa"/>
            <w:gridSpan w:val="2"/>
            <w:tcBorders>
              <w:left w:val="single" w:sz="4" w:space="0" w:color="auto"/>
            </w:tcBorders>
          </w:tcPr>
          <w:p w:rsidR="00DB3AE0" w:rsidRPr="001471A6" w:rsidRDefault="00DB3AE0" w:rsidP="00CD74B5">
            <w:pPr>
              <w:jc w:val="both"/>
              <w:rPr>
                <w:sz w:val="20"/>
              </w:rPr>
            </w:pPr>
            <w:r w:rsidRPr="001471A6">
              <w:rPr>
                <w:sz w:val="20"/>
              </w:rPr>
              <w:t>Wasaar. Maaliyadda</w:t>
            </w:r>
          </w:p>
        </w:tc>
        <w:tc>
          <w:tcPr>
            <w:tcW w:w="2388" w:type="dxa"/>
            <w:gridSpan w:val="2"/>
          </w:tcPr>
          <w:p w:rsidR="00DB3AE0" w:rsidRPr="001471A6" w:rsidRDefault="00DB3AE0" w:rsidP="00CD74B5">
            <w:pPr>
              <w:jc w:val="center"/>
              <w:rPr>
                <w:b/>
                <w:sz w:val="20"/>
              </w:rPr>
            </w:pPr>
            <w:r w:rsidRPr="001471A6">
              <w:rPr>
                <w:b/>
                <w:sz w:val="20"/>
              </w:rPr>
              <w:t xml:space="preserve">Tahaas.16 –Tir 30 </w:t>
            </w:r>
          </w:p>
        </w:tc>
      </w:tr>
      <w:tr w:rsidR="00DB3AE0" w:rsidTr="00CD74B5">
        <w:tc>
          <w:tcPr>
            <w:tcW w:w="754" w:type="dxa"/>
            <w:gridSpan w:val="2"/>
          </w:tcPr>
          <w:p w:rsidR="00DB3AE0" w:rsidRPr="001471A6" w:rsidRDefault="00DB3AE0" w:rsidP="00CD74B5">
            <w:pPr>
              <w:jc w:val="both"/>
              <w:rPr>
                <w:b/>
                <w:sz w:val="20"/>
              </w:rPr>
            </w:pPr>
            <w:r w:rsidRPr="001471A6">
              <w:rPr>
                <w:b/>
                <w:sz w:val="20"/>
              </w:rPr>
              <w:t>3</w:t>
            </w:r>
          </w:p>
        </w:tc>
        <w:tc>
          <w:tcPr>
            <w:tcW w:w="4632" w:type="dxa"/>
            <w:tcBorders>
              <w:right w:val="single" w:sz="4" w:space="0" w:color="auto"/>
            </w:tcBorders>
          </w:tcPr>
          <w:p w:rsidR="00DB3AE0" w:rsidRPr="001471A6" w:rsidRDefault="00DB3AE0" w:rsidP="00CD74B5">
            <w:pPr>
              <w:jc w:val="center"/>
              <w:rPr>
                <w:b/>
                <w:sz w:val="20"/>
              </w:rPr>
            </w:pPr>
            <w:r w:rsidRPr="001471A6">
              <w:rPr>
                <w:b/>
                <w:sz w:val="20"/>
              </w:rPr>
              <w:t xml:space="preserve">Ogaysiiska saadaasha Miis. taakulada </w:t>
            </w:r>
            <w:r>
              <w:rPr>
                <w:b/>
                <w:sz w:val="20"/>
              </w:rPr>
              <w:t xml:space="preserve">ah ee </w:t>
            </w:r>
            <w:r w:rsidRPr="001471A6">
              <w:rPr>
                <w:b/>
                <w:sz w:val="20"/>
              </w:rPr>
              <w:t>3 sano</w:t>
            </w:r>
            <w:r>
              <w:rPr>
                <w:b/>
                <w:sz w:val="20"/>
              </w:rPr>
              <w:t xml:space="preserve"> </w:t>
            </w:r>
            <w:r w:rsidRPr="001471A6">
              <w:rPr>
                <w:b/>
                <w:sz w:val="20"/>
              </w:rPr>
              <w:t xml:space="preserve"> </w:t>
            </w:r>
            <w:r w:rsidRPr="001471A6">
              <w:rPr>
                <w:sz w:val="20"/>
              </w:rPr>
              <w:t>(subsidy forecast</w:t>
            </w:r>
            <w:r>
              <w:rPr>
                <w:sz w:val="20"/>
              </w:rPr>
              <w:t xml:space="preserve"> for 3 years</w:t>
            </w:r>
            <w:r w:rsidRPr="001471A6">
              <w:rPr>
                <w:sz w:val="20"/>
              </w:rPr>
              <w:t>)</w:t>
            </w:r>
          </w:p>
        </w:tc>
        <w:tc>
          <w:tcPr>
            <w:tcW w:w="2817" w:type="dxa"/>
            <w:gridSpan w:val="2"/>
            <w:tcBorders>
              <w:left w:val="single" w:sz="4" w:space="0" w:color="auto"/>
            </w:tcBorders>
          </w:tcPr>
          <w:p w:rsidR="00DB3AE0" w:rsidRPr="001471A6" w:rsidRDefault="00DB3AE0" w:rsidP="00CD74B5">
            <w:pPr>
              <w:rPr>
                <w:b/>
                <w:sz w:val="20"/>
              </w:rPr>
            </w:pPr>
          </w:p>
          <w:p w:rsidR="00DB3AE0" w:rsidRPr="001471A6" w:rsidRDefault="00DB3AE0" w:rsidP="00CD74B5">
            <w:pPr>
              <w:rPr>
                <w:b/>
                <w:sz w:val="20"/>
              </w:rPr>
            </w:pPr>
            <w:r w:rsidRPr="001471A6">
              <w:rPr>
                <w:sz w:val="20"/>
              </w:rPr>
              <w:t>Wasaar. Maaliyadda</w:t>
            </w:r>
          </w:p>
        </w:tc>
        <w:tc>
          <w:tcPr>
            <w:tcW w:w="2388" w:type="dxa"/>
            <w:gridSpan w:val="2"/>
          </w:tcPr>
          <w:p w:rsidR="00DB3AE0" w:rsidRPr="001471A6" w:rsidRDefault="00DB3AE0" w:rsidP="00CD74B5">
            <w:pPr>
              <w:jc w:val="center"/>
              <w:rPr>
                <w:b/>
                <w:sz w:val="20"/>
              </w:rPr>
            </w:pPr>
            <w:r w:rsidRPr="001471A6">
              <w:rPr>
                <w:b/>
                <w:sz w:val="20"/>
              </w:rPr>
              <w:t>Tir 15</w:t>
            </w:r>
          </w:p>
        </w:tc>
      </w:tr>
      <w:tr w:rsidR="00DB3AE0" w:rsidTr="00CD74B5">
        <w:tc>
          <w:tcPr>
            <w:tcW w:w="754" w:type="dxa"/>
            <w:gridSpan w:val="2"/>
            <w:tcBorders>
              <w:right w:val="single" w:sz="4" w:space="0" w:color="auto"/>
            </w:tcBorders>
          </w:tcPr>
          <w:p w:rsidR="00DB3AE0" w:rsidRPr="001471A6" w:rsidRDefault="00DB3AE0" w:rsidP="00CD74B5">
            <w:pPr>
              <w:jc w:val="both"/>
              <w:rPr>
                <w:b/>
                <w:sz w:val="20"/>
              </w:rPr>
            </w:pPr>
            <w:r w:rsidRPr="001471A6">
              <w:rPr>
                <w:b/>
                <w:sz w:val="20"/>
              </w:rPr>
              <w:t>4</w:t>
            </w:r>
          </w:p>
        </w:tc>
        <w:tc>
          <w:tcPr>
            <w:tcW w:w="4632" w:type="dxa"/>
            <w:tcBorders>
              <w:left w:val="single" w:sz="4" w:space="0" w:color="auto"/>
              <w:right w:val="single" w:sz="4" w:space="0" w:color="auto"/>
            </w:tcBorders>
          </w:tcPr>
          <w:p w:rsidR="00DB3AE0" w:rsidRPr="001471A6" w:rsidRDefault="00DB3AE0" w:rsidP="00CD74B5">
            <w:pPr>
              <w:rPr>
                <w:b/>
                <w:sz w:val="20"/>
              </w:rPr>
            </w:pPr>
            <w:r w:rsidRPr="001471A6">
              <w:rPr>
                <w:b/>
                <w:sz w:val="20"/>
              </w:rPr>
              <w:t>Dhmaystirka Qorsha-sannadeedka maaliyadeed</w:t>
            </w:r>
          </w:p>
        </w:tc>
        <w:tc>
          <w:tcPr>
            <w:tcW w:w="2817" w:type="dxa"/>
            <w:gridSpan w:val="2"/>
            <w:tcBorders>
              <w:left w:val="single" w:sz="4" w:space="0" w:color="auto"/>
              <w:right w:val="single" w:sz="4" w:space="0" w:color="auto"/>
            </w:tcBorders>
          </w:tcPr>
          <w:p w:rsidR="00DB3AE0" w:rsidRPr="001471A6" w:rsidRDefault="00DB3AE0" w:rsidP="00CD74B5">
            <w:pPr>
              <w:rPr>
                <w:b/>
                <w:sz w:val="20"/>
              </w:rPr>
            </w:pPr>
            <w:r w:rsidRPr="001471A6">
              <w:rPr>
                <w:sz w:val="20"/>
              </w:rPr>
              <w:t>Wasaar. Maaliyadda</w:t>
            </w:r>
          </w:p>
        </w:tc>
        <w:tc>
          <w:tcPr>
            <w:tcW w:w="2388" w:type="dxa"/>
            <w:gridSpan w:val="2"/>
            <w:tcBorders>
              <w:left w:val="single" w:sz="4" w:space="0" w:color="auto"/>
            </w:tcBorders>
          </w:tcPr>
          <w:p w:rsidR="00DB3AE0" w:rsidRPr="001471A6" w:rsidRDefault="00DB3AE0" w:rsidP="00CD74B5">
            <w:pPr>
              <w:jc w:val="center"/>
              <w:rPr>
                <w:b/>
                <w:sz w:val="20"/>
              </w:rPr>
            </w:pPr>
            <w:r w:rsidRPr="001471A6">
              <w:rPr>
                <w:b/>
                <w:sz w:val="20"/>
              </w:rPr>
              <w:t>Tir 15</w:t>
            </w:r>
          </w:p>
        </w:tc>
      </w:tr>
      <w:tr w:rsidR="00DB3AE0" w:rsidTr="00CD74B5">
        <w:tc>
          <w:tcPr>
            <w:tcW w:w="10591" w:type="dxa"/>
            <w:gridSpan w:val="7"/>
            <w:tcBorders>
              <w:left w:val="nil"/>
              <w:right w:val="nil"/>
            </w:tcBorders>
          </w:tcPr>
          <w:p w:rsidR="00DB3AE0" w:rsidRPr="001471A6" w:rsidRDefault="00DB3AE0" w:rsidP="00CD74B5">
            <w:pPr>
              <w:widowControl w:val="0"/>
              <w:adjustRightInd w:val="0"/>
              <w:spacing w:before="100" w:beforeAutospacing="1" w:line="373" w:lineRule="exact"/>
              <w:jc w:val="both"/>
              <w:rPr>
                <w:rFonts w:eastAsia="Calibri"/>
                <w:b/>
                <w:bCs/>
                <w:color w:val="000000"/>
                <w:sz w:val="16"/>
                <w:szCs w:val="20"/>
              </w:rPr>
            </w:pPr>
            <w:r w:rsidRPr="001E3939">
              <w:rPr>
                <w:rFonts w:eastAsia="Calibri"/>
                <w:b/>
                <w:bCs/>
                <w:color w:val="000000"/>
                <w:sz w:val="32"/>
                <w:szCs w:val="20"/>
              </w:rPr>
              <w:t>*</w:t>
            </w:r>
            <w:r w:rsidRPr="001471A6">
              <w:rPr>
                <w:rFonts w:eastAsia="Calibri"/>
                <w:bCs/>
                <w:color w:val="000000"/>
                <w:sz w:val="20"/>
                <w:szCs w:val="20"/>
              </w:rPr>
              <w:t>Trends in Performance of the Economy</w:t>
            </w:r>
            <w:r w:rsidRPr="001471A6">
              <w:rPr>
                <w:rFonts w:eastAsia="Calibri"/>
                <w:b/>
                <w:bCs/>
                <w:color w:val="000000"/>
                <w:sz w:val="20"/>
                <w:szCs w:val="20"/>
              </w:rPr>
              <w:t xml:space="preserve">: </w:t>
            </w:r>
            <w:r w:rsidRPr="001471A6">
              <w:rPr>
                <w:rFonts w:eastAsia="Calibri"/>
                <w:bCs/>
                <w:color w:val="000000"/>
                <w:sz w:val="18"/>
                <w:szCs w:val="20"/>
              </w:rPr>
              <w:t>Growth Rates(</w:t>
            </w:r>
            <w:r w:rsidRPr="001471A6">
              <w:rPr>
                <w:rFonts w:eastAsia="Calibri"/>
                <w:b/>
                <w:bCs/>
                <w:color w:val="000000"/>
                <w:sz w:val="18"/>
                <w:szCs w:val="20"/>
              </w:rPr>
              <w:t xml:space="preserve"> </w:t>
            </w:r>
            <w:r w:rsidRPr="001471A6">
              <w:rPr>
                <w:color w:val="000000"/>
                <w:sz w:val="20"/>
                <w:szCs w:val="20"/>
              </w:rPr>
              <w:t>annual growth of 11.4%)</w:t>
            </w:r>
            <w:r w:rsidRPr="001471A6">
              <w:rPr>
                <w:rFonts w:cs="TimesNewRomanPSMT"/>
                <w:color w:val="000000"/>
                <w:sz w:val="20"/>
                <w:szCs w:val="20"/>
              </w:rPr>
              <w:t xml:space="preserve"> Real GDP per capita,</w:t>
            </w:r>
            <w:r w:rsidRPr="001471A6">
              <w:rPr>
                <w:color w:val="000000"/>
                <w:sz w:val="20"/>
                <w:szCs w:val="20"/>
              </w:rPr>
              <w:t xml:space="preserve"> Gross Private Consumption  (%of GDP)</w:t>
            </w:r>
            <w:r w:rsidRPr="001471A6">
              <w:rPr>
                <w:rFonts w:eastAsia="Calibri"/>
                <w:b/>
                <w:bCs/>
                <w:color w:val="000000"/>
                <w:sz w:val="20"/>
                <w:szCs w:val="20"/>
              </w:rPr>
              <w:t xml:space="preserve"> ,</w:t>
            </w:r>
            <w:r w:rsidRPr="001471A6">
              <w:rPr>
                <w:color w:val="000000"/>
                <w:sz w:val="20"/>
                <w:szCs w:val="20"/>
              </w:rPr>
              <w:t>General Inflation</w:t>
            </w:r>
            <w:r w:rsidRPr="001471A6">
              <w:rPr>
                <w:rFonts w:eastAsia="Calibri"/>
                <w:b/>
                <w:bCs/>
                <w:color w:val="000000"/>
                <w:sz w:val="20"/>
                <w:szCs w:val="20"/>
              </w:rPr>
              <w:t xml:space="preserve">, </w:t>
            </w:r>
            <w:r w:rsidRPr="001471A6">
              <w:rPr>
                <w:color w:val="000000"/>
                <w:sz w:val="20"/>
                <w:szCs w:val="20"/>
              </w:rPr>
              <w:t>Trade Balance,</w:t>
            </w:r>
            <w:r w:rsidRPr="001471A6">
              <w:rPr>
                <w:b/>
                <w:color w:val="000000"/>
                <w:sz w:val="16"/>
                <w:szCs w:val="20"/>
              </w:rPr>
              <w:t xml:space="preserve"> </w:t>
            </w:r>
            <w:r w:rsidRPr="001471A6">
              <w:rPr>
                <w:color w:val="000000"/>
                <w:sz w:val="16"/>
                <w:szCs w:val="20"/>
              </w:rPr>
              <w:t>Real Sector Development</w:t>
            </w:r>
            <w:r w:rsidRPr="001471A6">
              <w:rPr>
                <w:rFonts w:eastAsia="Calibri"/>
                <w:bCs/>
                <w:color w:val="000000"/>
                <w:sz w:val="16"/>
                <w:szCs w:val="20"/>
              </w:rPr>
              <w:t xml:space="preserve"> (Agriculture, Industry: </w:t>
            </w:r>
            <w:r w:rsidRPr="001471A6">
              <w:rPr>
                <w:rFonts w:cs="TimesNewRomanPSMT"/>
                <w:color w:val="000000"/>
                <w:sz w:val="16"/>
                <w:szCs w:val="20"/>
              </w:rPr>
              <w:t>Manufacturing</w:t>
            </w:r>
            <w:r w:rsidRPr="001471A6">
              <w:rPr>
                <w:rFonts w:eastAsia="Calibri"/>
                <w:bCs/>
                <w:color w:val="000000"/>
                <w:sz w:val="16"/>
                <w:szCs w:val="20"/>
              </w:rPr>
              <w:t xml:space="preserve">, </w:t>
            </w:r>
            <w:r w:rsidRPr="001471A6">
              <w:rPr>
                <w:rFonts w:cs="TimesNewRomanPS-BoldMT"/>
                <w:bCs/>
                <w:color w:val="000000"/>
                <w:sz w:val="16"/>
                <w:szCs w:val="20"/>
              </w:rPr>
              <w:t>Services</w:t>
            </w:r>
            <w:r w:rsidRPr="001471A6">
              <w:rPr>
                <w:rFonts w:cs="TimesNewRomanPSMT"/>
                <w:color w:val="000000"/>
                <w:sz w:val="16"/>
                <w:szCs w:val="20"/>
              </w:rPr>
              <w:t xml:space="preserve"> Construction, , Banking and insurance, Distributive and other services)</w:t>
            </w:r>
          </w:p>
          <w:p w:rsidR="00DB3AE0" w:rsidRDefault="00DB3AE0" w:rsidP="00CD74B5">
            <w:pPr>
              <w:jc w:val="both"/>
              <w:rPr>
                <w:b/>
              </w:rPr>
            </w:pPr>
          </w:p>
          <w:p w:rsidR="00DB3AE0" w:rsidRDefault="00DB3AE0"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Default="00F450A1" w:rsidP="00CD74B5">
            <w:pPr>
              <w:jc w:val="both"/>
              <w:rPr>
                <w:b/>
              </w:rPr>
            </w:pPr>
          </w:p>
          <w:p w:rsidR="00F450A1" w:rsidRPr="001471A6" w:rsidRDefault="00F450A1" w:rsidP="00CD74B5">
            <w:pPr>
              <w:jc w:val="both"/>
              <w:rPr>
                <w:b/>
              </w:rPr>
            </w:pPr>
          </w:p>
          <w:p w:rsidR="00DB3AE0" w:rsidRPr="001471A6" w:rsidRDefault="00DB3AE0" w:rsidP="00CD74B5">
            <w:pPr>
              <w:jc w:val="both"/>
              <w:rPr>
                <w:b/>
              </w:rPr>
            </w:pPr>
            <w:r w:rsidRPr="001471A6">
              <w:rPr>
                <w:b/>
              </w:rPr>
              <w:t xml:space="preserve">b) Meertada </w:t>
            </w:r>
            <w:r>
              <w:rPr>
                <w:b/>
              </w:rPr>
              <w:t xml:space="preserve">Miisaaniyada ee </w:t>
            </w:r>
            <w:r w:rsidRPr="001471A6">
              <w:rPr>
                <w:b/>
              </w:rPr>
              <w:t>Heer Fadaraal</w:t>
            </w:r>
          </w:p>
        </w:tc>
      </w:tr>
      <w:tr w:rsidR="00DB3AE0" w:rsidTr="00CD74B5">
        <w:tc>
          <w:tcPr>
            <w:tcW w:w="615" w:type="dxa"/>
            <w:tcBorders>
              <w:right w:val="single" w:sz="4" w:space="0" w:color="auto"/>
            </w:tcBorders>
          </w:tcPr>
          <w:p w:rsidR="00DB3AE0" w:rsidRPr="001471A6" w:rsidRDefault="00DB3AE0" w:rsidP="00CD74B5">
            <w:pPr>
              <w:jc w:val="center"/>
              <w:rPr>
                <w:b/>
              </w:rPr>
            </w:pPr>
            <w:r w:rsidRPr="001471A6">
              <w:rPr>
                <w:b/>
              </w:rPr>
              <w:lastRenderedPageBreak/>
              <w:t>Tir.</w:t>
            </w:r>
          </w:p>
        </w:tc>
        <w:tc>
          <w:tcPr>
            <w:tcW w:w="5054" w:type="dxa"/>
            <w:gridSpan w:val="3"/>
            <w:tcBorders>
              <w:right w:val="single" w:sz="4" w:space="0" w:color="auto"/>
            </w:tcBorders>
          </w:tcPr>
          <w:p w:rsidR="00DB3AE0" w:rsidRPr="001471A6" w:rsidRDefault="00DB3AE0" w:rsidP="00CD74B5">
            <w:pPr>
              <w:jc w:val="center"/>
              <w:rPr>
                <w:b/>
              </w:rPr>
            </w:pPr>
            <w:r w:rsidRPr="001471A6">
              <w:rPr>
                <w:b/>
              </w:rPr>
              <w:t xml:space="preserve">Meertada </w:t>
            </w:r>
            <w:r>
              <w:rPr>
                <w:b/>
              </w:rPr>
              <w:t xml:space="preserve">Miisaaniyada </w:t>
            </w:r>
          </w:p>
        </w:tc>
        <w:tc>
          <w:tcPr>
            <w:tcW w:w="2654" w:type="dxa"/>
            <w:gridSpan w:val="2"/>
            <w:tcBorders>
              <w:right w:val="single" w:sz="4" w:space="0" w:color="auto"/>
            </w:tcBorders>
          </w:tcPr>
          <w:p w:rsidR="00DB3AE0" w:rsidRPr="001471A6" w:rsidRDefault="00DB3AE0" w:rsidP="00CD74B5">
            <w:pPr>
              <w:jc w:val="center"/>
              <w:rPr>
                <w:b/>
              </w:rPr>
            </w:pPr>
            <w:r w:rsidRPr="001471A6">
              <w:rPr>
                <w:b/>
              </w:rPr>
              <w:t>Cidda ay khusayso</w:t>
            </w:r>
          </w:p>
        </w:tc>
        <w:tc>
          <w:tcPr>
            <w:tcW w:w="2268" w:type="dxa"/>
            <w:tcBorders>
              <w:left w:val="single" w:sz="4" w:space="0" w:color="auto"/>
            </w:tcBorders>
          </w:tcPr>
          <w:p w:rsidR="00DB3AE0" w:rsidRPr="001471A6" w:rsidRDefault="00DB3AE0" w:rsidP="00CD74B5">
            <w:pPr>
              <w:jc w:val="center"/>
              <w:rPr>
                <w:b/>
              </w:rPr>
            </w:pPr>
            <w:r w:rsidRPr="001471A6">
              <w:rPr>
                <w:b/>
              </w:rPr>
              <w:t>Jadwalka</w:t>
            </w:r>
            <w:r>
              <w:rPr>
                <w:b/>
              </w:rPr>
              <w:t xml:space="preserve"> (</w:t>
            </w:r>
            <w:r w:rsidRPr="001471A6">
              <w:rPr>
                <w:b/>
              </w:rPr>
              <w:t>xiliga)</w:t>
            </w:r>
          </w:p>
        </w:tc>
      </w:tr>
      <w:tr w:rsidR="00DB3AE0" w:rsidTr="00CD74B5">
        <w:tc>
          <w:tcPr>
            <w:tcW w:w="615" w:type="dxa"/>
            <w:tcBorders>
              <w:right w:val="single" w:sz="4" w:space="0" w:color="auto"/>
            </w:tcBorders>
          </w:tcPr>
          <w:p w:rsidR="00DB3AE0" w:rsidRPr="001471A6" w:rsidRDefault="00DB3AE0" w:rsidP="00CD74B5">
            <w:pPr>
              <w:jc w:val="both"/>
              <w:rPr>
                <w:b/>
                <w:sz w:val="20"/>
              </w:rPr>
            </w:pPr>
            <w:r w:rsidRPr="001471A6">
              <w:rPr>
                <w:b/>
                <w:sz w:val="20"/>
              </w:rPr>
              <w:t>1</w:t>
            </w: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Diyaargarawga Kahoreeya Diyaarinta Miis.</w:t>
            </w:r>
          </w:p>
        </w:tc>
        <w:tc>
          <w:tcPr>
            <w:tcW w:w="2654" w:type="dxa"/>
            <w:gridSpan w:val="2"/>
            <w:tcBorders>
              <w:right w:val="single" w:sz="4" w:space="0" w:color="auto"/>
            </w:tcBorders>
          </w:tcPr>
          <w:p w:rsidR="00DB3AE0" w:rsidRPr="001471A6" w:rsidRDefault="00DB3AE0" w:rsidP="00CD74B5">
            <w:pPr>
              <w:jc w:val="both"/>
              <w:rPr>
                <w:b/>
                <w:sz w:val="20"/>
              </w:rPr>
            </w:pPr>
            <w:r w:rsidRPr="001471A6">
              <w:rPr>
                <w:sz w:val="20"/>
              </w:rPr>
              <w:t>Haya’daha dawladda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Ilaa 30ka Dir</w:t>
            </w:r>
          </w:p>
        </w:tc>
      </w:tr>
      <w:tr w:rsidR="00DB3AE0" w:rsidTr="00CD74B5">
        <w:tc>
          <w:tcPr>
            <w:tcW w:w="615" w:type="dxa"/>
            <w:tcBorders>
              <w:right w:val="single" w:sz="4" w:space="0" w:color="auto"/>
            </w:tcBorders>
          </w:tcPr>
          <w:p w:rsidR="00DB3AE0" w:rsidRDefault="00DB3AE0" w:rsidP="00CD74B5">
            <w:pPr>
              <w:jc w:val="both"/>
              <w:rPr>
                <w:b/>
                <w:sz w:val="20"/>
              </w:rPr>
            </w:pPr>
            <w:r w:rsidRPr="001471A6">
              <w:rPr>
                <w:b/>
                <w:sz w:val="20"/>
              </w:rPr>
              <w:t>2</w:t>
            </w:r>
          </w:p>
          <w:p w:rsidR="00DB3AE0" w:rsidRPr="001471A6" w:rsidRDefault="00DB3AE0" w:rsidP="00CD74B5">
            <w:pPr>
              <w:jc w:val="both"/>
              <w:rPr>
                <w:b/>
                <w:sz w:val="20"/>
              </w:rPr>
            </w:pP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 xml:space="preserve">Ogaysiiska taakulada Miis. </w:t>
            </w:r>
            <w:r w:rsidR="000C5DFA" w:rsidRPr="001471A6">
              <w:rPr>
                <w:b/>
                <w:sz w:val="20"/>
              </w:rPr>
              <w:t>S</w:t>
            </w:r>
            <w:r w:rsidRPr="001471A6">
              <w:rPr>
                <w:b/>
                <w:sz w:val="20"/>
              </w:rPr>
              <w:t>annadeedka</w:t>
            </w:r>
          </w:p>
        </w:tc>
        <w:tc>
          <w:tcPr>
            <w:tcW w:w="2654" w:type="dxa"/>
            <w:gridSpan w:val="2"/>
            <w:tcBorders>
              <w:right w:val="single" w:sz="4" w:space="0" w:color="auto"/>
            </w:tcBorders>
          </w:tcPr>
          <w:p w:rsidR="00DB3AE0" w:rsidRPr="001471A6" w:rsidRDefault="00DB3AE0" w:rsidP="00CD74B5">
            <w:pPr>
              <w:jc w:val="both"/>
              <w:rPr>
                <w:b/>
                <w:sz w:val="20"/>
              </w:rPr>
            </w:pPr>
            <w:r w:rsidRPr="001471A6">
              <w:rPr>
                <w:sz w:val="20"/>
              </w:rPr>
              <w:t>Wasaar. Maaliyadda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30ka Dir</w:t>
            </w:r>
          </w:p>
        </w:tc>
      </w:tr>
      <w:tr w:rsidR="00DB3AE0" w:rsidTr="00CD74B5">
        <w:tc>
          <w:tcPr>
            <w:tcW w:w="615" w:type="dxa"/>
            <w:tcBorders>
              <w:right w:val="single" w:sz="4" w:space="0" w:color="auto"/>
            </w:tcBorders>
          </w:tcPr>
          <w:p w:rsidR="00DB3AE0" w:rsidRDefault="00DB3AE0" w:rsidP="00CD74B5">
            <w:pPr>
              <w:jc w:val="both"/>
              <w:rPr>
                <w:b/>
                <w:sz w:val="20"/>
              </w:rPr>
            </w:pPr>
            <w:r w:rsidRPr="001471A6">
              <w:rPr>
                <w:b/>
                <w:sz w:val="20"/>
              </w:rPr>
              <w:t>3</w:t>
            </w:r>
          </w:p>
          <w:p w:rsidR="00DB3AE0" w:rsidRPr="001471A6" w:rsidRDefault="00DB3AE0" w:rsidP="00CD74B5">
            <w:pPr>
              <w:jc w:val="both"/>
              <w:rPr>
                <w:b/>
                <w:sz w:val="20"/>
              </w:rPr>
            </w:pP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 xml:space="preserve">Baaqa Diyaarinta Miis. </w:t>
            </w:r>
            <w:r w:rsidR="000C5DFA" w:rsidRPr="001471A6">
              <w:rPr>
                <w:b/>
                <w:sz w:val="20"/>
              </w:rPr>
              <w:t>S</w:t>
            </w:r>
            <w:r w:rsidRPr="001471A6">
              <w:rPr>
                <w:b/>
                <w:sz w:val="20"/>
              </w:rPr>
              <w:t>annadeedka</w:t>
            </w:r>
          </w:p>
        </w:tc>
        <w:tc>
          <w:tcPr>
            <w:tcW w:w="2654" w:type="dxa"/>
            <w:gridSpan w:val="2"/>
            <w:tcBorders>
              <w:right w:val="single" w:sz="4" w:space="0" w:color="auto"/>
            </w:tcBorders>
          </w:tcPr>
          <w:p w:rsidR="00DB3AE0" w:rsidRPr="001471A6" w:rsidRDefault="00DB3AE0" w:rsidP="00CD74B5">
            <w:pPr>
              <w:jc w:val="both"/>
              <w:rPr>
                <w:b/>
                <w:sz w:val="20"/>
              </w:rPr>
            </w:pPr>
            <w:r w:rsidRPr="001471A6">
              <w:rPr>
                <w:sz w:val="20"/>
              </w:rPr>
              <w:t>Wasaar. Maaliyadda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30ka Dir</w:t>
            </w:r>
          </w:p>
        </w:tc>
      </w:tr>
      <w:tr w:rsidR="00DB3AE0" w:rsidTr="00CD74B5">
        <w:tc>
          <w:tcPr>
            <w:tcW w:w="615" w:type="dxa"/>
            <w:tcBorders>
              <w:right w:val="single" w:sz="4" w:space="0" w:color="auto"/>
            </w:tcBorders>
          </w:tcPr>
          <w:p w:rsidR="00DB3AE0" w:rsidRDefault="00DB3AE0" w:rsidP="00CD74B5">
            <w:pPr>
              <w:jc w:val="both"/>
              <w:rPr>
                <w:b/>
                <w:sz w:val="20"/>
              </w:rPr>
            </w:pPr>
            <w:r w:rsidRPr="001471A6">
              <w:rPr>
                <w:b/>
                <w:sz w:val="20"/>
              </w:rPr>
              <w:t>4</w:t>
            </w:r>
          </w:p>
          <w:p w:rsidR="00DB3AE0" w:rsidRPr="001471A6" w:rsidRDefault="00DB3AE0" w:rsidP="00CD74B5">
            <w:pPr>
              <w:jc w:val="both"/>
              <w:rPr>
                <w:b/>
                <w:sz w:val="20"/>
              </w:rPr>
            </w:pP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 xml:space="preserve">Gudbinta Dalabyada Miisaamiyada </w:t>
            </w:r>
          </w:p>
        </w:tc>
        <w:tc>
          <w:tcPr>
            <w:tcW w:w="2654" w:type="dxa"/>
            <w:gridSpan w:val="2"/>
            <w:tcBorders>
              <w:right w:val="single" w:sz="4" w:space="0" w:color="auto"/>
            </w:tcBorders>
          </w:tcPr>
          <w:p w:rsidR="00DB3AE0" w:rsidRPr="001471A6" w:rsidRDefault="00DB3AE0" w:rsidP="00CD74B5">
            <w:pPr>
              <w:jc w:val="both"/>
              <w:rPr>
                <w:b/>
                <w:sz w:val="20"/>
              </w:rPr>
            </w:pPr>
            <w:r w:rsidRPr="001471A6">
              <w:rPr>
                <w:sz w:val="20"/>
              </w:rPr>
              <w:t>Haya’daha dawladda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Ilaa Megabit</w:t>
            </w:r>
          </w:p>
        </w:tc>
      </w:tr>
      <w:tr w:rsidR="00DB3AE0" w:rsidTr="00CD74B5">
        <w:tc>
          <w:tcPr>
            <w:tcW w:w="615" w:type="dxa"/>
            <w:tcBorders>
              <w:right w:val="single" w:sz="4" w:space="0" w:color="auto"/>
            </w:tcBorders>
          </w:tcPr>
          <w:p w:rsidR="00DB3AE0" w:rsidRPr="001471A6" w:rsidRDefault="00DB3AE0" w:rsidP="00CD74B5">
            <w:pPr>
              <w:jc w:val="both"/>
              <w:rPr>
                <w:b/>
                <w:sz w:val="20"/>
              </w:rPr>
            </w:pPr>
            <w:r w:rsidRPr="001471A6">
              <w:rPr>
                <w:b/>
                <w:sz w:val="20"/>
              </w:rPr>
              <w:t>5</w:t>
            </w: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 xml:space="preserve">Diyaarinta Miis. </w:t>
            </w:r>
            <w:r w:rsidR="000C5DFA" w:rsidRPr="001471A6">
              <w:rPr>
                <w:b/>
                <w:sz w:val="20"/>
              </w:rPr>
              <w:t>L</w:t>
            </w:r>
            <w:r w:rsidRPr="001471A6">
              <w:rPr>
                <w:b/>
                <w:sz w:val="20"/>
              </w:rPr>
              <w:t>ataageeray</w:t>
            </w:r>
          </w:p>
        </w:tc>
        <w:tc>
          <w:tcPr>
            <w:tcW w:w="2654" w:type="dxa"/>
            <w:gridSpan w:val="2"/>
            <w:tcBorders>
              <w:right w:val="single" w:sz="4" w:space="0" w:color="auto"/>
            </w:tcBorders>
          </w:tcPr>
          <w:p w:rsidR="00DB3AE0" w:rsidRPr="001471A6" w:rsidRDefault="00DB3AE0" w:rsidP="00CD74B5">
            <w:pPr>
              <w:jc w:val="both"/>
              <w:rPr>
                <w:b/>
                <w:sz w:val="20"/>
              </w:rPr>
            </w:pPr>
            <w:r w:rsidRPr="001471A6">
              <w:rPr>
                <w:sz w:val="20"/>
              </w:rPr>
              <w:t>Wasaar. Maaliyadda</w:t>
            </w:r>
          </w:p>
        </w:tc>
        <w:tc>
          <w:tcPr>
            <w:tcW w:w="2268" w:type="dxa"/>
            <w:tcBorders>
              <w:left w:val="single" w:sz="4" w:space="0" w:color="auto"/>
            </w:tcBorders>
          </w:tcPr>
          <w:p w:rsidR="00DB3AE0" w:rsidRDefault="00DB3AE0" w:rsidP="004A5089">
            <w:pPr>
              <w:jc w:val="center"/>
              <w:rPr>
                <w:b/>
                <w:sz w:val="20"/>
              </w:rPr>
            </w:pPr>
            <w:r>
              <w:rPr>
                <w:b/>
                <w:sz w:val="20"/>
              </w:rPr>
              <w:t xml:space="preserve">Megab.16 - Ginb. </w:t>
            </w:r>
            <w:r w:rsidRPr="001471A6">
              <w:rPr>
                <w:b/>
                <w:sz w:val="20"/>
              </w:rPr>
              <w:t>15</w:t>
            </w:r>
          </w:p>
          <w:p w:rsidR="00DB3AE0" w:rsidRPr="001471A6" w:rsidRDefault="00DB3AE0" w:rsidP="004A5089">
            <w:pPr>
              <w:jc w:val="center"/>
              <w:rPr>
                <w:b/>
                <w:sz w:val="20"/>
              </w:rPr>
            </w:pPr>
          </w:p>
        </w:tc>
      </w:tr>
      <w:tr w:rsidR="00DB3AE0" w:rsidTr="00CD74B5">
        <w:tc>
          <w:tcPr>
            <w:tcW w:w="615" w:type="dxa"/>
            <w:tcBorders>
              <w:right w:val="single" w:sz="4" w:space="0" w:color="auto"/>
            </w:tcBorders>
          </w:tcPr>
          <w:p w:rsidR="00DB3AE0" w:rsidRDefault="00DB3AE0" w:rsidP="00CD74B5">
            <w:pPr>
              <w:jc w:val="both"/>
              <w:rPr>
                <w:b/>
                <w:sz w:val="20"/>
              </w:rPr>
            </w:pPr>
            <w:r w:rsidRPr="001471A6">
              <w:rPr>
                <w:b/>
                <w:sz w:val="20"/>
              </w:rPr>
              <w:t>6</w:t>
            </w:r>
          </w:p>
          <w:p w:rsidR="00DB3AE0" w:rsidRPr="001471A6" w:rsidRDefault="00DB3AE0" w:rsidP="00CD74B5">
            <w:pPr>
              <w:jc w:val="both"/>
              <w:rPr>
                <w:b/>
                <w:sz w:val="20"/>
              </w:rPr>
            </w:pP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Taageerida miisaaniyada ladiyaariyay</w:t>
            </w:r>
          </w:p>
        </w:tc>
        <w:tc>
          <w:tcPr>
            <w:tcW w:w="2654" w:type="dxa"/>
            <w:gridSpan w:val="2"/>
            <w:tcBorders>
              <w:right w:val="single" w:sz="4" w:space="0" w:color="auto"/>
            </w:tcBorders>
          </w:tcPr>
          <w:p w:rsidR="00DB3AE0" w:rsidRPr="00262D6D" w:rsidRDefault="00DB3AE0" w:rsidP="00CD74B5">
            <w:pPr>
              <w:jc w:val="both"/>
              <w:rPr>
                <w:b/>
                <w:sz w:val="20"/>
              </w:rPr>
            </w:pPr>
            <w:r w:rsidRPr="00262D6D">
              <w:rPr>
                <w:b/>
                <w:sz w:val="20"/>
              </w:rPr>
              <w:t>Gudiga fulinta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Ginbood 16</w:t>
            </w:r>
            <w:r>
              <w:rPr>
                <w:b/>
                <w:sz w:val="20"/>
              </w:rPr>
              <w:t xml:space="preserve"> </w:t>
            </w:r>
            <w:r w:rsidRPr="001471A6">
              <w:rPr>
                <w:b/>
                <w:sz w:val="20"/>
              </w:rPr>
              <w:t>- 25</w:t>
            </w:r>
          </w:p>
        </w:tc>
      </w:tr>
      <w:tr w:rsidR="00DB3AE0" w:rsidTr="00CD74B5">
        <w:tc>
          <w:tcPr>
            <w:tcW w:w="615" w:type="dxa"/>
            <w:tcBorders>
              <w:right w:val="single" w:sz="4" w:space="0" w:color="auto"/>
            </w:tcBorders>
          </w:tcPr>
          <w:p w:rsidR="00DB3AE0" w:rsidRPr="001471A6" w:rsidRDefault="00DB3AE0" w:rsidP="00CD74B5">
            <w:pPr>
              <w:jc w:val="both"/>
              <w:rPr>
                <w:b/>
                <w:sz w:val="20"/>
              </w:rPr>
            </w:pPr>
            <w:r w:rsidRPr="001471A6">
              <w:rPr>
                <w:b/>
                <w:sz w:val="20"/>
              </w:rPr>
              <w:t>7</w:t>
            </w:r>
          </w:p>
        </w:tc>
        <w:tc>
          <w:tcPr>
            <w:tcW w:w="5054" w:type="dxa"/>
            <w:gridSpan w:val="3"/>
            <w:tcBorders>
              <w:right w:val="single" w:sz="4" w:space="0" w:color="auto"/>
            </w:tcBorders>
          </w:tcPr>
          <w:p w:rsidR="00DB3AE0" w:rsidRPr="001471A6" w:rsidRDefault="00DB3AE0" w:rsidP="00CD74B5">
            <w:pPr>
              <w:jc w:val="both"/>
              <w:rPr>
                <w:b/>
                <w:sz w:val="20"/>
              </w:rPr>
            </w:pPr>
            <w:r w:rsidRPr="001471A6">
              <w:rPr>
                <w:b/>
                <w:sz w:val="20"/>
              </w:rPr>
              <w:t xml:space="preserve">Ansixinta Miis. </w:t>
            </w:r>
            <w:r w:rsidR="000C5DFA" w:rsidRPr="001471A6">
              <w:rPr>
                <w:b/>
                <w:sz w:val="20"/>
              </w:rPr>
              <w:t>L</w:t>
            </w:r>
            <w:r w:rsidRPr="001471A6">
              <w:rPr>
                <w:b/>
                <w:sz w:val="20"/>
              </w:rPr>
              <w:t>ataageeray</w:t>
            </w:r>
          </w:p>
        </w:tc>
        <w:tc>
          <w:tcPr>
            <w:tcW w:w="2654" w:type="dxa"/>
            <w:gridSpan w:val="2"/>
            <w:tcBorders>
              <w:right w:val="single" w:sz="4" w:space="0" w:color="auto"/>
            </w:tcBorders>
          </w:tcPr>
          <w:p w:rsidR="00DB3AE0" w:rsidRPr="00262D6D" w:rsidRDefault="00DB3AE0" w:rsidP="00CD74B5">
            <w:pPr>
              <w:jc w:val="both"/>
              <w:rPr>
                <w:b/>
                <w:sz w:val="20"/>
              </w:rPr>
            </w:pPr>
            <w:r w:rsidRPr="00262D6D">
              <w:rPr>
                <w:b/>
                <w:sz w:val="20"/>
              </w:rPr>
              <w:t>Barlamaanka Qaranka</w:t>
            </w:r>
          </w:p>
        </w:tc>
        <w:tc>
          <w:tcPr>
            <w:tcW w:w="2268" w:type="dxa"/>
            <w:tcBorders>
              <w:left w:val="single" w:sz="4" w:space="0" w:color="auto"/>
            </w:tcBorders>
          </w:tcPr>
          <w:p w:rsidR="00DB3AE0" w:rsidRPr="001471A6" w:rsidRDefault="00DB3AE0" w:rsidP="004A5089">
            <w:pPr>
              <w:jc w:val="center"/>
              <w:rPr>
                <w:b/>
                <w:sz w:val="20"/>
              </w:rPr>
            </w:pPr>
            <w:r w:rsidRPr="001471A6">
              <w:rPr>
                <w:b/>
                <w:sz w:val="20"/>
              </w:rPr>
              <w:t>Sane 1</w:t>
            </w:r>
            <w:r>
              <w:rPr>
                <w:b/>
                <w:sz w:val="20"/>
              </w:rPr>
              <w:t xml:space="preserve"> </w:t>
            </w:r>
            <w:r w:rsidRPr="001471A6">
              <w:rPr>
                <w:b/>
                <w:sz w:val="20"/>
              </w:rPr>
              <w:t>-</w:t>
            </w:r>
            <w:r>
              <w:rPr>
                <w:b/>
                <w:sz w:val="20"/>
              </w:rPr>
              <w:t xml:space="preserve"> </w:t>
            </w:r>
            <w:r w:rsidRPr="001471A6">
              <w:rPr>
                <w:b/>
                <w:sz w:val="20"/>
              </w:rPr>
              <w:t>30</w:t>
            </w:r>
          </w:p>
        </w:tc>
      </w:tr>
      <w:tr w:rsidR="00DB3AE0" w:rsidTr="00CD74B5">
        <w:tc>
          <w:tcPr>
            <w:tcW w:w="615" w:type="dxa"/>
            <w:tcBorders>
              <w:right w:val="single" w:sz="4" w:space="0" w:color="auto"/>
            </w:tcBorders>
          </w:tcPr>
          <w:p w:rsidR="00DB3AE0" w:rsidRDefault="00DB3AE0" w:rsidP="00CD74B5">
            <w:pPr>
              <w:jc w:val="both"/>
              <w:rPr>
                <w:b/>
                <w:sz w:val="20"/>
              </w:rPr>
            </w:pPr>
          </w:p>
          <w:p w:rsidR="00DB3AE0" w:rsidRPr="001471A6" w:rsidRDefault="00DB3AE0" w:rsidP="00CD74B5">
            <w:pPr>
              <w:jc w:val="both"/>
              <w:rPr>
                <w:b/>
                <w:sz w:val="20"/>
              </w:rPr>
            </w:pPr>
            <w:r w:rsidRPr="001471A6">
              <w:rPr>
                <w:b/>
                <w:sz w:val="20"/>
              </w:rPr>
              <w:t>8</w:t>
            </w:r>
          </w:p>
        </w:tc>
        <w:tc>
          <w:tcPr>
            <w:tcW w:w="5054" w:type="dxa"/>
            <w:gridSpan w:val="3"/>
            <w:tcBorders>
              <w:right w:val="single" w:sz="4" w:space="0" w:color="auto"/>
            </w:tcBorders>
          </w:tcPr>
          <w:p w:rsidR="00DB3AE0" w:rsidRDefault="00DB3AE0" w:rsidP="00CD74B5">
            <w:pPr>
              <w:rPr>
                <w:b/>
                <w:sz w:val="20"/>
              </w:rPr>
            </w:pPr>
          </w:p>
          <w:p w:rsidR="00DB3AE0" w:rsidRPr="001471A6" w:rsidRDefault="00DB3AE0" w:rsidP="00CD74B5">
            <w:pPr>
              <w:rPr>
                <w:b/>
                <w:sz w:val="20"/>
              </w:rPr>
            </w:pPr>
            <w:r w:rsidRPr="001471A6">
              <w:rPr>
                <w:b/>
                <w:sz w:val="20"/>
              </w:rPr>
              <w:t>Ogaysiiska Miis. Sannadeedka la’ansixiyay</w:t>
            </w:r>
          </w:p>
        </w:tc>
        <w:tc>
          <w:tcPr>
            <w:tcW w:w="2654" w:type="dxa"/>
            <w:gridSpan w:val="2"/>
            <w:tcBorders>
              <w:right w:val="single" w:sz="4" w:space="0" w:color="auto"/>
            </w:tcBorders>
          </w:tcPr>
          <w:p w:rsidR="00DB3AE0" w:rsidRDefault="00DB3AE0" w:rsidP="00CD74B5">
            <w:pPr>
              <w:jc w:val="both"/>
              <w:rPr>
                <w:sz w:val="20"/>
              </w:rPr>
            </w:pPr>
          </w:p>
          <w:p w:rsidR="00DB3AE0" w:rsidRPr="001471A6" w:rsidRDefault="00DB3AE0" w:rsidP="00CD74B5">
            <w:pPr>
              <w:jc w:val="both"/>
              <w:rPr>
                <w:b/>
                <w:sz w:val="20"/>
              </w:rPr>
            </w:pPr>
            <w:r w:rsidRPr="001471A6">
              <w:rPr>
                <w:sz w:val="20"/>
              </w:rPr>
              <w:t>Wasaar. Maaliyadda</w:t>
            </w:r>
          </w:p>
        </w:tc>
        <w:tc>
          <w:tcPr>
            <w:tcW w:w="2268" w:type="dxa"/>
            <w:tcBorders>
              <w:left w:val="single" w:sz="4" w:space="0" w:color="auto"/>
            </w:tcBorders>
          </w:tcPr>
          <w:p w:rsidR="00DB3AE0" w:rsidRDefault="00DB3AE0" w:rsidP="004A5089">
            <w:pPr>
              <w:jc w:val="center"/>
              <w:rPr>
                <w:b/>
                <w:sz w:val="20"/>
              </w:rPr>
            </w:pPr>
          </w:p>
          <w:p w:rsidR="00DB3AE0" w:rsidRPr="001471A6" w:rsidRDefault="00DB3AE0" w:rsidP="004A5089">
            <w:pPr>
              <w:jc w:val="center"/>
              <w:rPr>
                <w:b/>
                <w:sz w:val="20"/>
              </w:rPr>
            </w:pPr>
            <w:r w:rsidRPr="001471A6">
              <w:rPr>
                <w:b/>
                <w:sz w:val="20"/>
              </w:rPr>
              <w:t>Hamle1</w:t>
            </w:r>
            <w:r>
              <w:rPr>
                <w:b/>
                <w:sz w:val="20"/>
              </w:rPr>
              <w:t xml:space="preserve"> </w:t>
            </w:r>
            <w:r w:rsidRPr="001471A6">
              <w:rPr>
                <w:b/>
                <w:sz w:val="20"/>
              </w:rPr>
              <w:t>– 7</w:t>
            </w:r>
          </w:p>
        </w:tc>
      </w:tr>
      <w:tr w:rsidR="00DB3AE0" w:rsidTr="00CD74B5">
        <w:tc>
          <w:tcPr>
            <w:tcW w:w="615" w:type="dxa"/>
            <w:tcBorders>
              <w:right w:val="single" w:sz="4" w:space="0" w:color="auto"/>
            </w:tcBorders>
          </w:tcPr>
          <w:p w:rsidR="00DB3AE0" w:rsidRDefault="00DB3AE0" w:rsidP="00CD74B5">
            <w:pPr>
              <w:jc w:val="both"/>
              <w:rPr>
                <w:b/>
                <w:sz w:val="20"/>
              </w:rPr>
            </w:pPr>
          </w:p>
          <w:p w:rsidR="00DB3AE0" w:rsidRPr="001471A6" w:rsidRDefault="00DB3AE0" w:rsidP="00CD74B5">
            <w:pPr>
              <w:jc w:val="both"/>
              <w:rPr>
                <w:b/>
                <w:sz w:val="20"/>
              </w:rPr>
            </w:pPr>
            <w:r w:rsidRPr="001471A6">
              <w:rPr>
                <w:b/>
                <w:sz w:val="20"/>
              </w:rPr>
              <w:t>9</w:t>
            </w:r>
          </w:p>
        </w:tc>
        <w:tc>
          <w:tcPr>
            <w:tcW w:w="5054" w:type="dxa"/>
            <w:gridSpan w:val="3"/>
            <w:tcBorders>
              <w:right w:val="single" w:sz="4" w:space="0" w:color="auto"/>
            </w:tcBorders>
          </w:tcPr>
          <w:p w:rsidR="00DB3AE0" w:rsidRDefault="00DB3AE0" w:rsidP="00CD74B5">
            <w:pPr>
              <w:rPr>
                <w:b/>
                <w:sz w:val="20"/>
              </w:rPr>
            </w:pPr>
          </w:p>
          <w:p w:rsidR="00DB3AE0" w:rsidRPr="001471A6" w:rsidRDefault="00DB3AE0" w:rsidP="00CD74B5">
            <w:pPr>
              <w:rPr>
                <w:b/>
                <w:sz w:val="20"/>
              </w:rPr>
            </w:pPr>
            <w:r w:rsidRPr="001471A6">
              <w:rPr>
                <w:b/>
                <w:sz w:val="20"/>
              </w:rPr>
              <w:t>Miis. la’ansixiyay oo loo diyaariyo qorshe-hawleedyo (action-plans &amp; cashflow)</w:t>
            </w:r>
          </w:p>
        </w:tc>
        <w:tc>
          <w:tcPr>
            <w:tcW w:w="2654" w:type="dxa"/>
            <w:gridSpan w:val="2"/>
            <w:tcBorders>
              <w:right w:val="single" w:sz="4" w:space="0" w:color="auto"/>
            </w:tcBorders>
          </w:tcPr>
          <w:p w:rsidR="00DB3AE0" w:rsidRDefault="00DB3AE0" w:rsidP="00CD74B5">
            <w:pPr>
              <w:jc w:val="both"/>
              <w:rPr>
                <w:sz w:val="20"/>
              </w:rPr>
            </w:pPr>
          </w:p>
          <w:p w:rsidR="00DB3AE0" w:rsidRPr="001471A6" w:rsidRDefault="00DB3AE0" w:rsidP="00CD74B5">
            <w:pPr>
              <w:jc w:val="both"/>
              <w:rPr>
                <w:b/>
                <w:sz w:val="20"/>
              </w:rPr>
            </w:pPr>
            <w:r w:rsidRPr="001471A6">
              <w:rPr>
                <w:sz w:val="20"/>
              </w:rPr>
              <w:t>Haya’daha dawladda</w:t>
            </w:r>
          </w:p>
        </w:tc>
        <w:tc>
          <w:tcPr>
            <w:tcW w:w="2268" w:type="dxa"/>
            <w:tcBorders>
              <w:left w:val="single" w:sz="4" w:space="0" w:color="auto"/>
            </w:tcBorders>
          </w:tcPr>
          <w:p w:rsidR="00DB3AE0" w:rsidRDefault="00DB3AE0" w:rsidP="004A5089">
            <w:pPr>
              <w:jc w:val="center"/>
              <w:rPr>
                <w:b/>
                <w:sz w:val="20"/>
              </w:rPr>
            </w:pPr>
          </w:p>
          <w:p w:rsidR="00DB3AE0" w:rsidRPr="001471A6" w:rsidRDefault="00DB3AE0" w:rsidP="004A5089">
            <w:pPr>
              <w:jc w:val="center"/>
              <w:rPr>
                <w:b/>
                <w:sz w:val="20"/>
              </w:rPr>
            </w:pPr>
            <w:r w:rsidRPr="001471A6">
              <w:rPr>
                <w:b/>
                <w:sz w:val="20"/>
              </w:rPr>
              <w:t>Hamle</w:t>
            </w:r>
            <w:r>
              <w:rPr>
                <w:b/>
                <w:sz w:val="20"/>
              </w:rPr>
              <w:t xml:space="preserve"> </w:t>
            </w:r>
            <w:r w:rsidRPr="001471A6">
              <w:rPr>
                <w:b/>
                <w:sz w:val="20"/>
              </w:rPr>
              <w:t>8– nahase</w:t>
            </w:r>
            <w:r w:rsidRPr="001471A6">
              <w:rPr>
                <w:sz w:val="20"/>
              </w:rPr>
              <w:t xml:space="preserve"> 9</w:t>
            </w:r>
          </w:p>
        </w:tc>
      </w:tr>
      <w:tr w:rsidR="00DB3AE0" w:rsidTr="00CD74B5">
        <w:tc>
          <w:tcPr>
            <w:tcW w:w="615" w:type="dxa"/>
            <w:tcBorders>
              <w:right w:val="single" w:sz="4" w:space="0" w:color="auto"/>
            </w:tcBorders>
          </w:tcPr>
          <w:p w:rsidR="00DB3AE0" w:rsidRDefault="00DB3AE0" w:rsidP="00CD74B5">
            <w:pPr>
              <w:jc w:val="both"/>
              <w:rPr>
                <w:b/>
                <w:sz w:val="20"/>
              </w:rPr>
            </w:pPr>
          </w:p>
          <w:p w:rsidR="00DB3AE0" w:rsidRPr="001471A6" w:rsidRDefault="00DB3AE0" w:rsidP="00CD74B5">
            <w:pPr>
              <w:jc w:val="both"/>
              <w:rPr>
                <w:b/>
                <w:sz w:val="20"/>
              </w:rPr>
            </w:pPr>
            <w:r w:rsidRPr="001471A6">
              <w:rPr>
                <w:b/>
                <w:sz w:val="20"/>
              </w:rPr>
              <w:t>10</w:t>
            </w:r>
          </w:p>
        </w:tc>
        <w:tc>
          <w:tcPr>
            <w:tcW w:w="5054" w:type="dxa"/>
            <w:gridSpan w:val="3"/>
            <w:tcBorders>
              <w:right w:val="single" w:sz="4" w:space="0" w:color="auto"/>
            </w:tcBorders>
          </w:tcPr>
          <w:p w:rsidR="00DB3AE0" w:rsidRDefault="00DB3AE0" w:rsidP="00CD74B5">
            <w:pPr>
              <w:jc w:val="both"/>
              <w:rPr>
                <w:b/>
                <w:sz w:val="20"/>
              </w:rPr>
            </w:pPr>
          </w:p>
          <w:p w:rsidR="00DB3AE0" w:rsidRPr="001471A6" w:rsidRDefault="00DB3AE0" w:rsidP="00CD74B5">
            <w:pPr>
              <w:jc w:val="both"/>
              <w:rPr>
                <w:b/>
                <w:sz w:val="20"/>
              </w:rPr>
            </w:pPr>
            <w:r w:rsidRPr="001471A6">
              <w:rPr>
                <w:b/>
                <w:sz w:val="20"/>
              </w:rPr>
              <w:t>Hirgalinta qorhsaha miisaaniyadda</w:t>
            </w:r>
          </w:p>
        </w:tc>
        <w:tc>
          <w:tcPr>
            <w:tcW w:w="2654" w:type="dxa"/>
            <w:gridSpan w:val="2"/>
            <w:tcBorders>
              <w:right w:val="single" w:sz="4" w:space="0" w:color="auto"/>
            </w:tcBorders>
          </w:tcPr>
          <w:p w:rsidR="00DB3AE0" w:rsidRDefault="00DB3AE0" w:rsidP="00CD74B5">
            <w:pPr>
              <w:jc w:val="both"/>
              <w:rPr>
                <w:sz w:val="20"/>
              </w:rPr>
            </w:pPr>
          </w:p>
          <w:p w:rsidR="00DB3AE0" w:rsidRPr="001471A6" w:rsidRDefault="00DB3AE0" w:rsidP="00CD74B5">
            <w:pPr>
              <w:jc w:val="both"/>
              <w:rPr>
                <w:b/>
                <w:sz w:val="20"/>
              </w:rPr>
            </w:pPr>
            <w:r w:rsidRPr="001471A6">
              <w:rPr>
                <w:sz w:val="20"/>
              </w:rPr>
              <w:t>Haya’daha dawladda</w:t>
            </w:r>
          </w:p>
        </w:tc>
        <w:tc>
          <w:tcPr>
            <w:tcW w:w="2268" w:type="dxa"/>
            <w:tcBorders>
              <w:left w:val="single" w:sz="4" w:space="0" w:color="auto"/>
            </w:tcBorders>
          </w:tcPr>
          <w:p w:rsidR="00DB3AE0" w:rsidRDefault="00DB3AE0" w:rsidP="004A5089">
            <w:pPr>
              <w:jc w:val="center"/>
              <w:rPr>
                <w:b/>
                <w:sz w:val="20"/>
              </w:rPr>
            </w:pPr>
          </w:p>
          <w:p w:rsidR="00DB3AE0" w:rsidRPr="001471A6" w:rsidRDefault="00DB3AE0" w:rsidP="004A5089">
            <w:pPr>
              <w:jc w:val="center"/>
              <w:rPr>
                <w:b/>
                <w:sz w:val="20"/>
              </w:rPr>
            </w:pPr>
            <w:r w:rsidRPr="001471A6">
              <w:rPr>
                <w:b/>
                <w:sz w:val="20"/>
              </w:rPr>
              <w:t xml:space="preserve">Hamle1– </w:t>
            </w:r>
            <w:r>
              <w:rPr>
                <w:b/>
                <w:sz w:val="20"/>
              </w:rPr>
              <w:t xml:space="preserve">Sane </w:t>
            </w:r>
            <w:r w:rsidRPr="001471A6">
              <w:rPr>
                <w:b/>
                <w:sz w:val="20"/>
              </w:rPr>
              <w:t>30</w:t>
            </w:r>
          </w:p>
        </w:tc>
      </w:tr>
    </w:tbl>
    <w:p w:rsidR="00DB3AE0" w:rsidRDefault="00DB3AE0" w:rsidP="00DB3AE0">
      <w:pPr>
        <w:rPr>
          <w:b/>
        </w:rPr>
      </w:pPr>
    </w:p>
    <w:p w:rsidR="00DB3AE0" w:rsidRDefault="00DB3AE0" w:rsidP="00DB3AE0">
      <w:pPr>
        <w:jc w:val="center"/>
        <w:rPr>
          <w:b/>
        </w:rPr>
      </w:pPr>
    </w:p>
    <w:p w:rsidR="00DB3AE0" w:rsidRDefault="00DB3AE0" w:rsidP="00DB3AE0">
      <w:pPr>
        <w:jc w:val="center"/>
        <w:rPr>
          <w:b/>
        </w:rPr>
      </w:pPr>
    </w:p>
    <w:p w:rsidR="00DB3AE0" w:rsidRPr="00B81F79" w:rsidRDefault="00DB3AE0" w:rsidP="00DB3AE0">
      <w:pPr>
        <w:jc w:val="center"/>
      </w:pPr>
      <w:r>
        <w:rPr>
          <w:b/>
        </w:rPr>
        <w:t>3.2. Meertada Qorshaynta iyo Miisaaniyada ee Heer Deegaan</w:t>
      </w:r>
    </w:p>
    <w:tbl>
      <w:tblPr>
        <w:tblW w:w="9509"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53"/>
        <w:gridCol w:w="6656"/>
      </w:tblGrid>
      <w:tr w:rsidR="00DB3AE0" w:rsidRPr="00534DDC" w:rsidTr="00CD74B5">
        <w:trPr>
          <w:trHeight w:val="597"/>
        </w:trPr>
        <w:tc>
          <w:tcPr>
            <w:tcW w:w="2853" w:type="dxa"/>
          </w:tcPr>
          <w:p w:rsidR="00DB3AE0" w:rsidRPr="00534DDC" w:rsidRDefault="00DB3AE0" w:rsidP="00CD74B5">
            <w:pPr>
              <w:jc w:val="center"/>
              <w:rPr>
                <w:b/>
              </w:rPr>
            </w:pPr>
            <w:r>
              <w:rPr>
                <w:b/>
              </w:rPr>
              <w:t>Jadwalka marxaladaha Miis.</w:t>
            </w:r>
          </w:p>
        </w:tc>
        <w:tc>
          <w:tcPr>
            <w:tcW w:w="6656" w:type="dxa"/>
          </w:tcPr>
          <w:p w:rsidR="00DB3AE0" w:rsidRPr="00534DDC" w:rsidRDefault="00DB3AE0" w:rsidP="00CD74B5">
            <w:pPr>
              <w:jc w:val="center"/>
              <w:rPr>
                <w:b/>
              </w:rPr>
            </w:pPr>
            <w:r w:rsidRPr="00534DDC">
              <w:rPr>
                <w:b/>
              </w:rPr>
              <w:t>Hawlaha laqabanayo marxaladan</w:t>
            </w:r>
          </w:p>
        </w:tc>
      </w:tr>
      <w:tr w:rsidR="00DB3AE0" w:rsidRPr="00534DDC" w:rsidTr="00CD74B5">
        <w:trPr>
          <w:trHeight w:val="582"/>
        </w:trPr>
        <w:tc>
          <w:tcPr>
            <w:tcW w:w="2853" w:type="dxa"/>
          </w:tcPr>
          <w:p w:rsidR="00DB3AE0" w:rsidRPr="00534DDC" w:rsidRDefault="00DB3AE0" w:rsidP="00CD74B5">
            <w:pPr>
              <w:jc w:val="center"/>
            </w:pPr>
            <w:r>
              <w:t>December -</w:t>
            </w:r>
            <w:r w:rsidRPr="00534DDC">
              <w:t xml:space="preserve"> February </w:t>
            </w:r>
            <w:r>
              <w:t xml:space="preserve">     </w:t>
            </w:r>
            <w:r w:rsidRPr="00534DDC">
              <w:t>(</w:t>
            </w:r>
            <w:r w:rsidRPr="008506FB">
              <w:rPr>
                <w:b/>
              </w:rPr>
              <w:t>tehasaas - yekatit</w:t>
            </w:r>
            <w:r>
              <w:t>)</w:t>
            </w:r>
          </w:p>
        </w:tc>
        <w:tc>
          <w:tcPr>
            <w:tcW w:w="6656" w:type="dxa"/>
          </w:tcPr>
          <w:p w:rsidR="00DB3AE0" w:rsidRPr="00534DDC" w:rsidRDefault="00DB3AE0" w:rsidP="00CD74B5">
            <w:r w:rsidRPr="00534DDC">
              <w:t xml:space="preserve">Xafiiska MHDh ayaa </w:t>
            </w:r>
            <w:r w:rsidRPr="00207ECA">
              <w:rPr>
                <w:b/>
              </w:rPr>
              <w:t>diyaariya qiyaasta</w:t>
            </w:r>
            <w:r w:rsidRPr="00534DDC">
              <w:t xml:space="preserve"> miisaaniyada kabitaanka ah iyo dakhliga  deegaanka </w:t>
            </w:r>
            <w:r>
              <w:t xml:space="preserve">                                                                        </w:t>
            </w:r>
            <w:r w:rsidRPr="00534DDC">
              <w:t xml:space="preserve"> </w:t>
            </w:r>
          </w:p>
        </w:tc>
      </w:tr>
      <w:tr w:rsidR="00DB3AE0" w:rsidRPr="00534DDC" w:rsidTr="00CD74B5">
        <w:trPr>
          <w:trHeight w:val="597"/>
        </w:trPr>
        <w:tc>
          <w:tcPr>
            <w:tcW w:w="2853" w:type="dxa"/>
          </w:tcPr>
          <w:p w:rsidR="00DB3AE0" w:rsidRPr="00534DDC" w:rsidRDefault="00DB3AE0" w:rsidP="00CD74B5">
            <w:pPr>
              <w:jc w:val="center"/>
            </w:pPr>
            <w:r w:rsidRPr="00534DDC">
              <w:t>February 10</w:t>
            </w:r>
            <w:r>
              <w:t xml:space="preserve"> </w:t>
            </w:r>
            <w:r w:rsidRPr="00534DDC">
              <w:t xml:space="preserve"> </w:t>
            </w:r>
            <w:r>
              <w:t xml:space="preserve">                     </w:t>
            </w:r>
            <w:r w:rsidRPr="00534DDC">
              <w:t>(</w:t>
            </w:r>
            <w:r w:rsidRPr="008506FB">
              <w:rPr>
                <w:b/>
              </w:rPr>
              <w:t>yekatit 1eeda</w:t>
            </w:r>
            <w:r w:rsidRPr="00534DDC">
              <w:t>) kahor</w:t>
            </w:r>
          </w:p>
        </w:tc>
        <w:tc>
          <w:tcPr>
            <w:tcW w:w="6656" w:type="dxa"/>
          </w:tcPr>
          <w:p w:rsidR="00DB3AE0" w:rsidRPr="00534DDC" w:rsidRDefault="00DB3AE0" w:rsidP="00CD74B5">
            <w:r w:rsidRPr="00534DDC">
              <w:t xml:space="preserve">Waxa deegaanka soo gaadha </w:t>
            </w:r>
            <w:r w:rsidRPr="00207ECA">
              <w:rPr>
                <w:b/>
              </w:rPr>
              <w:t>ogaysiiska miisaaniyada</w:t>
            </w:r>
            <w:r w:rsidRPr="00534DDC">
              <w:t xml:space="preserve"> ee wasaarada MHDh</w:t>
            </w:r>
            <w:r>
              <w:t xml:space="preserve"> </w:t>
            </w:r>
          </w:p>
        </w:tc>
      </w:tr>
      <w:tr w:rsidR="00DB3AE0" w:rsidRPr="00534DDC" w:rsidTr="00CD74B5">
        <w:trPr>
          <w:trHeight w:val="582"/>
        </w:trPr>
        <w:tc>
          <w:tcPr>
            <w:tcW w:w="2853" w:type="dxa"/>
          </w:tcPr>
          <w:p w:rsidR="00DB3AE0" w:rsidRPr="00534DDC" w:rsidRDefault="00DB3AE0" w:rsidP="00CD74B5">
            <w:pPr>
              <w:jc w:val="center"/>
            </w:pPr>
            <w:r>
              <w:t>January -</w:t>
            </w:r>
            <w:r w:rsidRPr="00534DDC">
              <w:t xml:space="preserve"> march </w:t>
            </w:r>
            <w:r>
              <w:t xml:space="preserve">                    (</w:t>
            </w:r>
            <w:r w:rsidRPr="008506FB">
              <w:rPr>
                <w:b/>
              </w:rPr>
              <w:t>tir - megabit</w:t>
            </w:r>
            <w:r w:rsidRPr="00534DDC">
              <w:t xml:space="preserve"> )</w:t>
            </w:r>
          </w:p>
        </w:tc>
        <w:tc>
          <w:tcPr>
            <w:tcW w:w="6656" w:type="dxa"/>
          </w:tcPr>
          <w:p w:rsidR="00DB3AE0" w:rsidRPr="00534DDC" w:rsidRDefault="00DB3AE0" w:rsidP="00CD74B5">
            <w:r w:rsidRPr="00534DDC">
              <w:t>Xafiisyada dawlada deegaanka</w:t>
            </w:r>
            <w:r>
              <w:t xml:space="preserve"> ayaa soo </w:t>
            </w:r>
            <w:r w:rsidRPr="00207ECA">
              <w:rPr>
                <w:b/>
              </w:rPr>
              <w:t>diyaarsada qorshe</w:t>
            </w:r>
            <w:r>
              <w:t xml:space="preserve"> ay ku dal</w:t>
            </w:r>
            <w:r w:rsidRPr="00534DDC">
              <w:t>b</w:t>
            </w:r>
            <w:r>
              <w:t>ayaan miisaaniyad</w:t>
            </w:r>
          </w:p>
        </w:tc>
      </w:tr>
      <w:tr w:rsidR="00DB3AE0" w:rsidRPr="00534DDC" w:rsidTr="00CD74B5">
        <w:trPr>
          <w:trHeight w:val="597"/>
        </w:trPr>
        <w:tc>
          <w:tcPr>
            <w:tcW w:w="2853" w:type="dxa"/>
          </w:tcPr>
          <w:p w:rsidR="00DB3AE0" w:rsidRPr="00534DDC" w:rsidRDefault="00DB3AE0" w:rsidP="00CD74B5">
            <w:pPr>
              <w:jc w:val="center"/>
            </w:pPr>
            <w:r w:rsidRPr="00534DDC">
              <w:t>Dhamaadka march kahor (</w:t>
            </w:r>
            <w:r w:rsidRPr="008506FB">
              <w:rPr>
                <w:b/>
              </w:rPr>
              <w:t>badhtamaha megabit</w:t>
            </w:r>
            <w:r w:rsidRPr="00534DDC">
              <w:t>)</w:t>
            </w:r>
          </w:p>
        </w:tc>
        <w:tc>
          <w:tcPr>
            <w:tcW w:w="6656" w:type="dxa"/>
          </w:tcPr>
          <w:p w:rsidR="00DB3AE0" w:rsidRPr="00534DDC" w:rsidRDefault="00DB3AE0" w:rsidP="00CD74B5">
            <w:r w:rsidRPr="00534DDC">
              <w:t xml:space="preserve">Dalab- miisaaniyadeedka xafiisyadu soo gudbisteen yaa soo </w:t>
            </w:r>
            <w:r w:rsidRPr="00207ECA">
              <w:rPr>
                <w:b/>
              </w:rPr>
              <w:t>gaadha xaf. MHDh</w:t>
            </w:r>
          </w:p>
        </w:tc>
      </w:tr>
      <w:tr w:rsidR="00DB3AE0" w:rsidRPr="00534DDC" w:rsidTr="00CD74B5">
        <w:trPr>
          <w:trHeight w:val="888"/>
        </w:trPr>
        <w:tc>
          <w:tcPr>
            <w:tcW w:w="2853" w:type="dxa"/>
          </w:tcPr>
          <w:p w:rsidR="00DB3AE0" w:rsidRPr="008506FB" w:rsidRDefault="00DB3AE0" w:rsidP="00CD74B5">
            <w:pPr>
              <w:jc w:val="center"/>
              <w:rPr>
                <w:b/>
              </w:rPr>
            </w:pPr>
            <w:r>
              <w:t>march 23- june 23    (</w:t>
            </w:r>
            <w:r w:rsidRPr="008506FB">
              <w:rPr>
                <w:b/>
              </w:rPr>
              <w:t>Megabit15- sane 15</w:t>
            </w:r>
            <w:r>
              <w:rPr>
                <w:b/>
              </w:rPr>
              <w:t>)</w:t>
            </w:r>
          </w:p>
          <w:p w:rsidR="00DB3AE0" w:rsidRPr="00534DDC" w:rsidRDefault="00DB3AE0" w:rsidP="00CD74B5">
            <w:pPr>
              <w:jc w:val="center"/>
            </w:pPr>
          </w:p>
        </w:tc>
        <w:tc>
          <w:tcPr>
            <w:tcW w:w="6656" w:type="dxa"/>
          </w:tcPr>
          <w:p w:rsidR="00DB3AE0" w:rsidRDefault="00DB3AE0" w:rsidP="00CD74B5"/>
          <w:p w:rsidR="00DB3AE0" w:rsidRPr="00534DDC" w:rsidRDefault="00DB3AE0" w:rsidP="00CD74B5">
            <w:r w:rsidRPr="00534DDC">
              <w:t xml:space="preserve">XMHDh Deegaanka ayaa diyaariya </w:t>
            </w:r>
            <w:r w:rsidRPr="00207ECA">
              <w:rPr>
                <w:b/>
              </w:rPr>
              <w:t>bayaanka miisan</w:t>
            </w:r>
            <w:r w:rsidRPr="00534DDC">
              <w:t>. Qabyada ah</w:t>
            </w:r>
          </w:p>
        </w:tc>
      </w:tr>
      <w:tr w:rsidR="00DB3AE0" w:rsidRPr="00534DDC" w:rsidTr="00CD74B5">
        <w:trPr>
          <w:trHeight w:val="582"/>
        </w:trPr>
        <w:tc>
          <w:tcPr>
            <w:tcW w:w="2853" w:type="dxa"/>
          </w:tcPr>
          <w:p w:rsidR="00DB3AE0" w:rsidRDefault="00DB3AE0" w:rsidP="00CD74B5">
            <w:pPr>
              <w:jc w:val="center"/>
            </w:pPr>
            <w:r>
              <w:lastRenderedPageBreak/>
              <w:t>may – june</w:t>
            </w:r>
          </w:p>
          <w:p w:rsidR="00DB3AE0" w:rsidRPr="008506FB" w:rsidRDefault="00DB3AE0" w:rsidP="00CD74B5">
            <w:pPr>
              <w:jc w:val="center"/>
              <w:rPr>
                <w:b/>
              </w:rPr>
            </w:pPr>
            <w:r>
              <w:rPr>
                <w:b/>
              </w:rPr>
              <w:t>(</w:t>
            </w:r>
            <w:r w:rsidRPr="008506FB">
              <w:rPr>
                <w:b/>
              </w:rPr>
              <w:t>Bilaha ginbod – sane</w:t>
            </w:r>
            <w:r>
              <w:rPr>
                <w:b/>
              </w:rPr>
              <w:t>)</w:t>
            </w:r>
          </w:p>
        </w:tc>
        <w:tc>
          <w:tcPr>
            <w:tcW w:w="6656" w:type="dxa"/>
          </w:tcPr>
          <w:p w:rsidR="00DB3AE0" w:rsidRPr="00534DDC" w:rsidRDefault="00DB3AE0" w:rsidP="00CD74B5">
            <w:r w:rsidRPr="00534DDC">
              <w:t>Xafiisyada heer-deegaan ayaa soo gudbista codsigooda miisan.</w:t>
            </w:r>
          </w:p>
        </w:tc>
      </w:tr>
      <w:tr w:rsidR="00DB3AE0" w:rsidRPr="00534DDC" w:rsidTr="00CD74B5">
        <w:trPr>
          <w:trHeight w:val="888"/>
        </w:trPr>
        <w:tc>
          <w:tcPr>
            <w:tcW w:w="2853" w:type="dxa"/>
          </w:tcPr>
          <w:p w:rsidR="00DB3AE0" w:rsidRPr="008506FB" w:rsidRDefault="00DB3AE0" w:rsidP="00CD74B5">
            <w:pPr>
              <w:jc w:val="center"/>
              <w:rPr>
                <w:b/>
              </w:rPr>
            </w:pPr>
            <w:r w:rsidRPr="00534DDC">
              <w:t>(june/julay)</w:t>
            </w:r>
            <w:r>
              <w:t xml:space="preserve">                               </w:t>
            </w:r>
            <w:r w:rsidRPr="008506FB">
              <w:rPr>
                <w:b/>
              </w:rPr>
              <w:t>Sane dhexdeeda</w:t>
            </w:r>
          </w:p>
          <w:p w:rsidR="00DB3AE0" w:rsidRPr="00534DDC" w:rsidRDefault="00DB3AE0" w:rsidP="00CD74B5">
            <w:pPr>
              <w:jc w:val="center"/>
            </w:pPr>
          </w:p>
        </w:tc>
        <w:tc>
          <w:tcPr>
            <w:tcW w:w="6656" w:type="dxa"/>
          </w:tcPr>
          <w:p w:rsidR="00DB3AE0" w:rsidRPr="00534DDC" w:rsidRDefault="00DB3AE0" w:rsidP="00CD74B5">
            <w:r w:rsidRPr="00534DDC">
              <w:t xml:space="preserve">XMHDh deegaanka ayaa </w:t>
            </w:r>
            <w:r w:rsidRPr="00207ECA">
              <w:rPr>
                <w:b/>
              </w:rPr>
              <w:t>isku dubarida</w:t>
            </w:r>
            <w:r w:rsidRPr="00534DDC">
              <w:t xml:space="preserve"> miisaaniyadii loosoo gudbistay</w:t>
            </w:r>
          </w:p>
        </w:tc>
      </w:tr>
      <w:tr w:rsidR="00DB3AE0" w:rsidRPr="00534DDC" w:rsidTr="00CD74B5">
        <w:trPr>
          <w:trHeight w:val="597"/>
        </w:trPr>
        <w:tc>
          <w:tcPr>
            <w:tcW w:w="2853" w:type="dxa"/>
          </w:tcPr>
          <w:p w:rsidR="00DB3AE0" w:rsidRDefault="00DB3AE0" w:rsidP="00CD74B5">
            <w:pPr>
              <w:jc w:val="center"/>
            </w:pPr>
            <w:r w:rsidRPr="00534DDC">
              <w:t>(julay 7 – 18)</w:t>
            </w:r>
          </w:p>
          <w:p w:rsidR="00DB3AE0" w:rsidRPr="008506FB" w:rsidRDefault="00DB3AE0" w:rsidP="00CD74B5">
            <w:pPr>
              <w:jc w:val="center"/>
              <w:rPr>
                <w:b/>
              </w:rPr>
            </w:pPr>
            <w:r w:rsidRPr="008506FB">
              <w:rPr>
                <w:b/>
              </w:rPr>
              <w:t>Sane 30 – hamle 10</w:t>
            </w:r>
          </w:p>
        </w:tc>
        <w:tc>
          <w:tcPr>
            <w:tcW w:w="6656" w:type="dxa"/>
          </w:tcPr>
          <w:p w:rsidR="00DB3AE0" w:rsidRPr="00534DDC" w:rsidRDefault="00DB3AE0" w:rsidP="00CD74B5">
            <w:r w:rsidRPr="00207ECA">
              <w:rPr>
                <w:b/>
              </w:rPr>
              <w:t>Gudiga fulinta</w:t>
            </w:r>
            <w:r>
              <w:t xml:space="preserve"> deegaanka ayaa eega</w:t>
            </w:r>
            <w:r w:rsidRPr="00534DDC">
              <w:t xml:space="preserve"> miisaaniyada una gudbiya baarlamaanka si loo ansixiyo </w:t>
            </w:r>
          </w:p>
        </w:tc>
      </w:tr>
      <w:tr w:rsidR="00DB3AE0" w:rsidRPr="00534DDC" w:rsidTr="00CD74B5">
        <w:trPr>
          <w:trHeight w:val="582"/>
        </w:trPr>
        <w:tc>
          <w:tcPr>
            <w:tcW w:w="2853" w:type="dxa"/>
          </w:tcPr>
          <w:p w:rsidR="00DB3AE0" w:rsidRDefault="00DB3AE0" w:rsidP="00CD74B5">
            <w:pPr>
              <w:jc w:val="center"/>
            </w:pPr>
            <w:r w:rsidRPr="00534DDC">
              <w:t>(julay – june)</w:t>
            </w:r>
          </w:p>
          <w:p w:rsidR="00DB3AE0" w:rsidRPr="00207ECA" w:rsidRDefault="00DB3AE0" w:rsidP="00CD74B5">
            <w:pPr>
              <w:jc w:val="center"/>
              <w:rPr>
                <w:b/>
              </w:rPr>
            </w:pPr>
            <w:r w:rsidRPr="00207ECA">
              <w:rPr>
                <w:b/>
              </w:rPr>
              <w:t>Hamle – sane</w:t>
            </w:r>
          </w:p>
        </w:tc>
        <w:tc>
          <w:tcPr>
            <w:tcW w:w="6656" w:type="dxa"/>
          </w:tcPr>
          <w:p w:rsidR="00DB3AE0" w:rsidRDefault="00DB3AE0" w:rsidP="00CD74B5"/>
          <w:p w:rsidR="00DB3AE0" w:rsidRPr="00534DDC" w:rsidRDefault="00DB3AE0" w:rsidP="00CD74B5">
            <w:r w:rsidRPr="00534DDC">
              <w:t>Xafiisyada ayaa</w:t>
            </w:r>
            <w:r>
              <w:t xml:space="preserve"> </w:t>
            </w:r>
            <w:r w:rsidRPr="00534DDC">
              <w:t xml:space="preserve"> </w:t>
            </w:r>
            <w:r w:rsidRPr="00207ECA">
              <w:rPr>
                <w:b/>
              </w:rPr>
              <w:t>fuliya Qorsha miisaaniyad</w:t>
            </w:r>
            <w:r>
              <w:rPr>
                <w:b/>
              </w:rPr>
              <w:t xml:space="preserve">a </w:t>
            </w:r>
            <w:r w:rsidRPr="00534DDC">
              <w:t xml:space="preserve"> </w:t>
            </w:r>
            <w:r>
              <w:t>l</w:t>
            </w:r>
            <w:r w:rsidRPr="00534DDC">
              <w:t>a</w:t>
            </w:r>
            <w:r>
              <w:t>’an</w:t>
            </w:r>
            <w:r w:rsidRPr="00534DDC">
              <w:t>sixiyay</w:t>
            </w:r>
          </w:p>
        </w:tc>
      </w:tr>
      <w:tr w:rsidR="00DB3AE0" w:rsidRPr="00534DDC" w:rsidTr="00CD74B5">
        <w:trPr>
          <w:trHeight w:val="597"/>
        </w:trPr>
        <w:tc>
          <w:tcPr>
            <w:tcW w:w="2853" w:type="dxa"/>
          </w:tcPr>
          <w:p w:rsidR="00DB3AE0" w:rsidRDefault="00DB3AE0" w:rsidP="00CD74B5">
            <w:pPr>
              <w:jc w:val="center"/>
            </w:pPr>
            <w:r w:rsidRPr="00534DDC">
              <w:t>Jenuary-july</w:t>
            </w:r>
          </w:p>
          <w:p w:rsidR="00DB3AE0" w:rsidRPr="00207ECA" w:rsidRDefault="00DB3AE0" w:rsidP="00CD74B5">
            <w:pPr>
              <w:jc w:val="center"/>
              <w:rPr>
                <w:b/>
              </w:rPr>
            </w:pPr>
            <w:r w:rsidRPr="00207ECA">
              <w:rPr>
                <w:b/>
              </w:rPr>
              <w:t>(dir-sane)</w:t>
            </w:r>
          </w:p>
        </w:tc>
        <w:tc>
          <w:tcPr>
            <w:tcW w:w="6656" w:type="dxa"/>
          </w:tcPr>
          <w:p w:rsidR="00DB3AE0" w:rsidRDefault="00DB3AE0" w:rsidP="00CD74B5"/>
          <w:p w:rsidR="00DB3AE0" w:rsidRPr="00534DDC" w:rsidRDefault="00DB3AE0" w:rsidP="00CD74B5">
            <w:r w:rsidRPr="00534DDC">
              <w:t xml:space="preserve">Baadhitaanka </w:t>
            </w:r>
            <w:r w:rsidRPr="00207ECA">
              <w:rPr>
                <w:b/>
              </w:rPr>
              <w:t>hantidhawrka</w:t>
            </w:r>
            <w:r w:rsidRPr="00534DDC">
              <w:t xml:space="preserve"> ee hayadaha dawlada </w:t>
            </w:r>
          </w:p>
        </w:tc>
      </w:tr>
    </w:tbl>
    <w:p w:rsidR="00DB3AE0" w:rsidRPr="00912747" w:rsidRDefault="00DB3AE0" w:rsidP="00DB3AE0">
      <w:pPr>
        <w:jc w:val="both"/>
        <w:rPr>
          <w:b/>
          <w:sz w:val="16"/>
        </w:rPr>
      </w:pPr>
    </w:p>
    <w:p w:rsidR="00DB3AE0" w:rsidRPr="00B81F79" w:rsidRDefault="00DB3AE0" w:rsidP="00DB3AE0">
      <w:pPr>
        <w:jc w:val="both"/>
      </w:pPr>
    </w:p>
    <w:p w:rsidR="00DB3AE0" w:rsidRDefault="00DB3AE0" w:rsidP="00DB3AE0">
      <w:pPr>
        <w:jc w:val="center"/>
        <w:rPr>
          <w:b/>
        </w:rPr>
      </w:pPr>
    </w:p>
    <w:p w:rsidR="00DB3AE0" w:rsidRPr="00560723" w:rsidRDefault="00DB3AE0" w:rsidP="00DB3AE0">
      <w:pPr>
        <w:jc w:val="center"/>
        <w:rPr>
          <w:b/>
        </w:rPr>
      </w:pPr>
      <w:r>
        <w:rPr>
          <w:b/>
        </w:rPr>
        <w:t>5</w:t>
      </w:r>
      <w:r w:rsidRPr="00560723">
        <w:rPr>
          <w:b/>
        </w:rPr>
        <w:t>. Golaha iyo Gudiga miisaaniyada</w:t>
      </w:r>
    </w:p>
    <w:p w:rsidR="00DB3AE0" w:rsidRPr="00B81F79" w:rsidRDefault="00DB3AE0" w:rsidP="00DB3AE0">
      <w:pPr>
        <w:jc w:val="both"/>
      </w:pPr>
      <w:r w:rsidRPr="00B81F79">
        <w:t>Golaha xildhibaanada deegaanku, si toos ah ulama xidhiidho geedi-socodka miisaaniyad diyaarinta, inkasta oo uu wakiil ka yahay degmooyinka iyo ismaamulada magaalooyinka</w:t>
      </w:r>
      <w:r w:rsidR="00FB563D">
        <w:t>.</w:t>
      </w:r>
      <w:r w:rsidRPr="00B81F79">
        <w:t xml:space="preserve"> </w:t>
      </w:r>
    </w:p>
    <w:p w:rsidR="00DB3AE0" w:rsidRPr="001B0FB5" w:rsidRDefault="00DB3AE0" w:rsidP="00DB3AE0">
      <w:pPr>
        <w:jc w:val="both"/>
      </w:pPr>
      <w:r w:rsidRPr="00B81F79">
        <w:t xml:space="preserve"> hasayeeshe, gudiga</w:t>
      </w:r>
      <w:r>
        <w:t>-</w:t>
      </w:r>
      <w:r w:rsidRPr="00B81F79">
        <w:t>joogtada ah ee golaha xildh</w:t>
      </w:r>
      <w:r>
        <w:t>ibaanada uqaabilsan miisaaniyadu</w:t>
      </w:r>
      <w:r w:rsidRPr="00B81F79">
        <w:t>, waxa uu isku dubaridaa dhagaysi la xidhiidha miisaaniyada oo ay bixiyaan xafiisyada dawladdu</w:t>
      </w:r>
      <w:r>
        <w:t>.</w:t>
      </w:r>
      <w:r w:rsidRPr="00B81F79">
        <w:t xml:space="preserve"> sidoo kale waxaa sharaxaad kooban, oo ku salaysan arimaha mudnaanta lagu siinayo qorshe sanadeedka, siiya gudiga kaabineega deegaanka</w:t>
      </w:r>
      <w:r>
        <w:t>.</w:t>
      </w:r>
      <w:r w:rsidRPr="00B81F79">
        <w:t xml:space="preserve"> hadii gudigu ku diido qaabka wax loo diyaariyay kaabineega, miisaaniyada ladiyaariyay waxaa dib-loogu celin xafiiska MHDh ee heer deegaan oo dibu-habayn ku sameeya arimaha la isku diidanyahay</w:t>
      </w:r>
      <w:r>
        <w:t>.</w:t>
      </w:r>
      <w:r w:rsidRPr="00B81F79">
        <w:t xml:space="preserve"> sidaas ayey miisaaniyada loo gudbinayo golaha xildhibaanadu ku noqonaysaa mid lagu heshiiyay, oo ay xildhibaanadu ku dar</w:t>
      </w:r>
      <w:r>
        <w:t>een codka iyo warbixinta</w:t>
      </w:r>
      <w:r w:rsidRPr="00B81F79">
        <w:t xml:space="preserve"> </w:t>
      </w:r>
      <w:r>
        <w:t>shacab</w:t>
      </w:r>
      <w:r w:rsidRPr="00B81F79">
        <w:t>ka ay wakiilada ka yihiin</w:t>
      </w:r>
      <w:r>
        <w:t>.</w:t>
      </w:r>
    </w:p>
    <w:p w:rsidR="00DB3AE0" w:rsidRDefault="00DB3AE0" w:rsidP="00DB3AE0">
      <w:pPr>
        <w:jc w:val="center"/>
        <w:rPr>
          <w:b/>
        </w:rPr>
      </w:pPr>
    </w:p>
    <w:p w:rsidR="00DB3AE0" w:rsidRPr="00560723" w:rsidRDefault="00DB3AE0" w:rsidP="00DB3AE0">
      <w:pPr>
        <w:jc w:val="center"/>
        <w:rPr>
          <w:b/>
        </w:rPr>
      </w:pPr>
      <w:r>
        <w:rPr>
          <w:b/>
        </w:rPr>
        <w:t>6. Warbixinta isticmaalka Miisaaniyadda</w:t>
      </w:r>
    </w:p>
    <w:p w:rsidR="00DB3AE0" w:rsidRPr="00982BD1" w:rsidRDefault="00DB3AE0" w:rsidP="00DB3AE0">
      <w:pPr>
        <w:jc w:val="both"/>
      </w:pPr>
      <w:r w:rsidRPr="00B81F79">
        <w:t>Iyadoo laga duulayo qorshe-hawleedkii miisaaniyada lasoc</w:t>
      </w:r>
      <w:r>
        <w:t>ot</w:t>
      </w:r>
      <w:r w:rsidRPr="00B81F79">
        <w:t>ay ayaa miisaaniyada la ansix</w:t>
      </w:r>
      <w:r>
        <w:t>iyay loo siidaayaa xafiisyada,</w:t>
      </w:r>
      <w:r w:rsidRPr="00B81F79">
        <w:t xml:space="preserve"> dagmooyinka iyo maamulada magaalooyinka, taas oo warbixinteedana loodiro xafiiska MHDh ee deegaanka.</w:t>
      </w:r>
    </w:p>
    <w:p w:rsidR="00DB3AE0" w:rsidRPr="00B81F79" w:rsidRDefault="00DB3AE0" w:rsidP="00DB3AE0">
      <w:pPr>
        <w:jc w:val="both"/>
      </w:pPr>
      <w:r w:rsidRPr="00B81F79">
        <w:t>Marka uu dhamaado sanad miisaaniyadeedku akaawnada wax</w:t>
      </w:r>
      <w:r>
        <w:t xml:space="preserve">aa baadha </w:t>
      </w:r>
      <w:r w:rsidRPr="00B81F79">
        <w:t>, hantidhawrada gudaha ee xafiisyada</w:t>
      </w:r>
      <w:r>
        <w:t xml:space="preserve"> MHDH deegaanka iyo Dagmooyinka.</w:t>
      </w:r>
    </w:p>
    <w:p w:rsidR="00DB3AE0" w:rsidRPr="00B81F79" w:rsidRDefault="00DB3AE0" w:rsidP="00DB3AE0">
      <w:pPr>
        <w:jc w:val="both"/>
      </w:pPr>
      <w:r w:rsidRPr="00B81F79">
        <w:t>Intabadan, baadhitaanku waxa</w:t>
      </w:r>
      <w:r>
        <w:t xml:space="preserve"> uu dhacaa bilaha </w:t>
      </w:r>
      <w:r>
        <w:rPr>
          <w:b/>
        </w:rPr>
        <w:t xml:space="preserve">Tir </w:t>
      </w:r>
      <w:r w:rsidRPr="00912747">
        <w:rPr>
          <w:b/>
        </w:rPr>
        <w:t>–</w:t>
      </w:r>
      <w:r>
        <w:rPr>
          <w:b/>
        </w:rPr>
        <w:t xml:space="preserve"> </w:t>
      </w:r>
      <w:r w:rsidRPr="00912747">
        <w:rPr>
          <w:b/>
        </w:rPr>
        <w:t>Sane</w:t>
      </w:r>
      <w:r>
        <w:t xml:space="preserve"> (august / September)</w:t>
      </w:r>
      <w:r w:rsidRPr="00B81F79">
        <w:t>, laakiin wakhtiyada qaarkood dibu-dhac ayaa ku yimaad, sababo ay ka mid yihiin shaqaale la’aan awgeed.</w:t>
      </w:r>
    </w:p>
    <w:p w:rsidR="00DB3AE0" w:rsidRDefault="00DB3AE0" w:rsidP="00DB3AE0">
      <w:pPr>
        <w:rPr>
          <w:b/>
        </w:rPr>
      </w:pPr>
    </w:p>
    <w:p w:rsidR="00DB3AE0" w:rsidRDefault="00DB3AE0" w:rsidP="00DB3AE0">
      <w:pPr>
        <w:rPr>
          <w:b/>
        </w:rPr>
      </w:pPr>
    </w:p>
    <w:p w:rsidR="00DB3AE0" w:rsidRDefault="00DB3AE0" w:rsidP="00DB3AE0">
      <w:pPr>
        <w:jc w:val="both"/>
      </w:pPr>
      <w:r w:rsidRPr="00B81F79">
        <w:t xml:space="preserve">       </w:t>
      </w:r>
    </w:p>
    <w:p w:rsidR="00DB3AE0" w:rsidRDefault="00DB3AE0" w:rsidP="00DB3AE0">
      <w:pPr>
        <w:jc w:val="both"/>
      </w:pPr>
    </w:p>
    <w:p w:rsidR="00DB3AE0" w:rsidRDefault="00DB3AE0" w:rsidP="00DB3AE0">
      <w:pPr>
        <w:jc w:val="both"/>
      </w:pPr>
    </w:p>
    <w:p w:rsidR="00DB3AE0" w:rsidRDefault="00DB3AE0" w:rsidP="00DB3AE0">
      <w:pPr>
        <w:jc w:val="both"/>
      </w:pPr>
    </w:p>
    <w:p w:rsidR="00DB3AE0" w:rsidRDefault="00DB3AE0" w:rsidP="00DB3AE0">
      <w:pPr>
        <w:jc w:val="both"/>
      </w:pPr>
    </w:p>
    <w:p w:rsidR="00DB3AE0" w:rsidRDefault="00DB3AE0" w:rsidP="00DB3AE0">
      <w:pPr>
        <w:jc w:val="center"/>
        <w:rPr>
          <w:b/>
          <w:sz w:val="32"/>
        </w:rPr>
      </w:pPr>
      <w:r>
        <w:rPr>
          <w:b/>
          <w:sz w:val="32"/>
        </w:rPr>
        <w:lastRenderedPageBreak/>
        <w:t xml:space="preserve">8. </w:t>
      </w:r>
      <w:r w:rsidRPr="00C8052C">
        <w:rPr>
          <w:b/>
          <w:sz w:val="32"/>
        </w:rPr>
        <w:t>Geedi-socodka miisaaniyada heer</w:t>
      </w:r>
      <w:r w:rsidR="00FB563D">
        <w:rPr>
          <w:b/>
          <w:sz w:val="32"/>
        </w:rPr>
        <w:t xml:space="preserve"> </w:t>
      </w:r>
      <w:r w:rsidRPr="00C8052C">
        <w:rPr>
          <w:b/>
          <w:sz w:val="32"/>
        </w:rPr>
        <w:t>dagmo</w:t>
      </w:r>
    </w:p>
    <w:p w:rsidR="00DB3AE0" w:rsidRDefault="00DB3AE0" w:rsidP="00DB3AE0">
      <w:pPr>
        <w:jc w:val="center"/>
        <w:rPr>
          <w:b/>
          <w:sz w:val="32"/>
        </w:rPr>
      </w:pPr>
    </w:p>
    <w:p w:rsidR="00DB3AE0" w:rsidRDefault="00DB3AE0" w:rsidP="00DB3AE0">
      <w:pPr>
        <w:rPr>
          <w:b/>
        </w:rPr>
      </w:pPr>
    </w:p>
    <w:p w:rsidR="00DB3AE0" w:rsidRPr="004B2484" w:rsidRDefault="00DB3AE0" w:rsidP="00DB3AE0">
      <w:pPr>
        <w:jc w:val="center"/>
        <w:rPr>
          <w:b/>
        </w:rPr>
      </w:pPr>
      <w:r w:rsidRPr="004B2484">
        <w:rPr>
          <w:b/>
        </w:rPr>
        <w:t>Sawirka-</w:t>
      </w:r>
      <w:r w:rsidRPr="004B2484">
        <w:rPr>
          <w:rFonts w:ascii="Sylfaen" w:hAnsi="Sylfaen"/>
          <w:b/>
        </w:rPr>
        <w:t>geedi-socodka miisaaniyada dagmooyinka</w:t>
      </w:r>
    </w:p>
    <w:p w:rsidR="00DB3AE0" w:rsidRPr="004B2484" w:rsidRDefault="00491EE0" w:rsidP="00DB3AE0">
      <w:pPr>
        <w:jc w:val="both"/>
        <w:rPr>
          <w:b/>
        </w:rPr>
      </w:pPr>
      <w:r w:rsidRPr="00491EE0">
        <w:rPr>
          <w:noProof/>
          <w:sz w:val="22"/>
          <w:szCs w:val="22"/>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9499" type="#_x0000_t10" style="position:absolute;left:0;text-align:left;margin-left:325.8pt;margin-top:10.95pt;width:91.05pt;height:78.35pt;z-index:-251424256"/>
        </w:pict>
      </w:r>
      <w:r w:rsidRPr="00491EE0">
        <w:rPr>
          <w:noProof/>
          <w:sz w:val="22"/>
          <w:szCs w:val="22"/>
        </w:rPr>
        <w:pict>
          <v:shape id="_x0000_s19501" type="#_x0000_t10" style="position:absolute;left:0;text-align:left;margin-left:176.25pt;margin-top:10.95pt;width:99pt;height:61.65pt;z-index:-251422208"/>
        </w:pict>
      </w:r>
      <w:r w:rsidRPr="00491EE0">
        <w:rPr>
          <w:noProof/>
          <w:sz w:val="22"/>
          <w:szCs w:val="22"/>
        </w:rPr>
        <w:pict>
          <v:shape id="_x0000_s19500" type="#_x0000_t10" style="position:absolute;left:0;text-align:left;margin-left:-6.75pt;margin-top:10.95pt;width:96.75pt;height:69.35pt;z-index:-251423232"/>
        </w:pict>
      </w:r>
    </w:p>
    <w:p w:rsidR="00DB3AE0" w:rsidRPr="00B81F79" w:rsidRDefault="00491EE0" w:rsidP="00DB3AE0">
      <w:pPr>
        <w:jc w:val="both"/>
      </w:pPr>
      <w:r w:rsidRPr="00491EE0">
        <w:rPr>
          <w:noProof/>
          <w:sz w:val="22"/>
          <w:szCs w:val="22"/>
        </w:rPr>
        <w:pict>
          <v:shapetype id="_x0000_t202" coordsize="21600,21600" o:spt="202" path="m,l,21600r21600,l21600,xe">
            <v:stroke joinstyle="miter"/>
            <v:path gradientshapeok="t" o:connecttype="rect"/>
          </v:shapetype>
          <v:shape id="_x0000_s19481" type="#_x0000_t202" style="position:absolute;left:0;text-align:left;margin-left:333pt;margin-top:5.5pt;width:79.5pt;height:52.65pt;z-index:251873792" stroked="f">
            <v:textbox style="mso-next-textbox:#_x0000_s19481">
              <w:txbxContent>
                <w:p w:rsidR="00143BCB" w:rsidRPr="00BA01A3" w:rsidRDefault="00143BCB" w:rsidP="00DB3AE0">
                  <w:pPr>
                    <w:jc w:val="center"/>
                    <w:rPr>
                      <w:b/>
                      <w:sz w:val="14"/>
                    </w:rPr>
                  </w:pPr>
                  <w:r w:rsidRPr="00BA01A3">
                    <w:rPr>
                      <w:b/>
                      <w:sz w:val="14"/>
                    </w:rPr>
                    <w:t>1</w:t>
                  </w:r>
                </w:p>
                <w:p w:rsidR="00143BCB" w:rsidRPr="00074AF3" w:rsidRDefault="00143BCB" w:rsidP="00DB3AE0">
                  <w:r w:rsidRPr="00BA01A3">
                    <w:rPr>
                      <w:sz w:val="18"/>
                    </w:rPr>
                    <w:t xml:space="preserve">Diyaarinta Qorshe </w:t>
                  </w:r>
                  <w:r w:rsidRPr="00074AF3">
                    <w:t>Sanadeedka</w:t>
                  </w:r>
                </w:p>
              </w:txbxContent>
            </v:textbox>
          </v:shape>
        </w:pict>
      </w:r>
      <w:r w:rsidRPr="00491EE0">
        <w:rPr>
          <w:noProof/>
          <w:sz w:val="22"/>
          <w:szCs w:val="22"/>
        </w:rPr>
        <w:pict>
          <v:shape id="_x0000_s19480" type="#_x0000_t202" style="position:absolute;left:0;text-align:left;margin-left:187.05pt;margin-top:-.7pt;width:82.5pt;height:54pt;z-index:251872768" stroked="f">
            <v:textbox style="mso-next-textbox:#_x0000_s19480">
              <w:txbxContent>
                <w:p w:rsidR="00143BCB" w:rsidRPr="00BA01A3" w:rsidRDefault="00143BCB" w:rsidP="00DB3AE0">
                  <w:pPr>
                    <w:jc w:val="center"/>
                    <w:rPr>
                      <w:b/>
                      <w:sz w:val="16"/>
                    </w:rPr>
                  </w:pPr>
                  <w:r w:rsidRPr="00BA01A3">
                    <w:rPr>
                      <w:b/>
                      <w:sz w:val="16"/>
                    </w:rPr>
                    <w:t>10</w:t>
                  </w:r>
                </w:p>
                <w:p w:rsidR="00143BCB" w:rsidRPr="004B2484" w:rsidRDefault="00143BCB" w:rsidP="00DB3AE0">
                  <w:pPr>
                    <w:jc w:val="center"/>
                    <w:rPr>
                      <w:b/>
                      <w:sz w:val="16"/>
                    </w:rPr>
                  </w:pPr>
                  <w:r w:rsidRPr="004B2484">
                    <w:rPr>
                      <w:b/>
                      <w:sz w:val="16"/>
                    </w:rPr>
                    <w:t>Hirgalinta Qor.miisaaniy</w:t>
                  </w:r>
                </w:p>
              </w:txbxContent>
            </v:textbox>
          </v:shape>
        </w:pict>
      </w:r>
      <w:r w:rsidRPr="00491EE0">
        <w:rPr>
          <w:noProof/>
          <w:sz w:val="22"/>
          <w:szCs w:val="22"/>
        </w:rPr>
        <w:pict>
          <v:shape id="_x0000_s19479" type="#_x0000_t202" style="position:absolute;left:0;text-align:left;margin-left:2.55pt;margin-top:5.5pt;width:80.7pt;height:47.8pt;z-index:251871744" stroked="f">
            <v:textbox style="mso-next-textbox:#_x0000_s19479">
              <w:txbxContent>
                <w:p w:rsidR="00143BCB" w:rsidRPr="008F1E0E" w:rsidRDefault="00143BCB" w:rsidP="00DB3AE0">
                  <w:pPr>
                    <w:jc w:val="center"/>
                    <w:rPr>
                      <w:sz w:val="28"/>
                    </w:rPr>
                  </w:pPr>
                  <w:r w:rsidRPr="008F1E0E">
                    <w:rPr>
                      <w:sz w:val="28"/>
                    </w:rPr>
                    <w:t>9</w:t>
                  </w:r>
                </w:p>
                <w:p w:rsidR="00143BCB" w:rsidRPr="008F1E0E" w:rsidRDefault="00143BCB" w:rsidP="00DB3AE0">
                  <w:pPr>
                    <w:jc w:val="center"/>
                    <w:rPr>
                      <w:sz w:val="22"/>
                    </w:rPr>
                  </w:pPr>
                  <w:r w:rsidRPr="008F1E0E">
                    <w:rPr>
                      <w:sz w:val="18"/>
                    </w:rPr>
                    <w:t>Ansininta Miisaniyada</w:t>
                  </w:r>
                </w:p>
              </w:txbxContent>
            </v:textbox>
          </v:shape>
        </w:pict>
      </w:r>
    </w:p>
    <w:p w:rsidR="00DB3AE0" w:rsidRPr="00B81F79" w:rsidRDefault="00491EE0" w:rsidP="00DB3AE0">
      <w:pPr>
        <w:jc w:val="both"/>
      </w:pPr>
      <w:r w:rsidRPr="00491EE0">
        <w:rPr>
          <w:noProof/>
          <w:sz w:val="22"/>
          <w:szCs w:val="22"/>
        </w:rPr>
        <w:pict>
          <v:line id="_x0000_s19482" style="position:absolute;left:0;text-align:left;flip:y;z-index:251874816" from="90pt,11.4pt" to="156pt,11.4pt" strokeweight="4.25pt">
            <v:stroke endarrow="classic"/>
          </v:line>
        </w:pict>
      </w:r>
      <w:r w:rsidR="00DB3AE0" w:rsidRPr="00B81F79">
        <w:t xml:space="preserve">        </w:t>
      </w:r>
      <w:r w:rsidR="00DB3AE0" w:rsidRPr="00B81F79">
        <w:tab/>
      </w:r>
      <w:r w:rsidR="00DB3AE0" w:rsidRPr="00B81F79">
        <w:tab/>
      </w:r>
      <w:r w:rsidR="00DB3AE0" w:rsidRPr="00B81F79">
        <w:tab/>
      </w:r>
      <w:r w:rsidR="00DB3AE0" w:rsidRPr="00B81F79">
        <w:tab/>
      </w:r>
      <w:r w:rsidR="00DB3AE0" w:rsidRPr="00B81F79">
        <w:tab/>
      </w:r>
      <w:r w:rsidR="00DB3AE0" w:rsidRPr="00B81F79">
        <w:tab/>
      </w:r>
      <w:r w:rsidR="00DB3AE0" w:rsidRPr="00B81F79">
        <w:tab/>
      </w:r>
      <w:r w:rsidR="00DB3AE0" w:rsidRPr="00B81F79">
        <w:tab/>
        <w:t xml:space="preserve"> </w:t>
      </w:r>
    </w:p>
    <w:p w:rsidR="00DB3AE0" w:rsidRPr="00B81F79" w:rsidRDefault="00491EE0" w:rsidP="00DB3AE0">
      <w:pPr>
        <w:jc w:val="both"/>
      </w:pPr>
      <w:r w:rsidRPr="00491EE0">
        <w:rPr>
          <w:noProof/>
          <w:sz w:val="22"/>
          <w:szCs w:val="22"/>
        </w:rPr>
        <w:pict>
          <v:line id="_x0000_s19496" style="position:absolute;left:0;text-align:left;z-index:251889152" from="280.5pt,.65pt" to="333pt,1.4pt" strokeweight="4.25pt">
            <v:stroke endarrow="classic"/>
          </v:line>
        </w:pict>
      </w:r>
      <w:r w:rsidRPr="00491EE0">
        <w:rPr>
          <w:noProof/>
          <w:sz w:val="22"/>
          <w:szCs w:val="22"/>
        </w:rPr>
        <w:pict>
          <v:shape id="_x0000_s19498" type="#_x0000_t202" style="position:absolute;left:0;text-align:left;margin-left:135pt;margin-top:103.2pt;width:1in;height:1in;z-index:251891200" stroked="f">
            <v:textbox style="mso-next-textbox:#_x0000_s19498">
              <w:txbxContent>
                <w:p w:rsidR="00143BCB" w:rsidRPr="00074AF3" w:rsidRDefault="00143BCB" w:rsidP="00DB3AE0"/>
              </w:txbxContent>
            </v:textbox>
          </v:shape>
        </w:pict>
      </w:r>
    </w:p>
    <w:p w:rsidR="00DB3AE0" w:rsidRPr="00B81F79" w:rsidRDefault="00DB3AE0" w:rsidP="00DB3AE0">
      <w:pPr>
        <w:jc w:val="both"/>
      </w:pPr>
    </w:p>
    <w:p w:rsidR="00DB3AE0" w:rsidRPr="00B81F79" w:rsidRDefault="00491EE0" w:rsidP="00DB3AE0">
      <w:pPr>
        <w:jc w:val="both"/>
      </w:pPr>
      <w:r w:rsidRPr="00491EE0">
        <w:rPr>
          <w:noProof/>
          <w:sz w:val="22"/>
          <w:szCs w:val="22"/>
        </w:rPr>
        <w:pict>
          <v:line id="_x0000_s19495" style="position:absolute;left:0;text-align:left;z-index:251888128" from="382.5pt,13.05pt" to="382.5pt,40.05pt" strokeweight="4.25pt">
            <v:stroke endarrow="classic"/>
          </v:line>
        </w:pict>
      </w:r>
      <w:r w:rsidRPr="00491EE0">
        <w:rPr>
          <w:noProof/>
          <w:sz w:val="22"/>
          <w:szCs w:val="22"/>
        </w:rPr>
        <w:pict>
          <v:line id="_x0000_s19483" style="position:absolute;left:0;text-align:left;flip:x y;z-index:251875840" from="39.75pt,.2pt" to="39.75pt,27.2pt" strokeweight="4.25pt">
            <v:stroke endarrow="classic"/>
          </v:line>
        </w:pict>
      </w:r>
    </w:p>
    <w:p w:rsidR="00DB3AE0" w:rsidRPr="00B81F79" w:rsidRDefault="00491EE0" w:rsidP="00DB3AE0">
      <w:pPr>
        <w:jc w:val="both"/>
      </w:pPr>
      <w:r w:rsidRPr="00491EE0">
        <w:rPr>
          <w:noProof/>
          <w:sz w:val="22"/>
          <w:szCs w:val="22"/>
        </w:rPr>
        <w:pict>
          <v:shape id="_x0000_s19502" type="#_x0000_t10" style="position:absolute;left:0;text-align:left;margin-left:.75pt;margin-top:7.9pt;width:82.5pt;height:60.4pt;z-index:-251421184"/>
        </w:pict>
      </w:r>
    </w:p>
    <w:p w:rsidR="00DB3AE0" w:rsidRPr="00B81F79" w:rsidRDefault="00491EE0" w:rsidP="00DB3AE0">
      <w:pPr>
        <w:jc w:val="both"/>
      </w:pPr>
      <w:r w:rsidRPr="00491EE0">
        <w:rPr>
          <w:noProof/>
          <w:sz w:val="22"/>
          <w:szCs w:val="22"/>
        </w:rPr>
        <w:pict>
          <v:shape id="_x0000_s19506" type="#_x0000_t10" style="position:absolute;left:0;text-align:left;margin-left:341.55pt;margin-top:11.05pt;width:95.25pt;height:65.8pt;z-index:-251417088"/>
        </w:pict>
      </w:r>
      <w:r w:rsidRPr="00491EE0">
        <w:rPr>
          <w:noProof/>
          <w:sz w:val="22"/>
          <w:szCs w:val="22"/>
        </w:rPr>
        <w:pict>
          <v:shape id="_x0000_s19484" type="#_x0000_t202" style="position:absolute;left:0;text-align:left;margin-left:9pt;margin-top:2.8pt;width:66.75pt;height:42.45pt;z-index:251876864" stroked="f">
            <v:textbox style="mso-next-textbox:#_x0000_s19484">
              <w:txbxContent>
                <w:p w:rsidR="00143BCB" w:rsidRDefault="00143BCB" w:rsidP="00DB3AE0">
                  <w:pPr>
                    <w:jc w:val="center"/>
                    <w:rPr>
                      <w:sz w:val="16"/>
                      <w:szCs w:val="16"/>
                    </w:rPr>
                  </w:pPr>
                  <w:r w:rsidRPr="00BA01A3">
                    <w:rPr>
                      <w:sz w:val="16"/>
                      <w:szCs w:val="16"/>
                    </w:rPr>
                    <w:t>8</w:t>
                  </w:r>
                </w:p>
                <w:p w:rsidR="00143BCB" w:rsidRPr="00BA01A3" w:rsidRDefault="00143BCB" w:rsidP="00DB3AE0">
                  <w:pPr>
                    <w:jc w:val="center"/>
                    <w:rPr>
                      <w:sz w:val="16"/>
                      <w:szCs w:val="16"/>
                    </w:rPr>
                  </w:pPr>
                  <w:r w:rsidRPr="00BA01A3">
                    <w:rPr>
                      <w:sz w:val="16"/>
                      <w:szCs w:val="16"/>
                    </w:rPr>
                    <w:t>Dalbashada miisaaniyada</w:t>
                  </w:r>
                </w:p>
              </w:txbxContent>
            </v:textbox>
          </v:shape>
        </w:pict>
      </w:r>
    </w:p>
    <w:p w:rsidR="00DB3AE0" w:rsidRPr="00B81F79" w:rsidRDefault="00491EE0" w:rsidP="00DB3AE0">
      <w:pPr>
        <w:jc w:val="both"/>
      </w:pPr>
      <w:r w:rsidRPr="00491EE0">
        <w:rPr>
          <w:noProof/>
          <w:sz w:val="22"/>
          <w:szCs w:val="22"/>
        </w:rPr>
        <w:pict>
          <v:shape id="_x0000_s19497" type="#_x0000_t202" style="position:absolute;left:0;text-align:left;margin-left:341.55pt;margin-top:4pt;width:90.45pt;height:58.4pt;z-index:251890176" stroked="f">
            <v:textbox style="mso-next-textbox:#_x0000_s19497">
              <w:txbxContent>
                <w:p w:rsidR="00143BCB" w:rsidRPr="00BA01A3" w:rsidRDefault="00143BCB" w:rsidP="00DB3AE0">
                  <w:pPr>
                    <w:jc w:val="center"/>
                    <w:rPr>
                      <w:b/>
                      <w:sz w:val="16"/>
                      <w:szCs w:val="16"/>
                    </w:rPr>
                  </w:pPr>
                  <w:r w:rsidRPr="00BA01A3">
                    <w:rPr>
                      <w:b/>
                      <w:sz w:val="16"/>
                      <w:szCs w:val="16"/>
                    </w:rPr>
                    <w:t>2</w:t>
                  </w:r>
                </w:p>
                <w:p w:rsidR="00143BCB" w:rsidRPr="004B2484" w:rsidRDefault="00143BCB" w:rsidP="00DB3AE0">
                  <w:pPr>
                    <w:jc w:val="center"/>
                    <w:rPr>
                      <w:b/>
                    </w:rPr>
                  </w:pPr>
                  <w:r w:rsidRPr="004B2484">
                    <w:rPr>
                      <w:b/>
                      <w:sz w:val="16"/>
                      <w:szCs w:val="16"/>
                    </w:rPr>
                    <w:t>Dibu-eegist</w:t>
                  </w:r>
                  <w:r w:rsidRPr="004B2484">
                    <w:rPr>
                      <w:b/>
                      <w:sz w:val="18"/>
                    </w:rPr>
                    <w:t xml:space="preserve"> </w:t>
                  </w:r>
                  <w:r w:rsidRPr="004B2484">
                    <w:rPr>
                      <w:b/>
                      <w:sz w:val="16"/>
                      <w:szCs w:val="16"/>
                    </w:rPr>
                    <w:t>Qorshe-</w:t>
                  </w:r>
                  <w:r w:rsidRPr="004B2484">
                    <w:rPr>
                      <w:b/>
                      <w:sz w:val="20"/>
                    </w:rPr>
                    <w:t xml:space="preserve">Sanadeedka </w:t>
                  </w:r>
                </w:p>
              </w:txbxContent>
            </v:textbox>
          </v:shape>
        </w:pict>
      </w:r>
    </w:p>
    <w:p w:rsidR="00DB3AE0" w:rsidRPr="00B81F79" w:rsidRDefault="00DB3AE0" w:rsidP="00DB3AE0">
      <w:pPr>
        <w:jc w:val="both"/>
      </w:pPr>
    </w:p>
    <w:p w:rsidR="00DB3AE0" w:rsidRPr="00B81F79" w:rsidRDefault="00491EE0" w:rsidP="00DB3AE0">
      <w:pPr>
        <w:jc w:val="both"/>
      </w:pPr>
      <w:r w:rsidRPr="00491EE0">
        <w:rPr>
          <w:noProof/>
          <w:sz w:val="22"/>
          <w:szCs w:val="22"/>
        </w:rPr>
        <w:pict>
          <v:line id="_x0000_s19486" style="position:absolute;left:0;text-align:left;flip:x y;z-index:251878912" from="39.75pt,1.8pt" to="39.75pt,39.2pt" strokeweight="4.25pt">
            <v:stroke endarrow="classic"/>
          </v:line>
        </w:pict>
      </w:r>
    </w:p>
    <w:p w:rsidR="00DB3AE0" w:rsidRPr="00B81F79" w:rsidRDefault="00491EE0" w:rsidP="00DB3AE0">
      <w:pPr>
        <w:jc w:val="both"/>
      </w:pPr>
      <w:r w:rsidRPr="00491EE0">
        <w:rPr>
          <w:noProof/>
          <w:sz w:val="22"/>
          <w:szCs w:val="22"/>
        </w:rPr>
        <w:pict>
          <v:line id="_x0000_s19493" style="position:absolute;left:0;text-align:left;z-index:251886080" from="399.75pt,11.7pt" to="399.75pt,47.7pt" strokeweight="4.25pt">
            <v:stroke endarrow="classic"/>
          </v:line>
        </w:pict>
      </w:r>
    </w:p>
    <w:p w:rsidR="00DB3AE0" w:rsidRPr="00B81F79" w:rsidRDefault="00491EE0" w:rsidP="00DB3AE0">
      <w:pPr>
        <w:jc w:val="both"/>
      </w:pPr>
      <w:r w:rsidRPr="00491EE0">
        <w:rPr>
          <w:noProof/>
          <w:sz w:val="22"/>
          <w:szCs w:val="22"/>
        </w:rPr>
        <w:pict>
          <v:shape id="_x0000_s19503" type="#_x0000_t10" style="position:absolute;left:0;text-align:left;margin-left:9pt;margin-top:10.25pt;width:88.5pt;height:62.55pt;z-index:-251420160"/>
        </w:pict>
      </w:r>
    </w:p>
    <w:p w:rsidR="00DB3AE0" w:rsidRPr="00B81F79" w:rsidRDefault="00491EE0" w:rsidP="00DB3AE0">
      <w:pPr>
        <w:jc w:val="both"/>
      </w:pPr>
      <w:r w:rsidRPr="00491EE0">
        <w:rPr>
          <w:noProof/>
          <w:sz w:val="22"/>
          <w:szCs w:val="22"/>
        </w:rPr>
        <w:pict>
          <v:shape id="_x0000_s19505" type="#_x0000_t10" style="position:absolute;left:0;text-align:left;margin-left:362.1pt;margin-top:9.65pt;width:74.7pt;height:65.8pt;z-index:-251418112"/>
        </w:pict>
      </w:r>
      <w:r w:rsidRPr="00491EE0">
        <w:rPr>
          <w:noProof/>
          <w:sz w:val="22"/>
          <w:szCs w:val="22"/>
        </w:rPr>
        <w:pict>
          <v:shape id="_x0000_s19488" type="#_x0000_t202" style="position:absolute;left:0;text-align:left;margin-left:16.2pt;margin-top:2.5pt;width:77.55pt;height:44.5pt;z-index:251880960" stroked="f">
            <v:textbox style="mso-next-textbox:#_x0000_s19488">
              <w:txbxContent>
                <w:p w:rsidR="00143BCB" w:rsidRPr="00FA5846" w:rsidRDefault="00143BCB" w:rsidP="00DB3AE0">
                  <w:pPr>
                    <w:jc w:val="center"/>
                    <w:rPr>
                      <w:b/>
                      <w:sz w:val="18"/>
                    </w:rPr>
                  </w:pPr>
                  <w:r w:rsidRPr="00F43405">
                    <w:rPr>
                      <w:b/>
                    </w:rPr>
                    <w:t>7</w:t>
                  </w:r>
                  <w:r>
                    <w:rPr>
                      <w:b/>
                      <w:sz w:val="18"/>
                    </w:rPr>
                    <w:t>.</w:t>
                  </w:r>
                  <w:r>
                    <w:rPr>
                      <w:sz w:val="20"/>
                    </w:rPr>
                    <w:t>Ogasiint</w:t>
                  </w:r>
                  <w:r w:rsidRPr="00595B84">
                    <w:rPr>
                      <w:sz w:val="20"/>
                    </w:rPr>
                    <w:t xml:space="preserve"> Diyaarinta Miisan.</w:t>
                  </w:r>
                </w:p>
              </w:txbxContent>
            </v:textbox>
          </v:shape>
        </w:pict>
      </w:r>
    </w:p>
    <w:p w:rsidR="00DB3AE0" w:rsidRPr="00B81F79" w:rsidRDefault="00491EE0" w:rsidP="00DB3AE0">
      <w:pPr>
        <w:jc w:val="both"/>
      </w:pPr>
      <w:r w:rsidRPr="00491EE0">
        <w:rPr>
          <w:noProof/>
          <w:sz w:val="22"/>
          <w:szCs w:val="22"/>
        </w:rPr>
        <w:pict>
          <v:shape id="_x0000_s19494" type="#_x0000_t202" style="position:absolute;left:0;text-align:left;margin-left:368.7pt;margin-top:4.25pt;width:63.3pt;height:49.25pt;z-index:251887104" stroked="f">
            <v:textbox style="mso-next-textbox:#_x0000_s19494">
              <w:txbxContent>
                <w:p w:rsidR="00143BCB" w:rsidRPr="00574369" w:rsidRDefault="00143BCB" w:rsidP="00DB3AE0">
                  <w:pPr>
                    <w:jc w:val="center"/>
                    <w:rPr>
                      <w:b/>
                      <w:sz w:val="20"/>
                    </w:rPr>
                  </w:pPr>
                  <w:r w:rsidRPr="00574369">
                    <w:rPr>
                      <w:b/>
                      <w:sz w:val="20"/>
                    </w:rPr>
                    <w:t>3</w:t>
                  </w:r>
                </w:p>
                <w:p w:rsidR="00143BCB" w:rsidRPr="004B2484" w:rsidRDefault="00143BCB" w:rsidP="00DB3AE0">
                  <w:pPr>
                    <w:jc w:val="center"/>
                    <w:rPr>
                      <w:b/>
                      <w:sz w:val="12"/>
                    </w:rPr>
                  </w:pPr>
                  <w:r w:rsidRPr="004B2484">
                    <w:rPr>
                      <w:b/>
                      <w:sz w:val="18"/>
                    </w:rPr>
                    <w:t xml:space="preserve">Qiyaasta </w:t>
                  </w:r>
                  <w:r w:rsidRPr="004B2484">
                    <w:rPr>
                      <w:b/>
                      <w:sz w:val="16"/>
                    </w:rPr>
                    <w:t>Dakhliga</w:t>
                  </w:r>
                </w:p>
              </w:txbxContent>
            </v:textbox>
          </v:shape>
        </w:pict>
      </w:r>
    </w:p>
    <w:p w:rsidR="00DB3AE0" w:rsidRPr="00B81F79" w:rsidRDefault="00DB3AE0" w:rsidP="00DB3AE0">
      <w:pPr>
        <w:jc w:val="both"/>
      </w:pPr>
    </w:p>
    <w:p w:rsidR="00DB3AE0" w:rsidRPr="00B81F79" w:rsidRDefault="00DB3AE0" w:rsidP="00DB3AE0">
      <w:pPr>
        <w:jc w:val="both"/>
      </w:pPr>
    </w:p>
    <w:p w:rsidR="00DB3AE0" w:rsidRPr="00B81F79" w:rsidRDefault="00491EE0" w:rsidP="00DB3AE0">
      <w:pPr>
        <w:jc w:val="both"/>
      </w:pPr>
      <w:r w:rsidRPr="00491EE0">
        <w:rPr>
          <w:noProof/>
          <w:sz w:val="22"/>
          <w:szCs w:val="22"/>
        </w:rPr>
        <w:pict>
          <v:line id="_x0000_s19492" style="position:absolute;left:0;text-align:left;z-index:251885056" from="404.25pt,10.2pt" to="404.25pt,38.25pt" strokeweight="4.25pt">
            <v:stroke endarrow="classic"/>
          </v:line>
        </w:pict>
      </w:r>
      <w:r w:rsidRPr="00491EE0">
        <w:rPr>
          <w:noProof/>
          <w:sz w:val="22"/>
          <w:szCs w:val="22"/>
        </w:rPr>
        <w:pict>
          <v:line id="_x0000_s19487" style="position:absolute;left:0;text-align:left;flip:x y;z-index:251879936" from="56.25pt,2.25pt" to="56.25pt,38.25pt" strokeweight="4.25pt">
            <v:stroke endarrow="classic"/>
          </v:line>
        </w:pict>
      </w:r>
    </w:p>
    <w:p w:rsidR="00DB3AE0" w:rsidRPr="00B81F79" w:rsidRDefault="00DB3AE0" w:rsidP="00DB3AE0">
      <w:pPr>
        <w:jc w:val="both"/>
      </w:pPr>
    </w:p>
    <w:p w:rsidR="00DB3AE0" w:rsidRPr="00B81F79" w:rsidRDefault="00491EE0" w:rsidP="00DB3AE0">
      <w:pPr>
        <w:jc w:val="both"/>
      </w:pPr>
      <w:r w:rsidRPr="00491EE0">
        <w:rPr>
          <w:noProof/>
          <w:sz w:val="22"/>
          <w:szCs w:val="22"/>
        </w:rPr>
        <w:pict>
          <v:shape id="_x0000_s19485" type="#_x0000_t202" style="position:absolute;left:0;text-align:left;margin-left:355.35pt;margin-top:13.4pt;width:76.65pt;height:49.5pt;z-index:251877888" stroked="f">
            <v:textbox style="mso-next-textbox:#_x0000_s19485">
              <w:txbxContent>
                <w:p w:rsidR="00143BCB" w:rsidRPr="00EB0744" w:rsidRDefault="00143BCB" w:rsidP="00DB3AE0">
                  <w:pPr>
                    <w:jc w:val="center"/>
                    <w:rPr>
                      <w:b/>
                    </w:rPr>
                  </w:pPr>
                  <w:r>
                    <w:rPr>
                      <w:b/>
                    </w:rPr>
                    <w:t xml:space="preserve">4. </w:t>
                  </w:r>
                  <w:r w:rsidRPr="00574369">
                    <w:rPr>
                      <w:sz w:val="20"/>
                    </w:rPr>
                    <w:t xml:space="preserve">Qoondaynta </w:t>
                  </w:r>
                  <w:r>
                    <w:rPr>
                      <w:sz w:val="20"/>
                    </w:rPr>
                    <w:t xml:space="preserve">    </w:t>
                  </w:r>
                  <w:r w:rsidRPr="00574369">
                    <w:rPr>
                      <w:sz w:val="20"/>
                    </w:rPr>
                    <w:t>Dakhliga</w:t>
                  </w:r>
                </w:p>
              </w:txbxContent>
            </v:textbox>
          </v:shape>
        </w:pict>
      </w:r>
      <w:r w:rsidRPr="00491EE0">
        <w:rPr>
          <w:noProof/>
          <w:sz w:val="22"/>
          <w:szCs w:val="22"/>
        </w:rPr>
        <w:pict>
          <v:shape id="_x0000_s19507" type="#_x0000_t10" style="position:absolute;left:0;text-align:left;margin-left:333pt;margin-top:9.25pt;width:108pt;height:59.8pt;z-index:-251416064"/>
        </w:pict>
      </w:r>
      <w:r w:rsidRPr="00491EE0">
        <w:rPr>
          <w:noProof/>
          <w:sz w:val="22"/>
          <w:szCs w:val="22"/>
        </w:rPr>
        <w:pict>
          <v:shape id="_x0000_s19508" type="#_x0000_t10" style="position:absolute;left:0;text-align:left;margin-left:156pt;margin-top:2.5pt;width:139.8pt;height:76.3pt;z-index:-251415040">
            <v:textbox>
              <w:txbxContent>
                <w:p w:rsidR="00143BCB" w:rsidRDefault="00143BCB" w:rsidP="00DB3AE0"/>
              </w:txbxContent>
            </v:textbox>
          </v:shape>
        </w:pict>
      </w:r>
      <w:r w:rsidRPr="00491EE0">
        <w:rPr>
          <w:noProof/>
          <w:sz w:val="22"/>
          <w:szCs w:val="22"/>
        </w:rPr>
        <w:pict>
          <v:shape id="_x0000_s19504" type="#_x0000_t10" style="position:absolute;left:0;text-align:left;margin-left:9pt;margin-top:2.5pt;width:102.75pt;height:76.3pt;z-index:-251419136"/>
        </w:pict>
      </w:r>
      <w:r w:rsidRPr="00491EE0">
        <w:rPr>
          <w:noProof/>
          <w:sz w:val="22"/>
          <w:szCs w:val="22"/>
        </w:rPr>
        <w:pict>
          <v:shape id="_x0000_s19489" type="#_x0000_t202" style="position:absolute;left:0;text-align:left;margin-left:19.2pt;margin-top:9.25pt;width:74.55pt;height:57.75pt;z-index:251881984" stroked="f">
            <v:textbox style="mso-next-textbox:#_x0000_s19489">
              <w:txbxContent>
                <w:p w:rsidR="00143BCB" w:rsidRPr="002A2A9A" w:rsidRDefault="00143BCB" w:rsidP="00DB3AE0">
                  <w:pPr>
                    <w:jc w:val="center"/>
                    <w:rPr>
                      <w:b/>
                      <w:sz w:val="18"/>
                    </w:rPr>
                  </w:pPr>
                  <w:r>
                    <w:rPr>
                      <w:b/>
                    </w:rPr>
                    <w:t>6</w:t>
                  </w:r>
                  <w:r>
                    <w:rPr>
                      <w:b/>
                      <w:sz w:val="18"/>
                    </w:rPr>
                    <w:t>.</w:t>
                  </w:r>
                  <w:r w:rsidRPr="00574369">
                    <w:rPr>
                      <w:sz w:val="18"/>
                    </w:rPr>
                    <w:t>Qiyaasida Miisaaniyad</w:t>
                  </w:r>
                  <w:r>
                    <w:rPr>
                      <w:sz w:val="18"/>
                    </w:rPr>
                    <w:t>a</w:t>
                  </w:r>
                  <w:r w:rsidRPr="00574369">
                    <w:rPr>
                      <w:sz w:val="18"/>
                    </w:rPr>
                    <w:t xml:space="preserve">a Caadiga Ah  </w:t>
                  </w:r>
                </w:p>
              </w:txbxContent>
            </v:textbox>
          </v:shape>
        </w:pict>
      </w:r>
    </w:p>
    <w:p w:rsidR="00DB3AE0" w:rsidRPr="00B81F79" w:rsidRDefault="00DB3AE0" w:rsidP="00DB3AE0">
      <w:pPr>
        <w:jc w:val="both"/>
      </w:pPr>
    </w:p>
    <w:p w:rsidR="00DB3AE0" w:rsidRPr="008F1E0E" w:rsidRDefault="00491EE0" w:rsidP="00DB3AE0">
      <w:pPr>
        <w:jc w:val="both"/>
      </w:pPr>
      <w:r w:rsidRPr="00491EE0">
        <w:rPr>
          <w:noProof/>
          <w:sz w:val="22"/>
          <w:szCs w:val="22"/>
        </w:rPr>
        <w:pict>
          <v:line id="_x0000_s19490" style="position:absolute;left:0;text-align:left;flip:x y;z-index:251883008" from="93.75pt,10.1pt" to="164.7pt,10.8pt" strokeweight="4.25pt">
            <v:stroke endarrow="classic"/>
          </v:line>
        </w:pict>
      </w:r>
      <w:r w:rsidRPr="00491EE0">
        <w:rPr>
          <w:noProof/>
          <w:sz w:val="22"/>
          <w:szCs w:val="22"/>
        </w:rPr>
        <w:pict>
          <v:line id="_x0000_s19491" style="position:absolute;left:0;text-align:left;flip:x;z-index:251884032" from="295.8pt,3.45pt" to="333pt,3.45pt" strokeweight="4.25pt">
            <v:stroke endarrow="classic"/>
          </v:line>
        </w:pict>
      </w:r>
      <w:r w:rsidR="00DB3AE0">
        <w:rPr>
          <w:b/>
        </w:rPr>
        <w:t xml:space="preserve">                                             5</w:t>
      </w:r>
      <w:r w:rsidR="00DB3AE0">
        <w:rPr>
          <w:b/>
          <w:sz w:val="20"/>
        </w:rPr>
        <w:t xml:space="preserve">. </w:t>
      </w:r>
      <w:r w:rsidR="00DB3AE0" w:rsidRPr="00574369">
        <w:rPr>
          <w:sz w:val="18"/>
        </w:rPr>
        <w:t xml:space="preserve">Qiyaasida Miisaaniyada </w:t>
      </w:r>
    </w:p>
    <w:p w:rsidR="00DB3AE0" w:rsidRPr="00933E69" w:rsidRDefault="00DB3AE0" w:rsidP="00DB3AE0">
      <w:pPr>
        <w:jc w:val="center"/>
        <w:rPr>
          <w:sz w:val="18"/>
        </w:rPr>
      </w:pPr>
      <w:r w:rsidRPr="00574369">
        <w:rPr>
          <w:sz w:val="18"/>
        </w:rPr>
        <w:t xml:space="preserve">Kaabitaalka </w:t>
      </w:r>
      <w:r>
        <w:rPr>
          <w:sz w:val="16"/>
        </w:rPr>
        <w:t xml:space="preserve"> </w:t>
      </w:r>
      <w:r w:rsidRPr="00574369">
        <w:rPr>
          <w:sz w:val="16"/>
        </w:rPr>
        <w:t xml:space="preserve"> </w:t>
      </w:r>
    </w:p>
    <w:p w:rsidR="00DB3AE0" w:rsidRDefault="00DB3AE0" w:rsidP="00DB3AE0">
      <w:pPr>
        <w:jc w:val="center"/>
        <w:rPr>
          <w:b/>
          <w:sz w:val="32"/>
        </w:rPr>
      </w:pPr>
    </w:p>
    <w:p w:rsidR="00DB3AE0" w:rsidRDefault="00DB3AE0" w:rsidP="00DB3AE0">
      <w:pPr>
        <w:jc w:val="center"/>
        <w:rPr>
          <w:b/>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rFonts w:ascii="Sylfaen" w:hAnsi="Sylfaen"/>
          <w:b/>
          <w:sz w:val="22"/>
        </w:rPr>
      </w:pPr>
    </w:p>
    <w:p w:rsidR="00DB3AE0" w:rsidRDefault="00DB3AE0" w:rsidP="00DB3AE0">
      <w:pPr>
        <w:jc w:val="center"/>
        <w:rPr>
          <w:b/>
        </w:rPr>
      </w:pPr>
      <w:r w:rsidRPr="00911E23">
        <w:rPr>
          <w:rFonts w:ascii="Sylfaen" w:hAnsi="Sylfaen"/>
          <w:b/>
          <w:sz w:val="22"/>
        </w:rPr>
        <w:lastRenderedPageBreak/>
        <w:t>Qiyaasta qaab-xiliyeedka geedi-socodka miisaaniyada dagmooyinka</w:t>
      </w:r>
      <w:r>
        <w:rPr>
          <w:sz w:val="20"/>
        </w:rPr>
        <w:t>*</w:t>
      </w:r>
      <w:r w:rsidRPr="00912747">
        <w:rPr>
          <w:sz w:val="20"/>
        </w:rPr>
        <w:t xml:space="preserve">Maalmaha ku xusan jadwal miisaaniyadeedka waa la badali karaa. Maalmaha </w:t>
      </w:r>
      <w:r>
        <w:rPr>
          <w:sz w:val="20"/>
        </w:rPr>
        <w:t xml:space="preserve">saxda ah waxaa cadayn Kara XMHD </w:t>
      </w:r>
      <w:r w:rsidRPr="00912747">
        <w:rPr>
          <w:sz w:val="20"/>
        </w:rPr>
        <w:t>deegaanka.</w:t>
      </w:r>
    </w:p>
    <w:p w:rsidR="00DB3AE0" w:rsidRDefault="00DB3AE0" w:rsidP="00DB3AE0">
      <w:pPr>
        <w:jc w:val="center"/>
        <w:rPr>
          <w:b/>
        </w:rPr>
      </w:pPr>
    </w:p>
    <w:tbl>
      <w:tblPr>
        <w:tblpPr w:leftFromText="180" w:rightFromText="180" w:vertAnchor="text" w:horzAnchor="margin" w:tblpXSpec="center" w:tblpY="39"/>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
        <w:gridCol w:w="5262"/>
        <w:gridCol w:w="2279"/>
        <w:gridCol w:w="2399"/>
      </w:tblGrid>
      <w:tr w:rsidR="00DB3AE0" w:rsidRPr="00A21A70" w:rsidTr="00CD74B5">
        <w:tc>
          <w:tcPr>
            <w:tcW w:w="550" w:type="dxa"/>
          </w:tcPr>
          <w:p w:rsidR="00DB3AE0" w:rsidRPr="00CD2115" w:rsidRDefault="00DB3AE0" w:rsidP="00CD74B5">
            <w:pPr>
              <w:jc w:val="center"/>
              <w:rPr>
                <w:b/>
              </w:rPr>
            </w:pPr>
            <w:r w:rsidRPr="00CD2115">
              <w:rPr>
                <w:b/>
              </w:rPr>
              <w:t>No</w:t>
            </w:r>
          </w:p>
        </w:tc>
        <w:tc>
          <w:tcPr>
            <w:tcW w:w="5262" w:type="dxa"/>
          </w:tcPr>
          <w:p w:rsidR="00DB3AE0" w:rsidRPr="00CD2115" w:rsidRDefault="00DB3AE0" w:rsidP="00CD74B5">
            <w:pPr>
              <w:jc w:val="center"/>
              <w:rPr>
                <w:b/>
              </w:rPr>
            </w:pPr>
            <w:r w:rsidRPr="00CD2115">
              <w:rPr>
                <w:b/>
              </w:rPr>
              <w:t>Marxaladaha geedi-socodka</w:t>
            </w:r>
          </w:p>
        </w:tc>
        <w:tc>
          <w:tcPr>
            <w:tcW w:w="2279" w:type="dxa"/>
          </w:tcPr>
          <w:p w:rsidR="00DB3AE0" w:rsidRPr="00CD2115" w:rsidRDefault="00DB3AE0" w:rsidP="00CD74B5">
            <w:pPr>
              <w:jc w:val="center"/>
              <w:rPr>
                <w:b/>
              </w:rPr>
            </w:pPr>
            <w:r w:rsidRPr="00CD2115">
              <w:rPr>
                <w:b/>
              </w:rPr>
              <w:t>Masuuliyada</w:t>
            </w:r>
          </w:p>
        </w:tc>
        <w:tc>
          <w:tcPr>
            <w:tcW w:w="2399" w:type="dxa"/>
          </w:tcPr>
          <w:p w:rsidR="00DB3AE0" w:rsidRPr="00CD2115" w:rsidRDefault="00DB3AE0" w:rsidP="00CD74B5">
            <w:pPr>
              <w:jc w:val="center"/>
              <w:rPr>
                <w:b/>
              </w:rPr>
            </w:pPr>
            <w:r w:rsidRPr="00CD2115">
              <w:rPr>
                <w:b/>
              </w:rPr>
              <w:t>xiliga</w:t>
            </w:r>
          </w:p>
        </w:tc>
      </w:tr>
      <w:tr w:rsidR="00DB3AE0" w:rsidRPr="00A21A70" w:rsidTr="00CD74B5">
        <w:trPr>
          <w:trHeight w:val="691"/>
        </w:trPr>
        <w:tc>
          <w:tcPr>
            <w:tcW w:w="550" w:type="dxa"/>
          </w:tcPr>
          <w:p w:rsidR="00DB3AE0" w:rsidRPr="00A21A70" w:rsidRDefault="00DB3AE0" w:rsidP="00CD74B5">
            <w:pPr>
              <w:jc w:val="both"/>
              <w:rPr>
                <w:rFonts w:ascii="Sylfaen" w:hAnsi="Sylfaen"/>
              </w:rPr>
            </w:pPr>
            <w:r w:rsidRPr="00A21A70">
              <w:rPr>
                <w:rFonts w:ascii="Sylfaen" w:hAnsi="Sylfaen"/>
              </w:rPr>
              <w:t>1</w:t>
            </w:r>
          </w:p>
        </w:tc>
        <w:tc>
          <w:tcPr>
            <w:tcW w:w="5262" w:type="dxa"/>
          </w:tcPr>
          <w:p w:rsidR="00DB3AE0" w:rsidRPr="00A21A70" w:rsidRDefault="00DB3AE0" w:rsidP="00CD74B5">
            <w:pPr>
              <w:jc w:val="both"/>
              <w:rPr>
                <w:rFonts w:ascii="Sylfaen" w:hAnsi="Sylfaen"/>
              </w:rPr>
            </w:pPr>
            <w:r w:rsidRPr="00A21A70">
              <w:rPr>
                <w:rFonts w:ascii="Sylfaen" w:hAnsi="Sylfaen"/>
              </w:rPr>
              <w:t xml:space="preserve">Diyaarinta qorshe-hawleedyada </w:t>
            </w:r>
          </w:p>
        </w:tc>
        <w:tc>
          <w:tcPr>
            <w:tcW w:w="2279" w:type="dxa"/>
          </w:tcPr>
          <w:p w:rsidR="00DB3AE0" w:rsidRPr="00A21A70" w:rsidRDefault="00DB3AE0" w:rsidP="00CD74B5">
            <w:pPr>
              <w:jc w:val="center"/>
              <w:rPr>
                <w:rFonts w:ascii="Sylfaen" w:hAnsi="Sylfaen"/>
              </w:rPr>
            </w:pPr>
            <w:r w:rsidRPr="00A21A70">
              <w:rPr>
                <w:rFonts w:ascii="Sylfaen" w:hAnsi="Sylfaen"/>
              </w:rPr>
              <w:t>Xafiisyada iyo waaxyohooda</w:t>
            </w:r>
          </w:p>
        </w:tc>
        <w:tc>
          <w:tcPr>
            <w:tcW w:w="2399" w:type="dxa"/>
          </w:tcPr>
          <w:p w:rsidR="00DB3AE0" w:rsidRDefault="00DB3AE0" w:rsidP="00CD74B5">
            <w:pPr>
              <w:jc w:val="center"/>
              <w:rPr>
                <w:rFonts w:ascii="Arial" w:hAnsi="Arial" w:cs="Arial"/>
              </w:rPr>
            </w:pPr>
            <w:r>
              <w:rPr>
                <w:rFonts w:ascii="Arial" w:hAnsi="Arial" w:cs="Arial"/>
              </w:rPr>
              <w:t>Miazia–gi</w:t>
            </w:r>
            <w:r w:rsidRPr="00FE2CC0">
              <w:rPr>
                <w:rFonts w:ascii="Arial" w:hAnsi="Arial" w:cs="Arial"/>
              </w:rPr>
              <w:t>nbot</w:t>
            </w:r>
          </w:p>
          <w:p w:rsidR="00DB3AE0" w:rsidRPr="00FE2CC0" w:rsidRDefault="00DB3AE0" w:rsidP="00CD74B5">
            <w:pPr>
              <w:jc w:val="center"/>
              <w:rPr>
                <w:rFonts w:ascii="Arial" w:hAnsi="Arial" w:cs="Arial"/>
              </w:rPr>
            </w:pP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2</w:t>
            </w:r>
          </w:p>
        </w:tc>
        <w:tc>
          <w:tcPr>
            <w:tcW w:w="5262" w:type="dxa"/>
          </w:tcPr>
          <w:p w:rsidR="00DB3AE0" w:rsidRPr="00A21A70" w:rsidRDefault="00DB3AE0" w:rsidP="00CD74B5">
            <w:pPr>
              <w:jc w:val="both"/>
              <w:rPr>
                <w:rFonts w:ascii="Sylfaen" w:hAnsi="Sylfaen"/>
              </w:rPr>
            </w:pPr>
            <w:r w:rsidRPr="00A21A70">
              <w:rPr>
                <w:rFonts w:ascii="Sylfaen" w:hAnsi="Sylfaen"/>
              </w:rPr>
              <w:t xml:space="preserve">Qiyaasta dakhliga </w:t>
            </w:r>
          </w:p>
        </w:tc>
        <w:tc>
          <w:tcPr>
            <w:tcW w:w="2279" w:type="dxa"/>
          </w:tcPr>
          <w:p w:rsidR="00DB3AE0" w:rsidRPr="00A21A70" w:rsidRDefault="00DB3AE0" w:rsidP="00CD74B5">
            <w:pPr>
              <w:jc w:val="center"/>
              <w:rPr>
                <w:rFonts w:ascii="Sylfaen" w:hAnsi="Sylfaen"/>
              </w:rPr>
            </w:pPr>
            <w:r w:rsidRPr="00A21A70">
              <w:rPr>
                <w:rFonts w:ascii="Sylfaen" w:hAnsi="Sylfaen"/>
              </w:rPr>
              <w:t>Xafiis</w:t>
            </w:r>
            <w:r>
              <w:rPr>
                <w:rFonts w:ascii="Sylfaen" w:hAnsi="Sylfaen"/>
              </w:rPr>
              <w:t>. MHDH Degmada</w:t>
            </w:r>
          </w:p>
        </w:tc>
        <w:tc>
          <w:tcPr>
            <w:tcW w:w="2399" w:type="dxa"/>
          </w:tcPr>
          <w:p w:rsidR="00DB3AE0" w:rsidRDefault="00DB3AE0" w:rsidP="00CD74B5">
            <w:pPr>
              <w:jc w:val="center"/>
              <w:rPr>
                <w:rFonts w:ascii="Arial" w:hAnsi="Arial" w:cs="Arial"/>
              </w:rPr>
            </w:pPr>
            <w:r w:rsidRPr="00FE2CC0">
              <w:rPr>
                <w:rFonts w:ascii="Arial" w:hAnsi="Arial" w:cs="Arial"/>
              </w:rPr>
              <w:t>Yekatit-megabit</w:t>
            </w:r>
          </w:p>
          <w:p w:rsidR="00DB3AE0" w:rsidRPr="00FE2CC0" w:rsidRDefault="00DB3AE0" w:rsidP="00CD74B5">
            <w:pPr>
              <w:jc w:val="center"/>
              <w:rPr>
                <w:rFonts w:ascii="Arial" w:hAnsi="Arial" w:cs="Arial"/>
              </w:rPr>
            </w:pP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3</w:t>
            </w:r>
          </w:p>
        </w:tc>
        <w:tc>
          <w:tcPr>
            <w:tcW w:w="5262" w:type="dxa"/>
          </w:tcPr>
          <w:p w:rsidR="00DB3AE0" w:rsidRPr="00A21A70" w:rsidRDefault="00DB3AE0" w:rsidP="00CD74B5">
            <w:pPr>
              <w:jc w:val="both"/>
              <w:rPr>
                <w:rFonts w:ascii="Sylfaen" w:hAnsi="Sylfaen"/>
              </w:rPr>
            </w:pPr>
            <w:r>
              <w:rPr>
                <w:rFonts w:ascii="Sylfaen" w:hAnsi="Sylfaen"/>
              </w:rPr>
              <w:t>Baaqa</w:t>
            </w:r>
            <w:r w:rsidRPr="00A21A70">
              <w:rPr>
                <w:rFonts w:ascii="Sylfaen" w:hAnsi="Sylfaen"/>
              </w:rPr>
              <w:t xml:space="preserve"> dalab-miisaaniyadeedka(oo ay lasocoto qiyaasta miisaaniyada lahelidoono (Block grant  notification) </w:t>
            </w:r>
          </w:p>
        </w:tc>
        <w:tc>
          <w:tcPr>
            <w:tcW w:w="2279" w:type="dxa"/>
          </w:tcPr>
          <w:p w:rsidR="00DB3AE0" w:rsidRDefault="00DB3AE0" w:rsidP="00CD74B5">
            <w:pPr>
              <w:jc w:val="center"/>
              <w:rPr>
                <w:rFonts w:ascii="Sylfaen" w:hAnsi="Sylfaen"/>
              </w:rPr>
            </w:pPr>
            <w:r w:rsidRPr="00A21A70">
              <w:rPr>
                <w:rFonts w:ascii="Sylfaen" w:hAnsi="Sylfaen"/>
              </w:rPr>
              <w:t>Xafiis</w:t>
            </w:r>
            <w:r>
              <w:rPr>
                <w:rFonts w:ascii="Sylfaen" w:hAnsi="Sylfaen"/>
              </w:rPr>
              <w:t>. MHDH /</w:t>
            </w:r>
          </w:p>
          <w:p w:rsidR="00DB3AE0" w:rsidRPr="00A21A70" w:rsidRDefault="00DB3AE0" w:rsidP="00CD74B5">
            <w:pPr>
              <w:jc w:val="center"/>
              <w:rPr>
                <w:rFonts w:ascii="Sylfaen" w:hAnsi="Sylfaen"/>
              </w:rPr>
            </w:pPr>
            <w:r>
              <w:rPr>
                <w:rFonts w:ascii="Sylfaen" w:hAnsi="Sylfaen"/>
              </w:rPr>
              <w:t>BoFED</w:t>
            </w:r>
          </w:p>
        </w:tc>
        <w:tc>
          <w:tcPr>
            <w:tcW w:w="2399" w:type="dxa"/>
          </w:tcPr>
          <w:p w:rsidR="00DB3AE0" w:rsidRDefault="00DB3AE0" w:rsidP="00CD74B5">
            <w:pPr>
              <w:jc w:val="center"/>
              <w:rPr>
                <w:rFonts w:ascii="Arial" w:hAnsi="Arial" w:cs="Arial"/>
              </w:rPr>
            </w:pPr>
            <w:r w:rsidRPr="00FE2CC0">
              <w:rPr>
                <w:rFonts w:ascii="Arial" w:hAnsi="Arial" w:cs="Arial"/>
              </w:rPr>
              <w:t>Yekatit-ginbot</w:t>
            </w:r>
          </w:p>
          <w:p w:rsidR="00DB3AE0" w:rsidRPr="00FE2CC0" w:rsidRDefault="00DB3AE0" w:rsidP="00CD74B5">
            <w:pPr>
              <w:jc w:val="center"/>
              <w:rPr>
                <w:rFonts w:ascii="Arial" w:hAnsi="Arial" w:cs="Arial"/>
              </w:rPr>
            </w:pP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4</w:t>
            </w:r>
          </w:p>
        </w:tc>
        <w:tc>
          <w:tcPr>
            <w:tcW w:w="5262" w:type="dxa"/>
          </w:tcPr>
          <w:p w:rsidR="00DB3AE0" w:rsidRPr="00A21A70" w:rsidRDefault="00DB3AE0" w:rsidP="00CD74B5">
            <w:pPr>
              <w:jc w:val="both"/>
              <w:rPr>
                <w:rFonts w:ascii="Sylfaen" w:hAnsi="Sylfaen"/>
              </w:rPr>
            </w:pPr>
            <w:r w:rsidRPr="00A21A70">
              <w:rPr>
                <w:rFonts w:ascii="Sylfaen" w:hAnsi="Sylfaen"/>
              </w:rPr>
              <w:t xml:space="preserve">Diyaarinta miisaaniyada qabyada ah </w:t>
            </w:r>
          </w:p>
        </w:tc>
        <w:tc>
          <w:tcPr>
            <w:tcW w:w="2279" w:type="dxa"/>
          </w:tcPr>
          <w:p w:rsidR="00DB3AE0" w:rsidRPr="00A21A70" w:rsidRDefault="00DB3AE0" w:rsidP="00CD74B5">
            <w:pPr>
              <w:jc w:val="center"/>
              <w:rPr>
                <w:rFonts w:ascii="Sylfaen" w:hAnsi="Sylfaen"/>
              </w:rPr>
            </w:pPr>
            <w:r w:rsidRPr="00A21A70">
              <w:rPr>
                <w:rFonts w:ascii="Sylfaen" w:hAnsi="Sylfaen"/>
              </w:rPr>
              <w:t>Xafiisyada</w:t>
            </w:r>
            <w:r>
              <w:rPr>
                <w:rFonts w:ascii="Sylfaen" w:hAnsi="Sylfaen"/>
              </w:rPr>
              <w:t xml:space="preserve"> Dagmada</w:t>
            </w:r>
          </w:p>
        </w:tc>
        <w:tc>
          <w:tcPr>
            <w:tcW w:w="2399" w:type="dxa"/>
          </w:tcPr>
          <w:p w:rsidR="00DB3AE0" w:rsidRPr="00FE2CC0" w:rsidRDefault="00DB3AE0" w:rsidP="00CD74B5">
            <w:pPr>
              <w:jc w:val="center"/>
              <w:rPr>
                <w:rFonts w:ascii="Arial" w:hAnsi="Arial" w:cs="Arial"/>
              </w:rPr>
            </w:pPr>
            <w:r w:rsidRPr="00FE2CC0">
              <w:rPr>
                <w:rFonts w:ascii="Arial" w:hAnsi="Arial" w:cs="Arial"/>
              </w:rPr>
              <w:t>Megabit-ginbot</w:t>
            </w:r>
            <w:r>
              <w:rPr>
                <w:rFonts w:ascii="Arial" w:hAnsi="Arial" w:cs="Arial"/>
              </w:rPr>
              <w:t xml:space="preserve"> </w:t>
            </w:r>
          </w:p>
        </w:tc>
      </w:tr>
      <w:tr w:rsidR="00DB3AE0" w:rsidRPr="00A21A70" w:rsidTr="00CD74B5">
        <w:trPr>
          <w:trHeight w:val="739"/>
        </w:trPr>
        <w:tc>
          <w:tcPr>
            <w:tcW w:w="550" w:type="dxa"/>
          </w:tcPr>
          <w:p w:rsidR="00DB3AE0" w:rsidRPr="00A21A70" w:rsidRDefault="00DB3AE0" w:rsidP="00CD74B5">
            <w:pPr>
              <w:jc w:val="both"/>
              <w:rPr>
                <w:rFonts w:ascii="Sylfaen" w:hAnsi="Sylfaen"/>
              </w:rPr>
            </w:pPr>
            <w:r w:rsidRPr="00A21A70">
              <w:rPr>
                <w:rFonts w:ascii="Sylfaen" w:hAnsi="Sylfaen"/>
              </w:rPr>
              <w:t>5</w:t>
            </w:r>
          </w:p>
        </w:tc>
        <w:tc>
          <w:tcPr>
            <w:tcW w:w="5262" w:type="dxa"/>
          </w:tcPr>
          <w:p w:rsidR="00DB3AE0" w:rsidRPr="00A21A70" w:rsidRDefault="00DB3AE0" w:rsidP="00CD74B5">
            <w:pPr>
              <w:jc w:val="both"/>
              <w:rPr>
                <w:rFonts w:ascii="Sylfaen" w:hAnsi="Sylfaen"/>
              </w:rPr>
            </w:pPr>
            <w:r w:rsidRPr="00A21A70">
              <w:rPr>
                <w:rFonts w:ascii="Sylfaen" w:hAnsi="Sylfaen"/>
              </w:rPr>
              <w:t xml:space="preserve">Isku gaynta, nadaaminta, iyo gudbinta dalabka miisaaniyada dagmada </w:t>
            </w:r>
          </w:p>
        </w:tc>
        <w:tc>
          <w:tcPr>
            <w:tcW w:w="2279" w:type="dxa"/>
          </w:tcPr>
          <w:p w:rsidR="00DB3AE0" w:rsidRPr="00A21A70" w:rsidRDefault="00DB3AE0" w:rsidP="00CD74B5">
            <w:pPr>
              <w:jc w:val="center"/>
              <w:rPr>
                <w:rFonts w:ascii="Sylfaen" w:hAnsi="Sylfaen"/>
              </w:rPr>
            </w:pPr>
            <w:r w:rsidRPr="00A21A70">
              <w:rPr>
                <w:rFonts w:ascii="Sylfaen" w:hAnsi="Sylfaen"/>
              </w:rPr>
              <w:t>Xafiis</w:t>
            </w:r>
            <w:r>
              <w:rPr>
                <w:rFonts w:ascii="Sylfaen" w:hAnsi="Sylfaen"/>
              </w:rPr>
              <w:t>. MHDH Degmada</w:t>
            </w:r>
          </w:p>
        </w:tc>
        <w:tc>
          <w:tcPr>
            <w:tcW w:w="2399" w:type="dxa"/>
          </w:tcPr>
          <w:p w:rsidR="00DB3AE0" w:rsidRDefault="00DB3AE0" w:rsidP="00CD74B5">
            <w:pPr>
              <w:jc w:val="center"/>
              <w:rPr>
                <w:rFonts w:ascii="Arial" w:hAnsi="Arial" w:cs="Arial"/>
              </w:rPr>
            </w:pPr>
            <w:r w:rsidRPr="00FE2CC0">
              <w:rPr>
                <w:rFonts w:ascii="Arial" w:hAnsi="Arial" w:cs="Arial"/>
              </w:rPr>
              <w:t>Ginbot-sane</w:t>
            </w:r>
          </w:p>
          <w:p w:rsidR="00DB3AE0" w:rsidRPr="00FE2CC0" w:rsidRDefault="00DB3AE0" w:rsidP="00CD74B5">
            <w:pPr>
              <w:jc w:val="center"/>
              <w:rPr>
                <w:rFonts w:ascii="Arial" w:hAnsi="Arial" w:cs="Arial"/>
              </w:rPr>
            </w:pPr>
          </w:p>
        </w:tc>
      </w:tr>
      <w:tr w:rsidR="00DB3AE0" w:rsidRPr="00A21A70" w:rsidTr="00CD74B5">
        <w:trPr>
          <w:trHeight w:val="1504"/>
        </w:trPr>
        <w:tc>
          <w:tcPr>
            <w:tcW w:w="550" w:type="dxa"/>
          </w:tcPr>
          <w:p w:rsidR="00DB3AE0" w:rsidRPr="00A21A70" w:rsidRDefault="00DB3AE0" w:rsidP="00CD74B5">
            <w:pPr>
              <w:jc w:val="both"/>
              <w:rPr>
                <w:rFonts w:ascii="Sylfaen" w:hAnsi="Sylfaen"/>
              </w:rPr>
            </w:pPr>
            <w:r w:rsidRPr="00A21A70">
              <w:rPr>
                <w:rFonts w:ascii="Sylfaen" w:hAnsi="Sylfaen"/>
              </w:rPr>
              <w:t>6</w:t>
            </w:r>
          </w:p>
        </w:tc>
        <w:tc>
          <w:tcPr>
            <w:tcW w:w="5262" w:type="dxa"/>
          </w:tcPr>
          <w:p w:rsidR="00DB3AE0" w:rsidRPr="00A21A70" w:rsidRDefault="00DB3AE0" w:rsidP="00CD74B5">
            <w:pPr>
              <w:jc w:val="both"/>
              <w:rPr>
                <w:rFonts w:ascii="Sylfaen" w:hAnsi="Sylfaen"/>
              </w:rPr>
            </w:pPr>
            <w:r w:rsidRPr="00A21A70">
              <w:rPr>
                <w:rFonts w:ascii="Sylfaen" w:hAnsi="Sylfaen"/>
              </w:rPr>
              <w:t>Kabineega deegaanka oo ka dooda, saxeexana miisaaniya iyo baarlamanka deegaan oo ansixiya  qoondaynta miisaaniya, bixinta ogaysiiska misaniyada la qoondeeyay</w:t>
            </w:r>
          </w:p>
        </w:tc>
        <w:tc>
          <w:tcPr>
            <w:tcW w:w="2279" w:type="dxa"/>
          </w:tcPr>
          <w:p w:rsidR="00DB3AE0" w:rsidRPr="00A21A70" w:rsidRDefault="00DB3AE0" w:rsidP="00CD74B5">
            <w:pPr>
              <w:jc w:val="center"/>
              <w:rPr>
                <w:rFonts w:ascii="Sylfaen" w:hAnsi="Sylfaen"/>
              </w:rPr>
            </w:pPr>
            <w:r w:rsidRPr="00A21A70">
              <w:rPr>
                <w:rFonts w:ascii="Sylfaen" w:hAnsi="Sylfaen"/>
              </w:rPr>
              <w:t>Kaabineega, baarlamaanka, BoFED</w:t>
            </w:r>
          </w:p>
        </w:tc>
        <w:tc>
          <w:tcPr>
            <w:tcW w:w="2399" w:type="dxa"/>
          </w:tcPr>
          <w:p w:rsidR="00DB3AE0" w:rsidRDefault="00DB3AE0" w:rsidP="00CD74B5">
            <w:pPr>
              <w:jc w:val="center"/>
              <w:rPr>
                <w:rFonts w:ascii="Arial" w:hAnsi="Arial" w:cs="Arial"/>
              </w:rPr>
            </w:pPr>
            <w:r w:rsidRPr="00FE2CC0">
              <w:rPr>
                <w:rFonts w:ascii="Arial" w:hAnsi="Arial" w:cs="Arial"/>
              </w:rPr>
              <w:t>Hamle7-15</w:t>
            </w:r>
          </w:p>
          <w:p w:rsidR="00DB3AE0" w:rsidRDefault="00DB3AE0" w:rsidP="00CD74B5">
            <w:pPr>
              <w:jc w:val="center"/>
              <w:rPr>
                <w:rFonts w:ascii="Arial" w:hAnsi="Arial" w:cs="Arial"/>
              </w:rPr>
            </w:pPr>
          </w:p>
          <w:p w:rsidR="00DB3AE0" w:rsidRPr="00FE2CC0" w:rsidRDefault="00DB3AE0" w:rsidP="00CD74B5">
            <w:pPr>
              <w:jc w:val="center"/>
              <w:rPr>
                <w:rFonts w:ascii="Arial" w:hAnsi="Arial" w:cs="Arial"/>
              </w:rPr>
            </w:pPr>
          </w:p>
        </w:tc>
      </w:tr>
      <w:tr w:rsidR="00DB3AE0" w:rsidRPr="00A21A70" w:rsidTr="00CD74B5">
        <w:trPr>
          <w:trHeight w:val="1116"/>
        </w:trPr>
        <w:tc>
          <w:tcPr>
            <w:tcW w:w="550" w:type="dxa"/>
          </w:tcPr>
          <w:p w:rsidR="00DB3AE0" w:rsidRPr="00A21A70" w:rsidRDefault="00DB3AE0" w:rsidP="00CD74B5">
            <w:pPr>
              <w:jc w:val="both"/>
              <w:rPr>
                <w:rFonts w:ascii="Sylfaen" w:hAnsi="Sylfaen"/>
              </w:rPr>
            </w:pPr>
            <w:r w:rsidRPr="00A21A70">
              <w:rPr>
                <w:rFonts w:ascii="Sylfaen" w:hAnsi="Sylfaen"/>
              </w:rPr>
              <w:t>7</w:t>
            </w:r>
          </w:p>
        </w:tc>
        <w:tc>
          <w:tcPr>
            <w:tcW w:w="5262" w:type="dxa"/>
          </w:tcPr>
          <w:p w:rsidR="00DB3AE0" w:rsidRPr="00A21A70" w:rsidRDefault="00DB3AE0" w:rsidP="00CD74B5">
            <w:pPr>
              <w:jc w:val="both"/>
              <w:rPr>
                <w:rFonts w:ascii="Sylfaen" w:hAnsi="Sylfaen"/>
              </w:rPr>
            </w:pPr>
            <w:r w:rsidRPr="00A21A70">
              <w:rPr>
                <w:rFonts w:ascii="Sylfaen" w:hAnsi="Sylfaen"/>
              </w:rPr>
              <w:t xml:space="preserve">Is waafajinta miisaaniya la ansixiyay  iyo  miisaaniyadii qabyada ahayd ee xafiisyadu diyaarsadeen </w:t>
            </w:r>
          </w:p>
        </w:tc>
        <w:tc>
          <w:tcPr>
            <w:tcW w:w="2279" w:type="dxa"/>
          </w:tcPr>
          <w:p w:rsidR="00DB3AE0" w:rsidRPr="00A21A70" w:rsidRDefault="00DB3AE0" w:rsidP="00CD74B5">
            <w:pPr>
              <w:rPr>
                <w:rFonts w:ascii="Sylfaen" w:hAnsi="Sylfaen"/>
              </w:rPr>
            </w:pPr>
            <w:r>
              <w:rPr>
                <w:rFonts w:ascii="Sylfaen" w:hAnsi="Sylfaen"/>
              </w:rPr>
              <w:t>Xafiisyada dagmada</w:t>
            </w:r>
            <w:r w:rsidRPr="00A21A70">
              <w:rPr>
                <w:rFonts w:ascii="Sylfaen" w:hAnsi="Sylfaen"/>
              </w:rPr>
              <w:t>,</w:t>
            </w:r>
          </w:p>
          <w:p w:rsidR="00DB3AE0" w:rsidRPr="00A21A70" w:rsidRDefault="00DB3AE0" w:rsidP="00CD74B5">
            <w:pPr>
              <w:jc w:val="center"/>
              <w:rPr>
                <w:rFonts w:ascii="Sylfaen" w:hAnsi="Sylfaen"/>
              </w:rPr>
            </w:pPr>
            <w:r w:rsidRPr="00A21A70">
              <w:rPr>
                <w:rFonts w:ascii="Sylfaen" w:hAnsi="Sylfaen"/>
              </w:rPr>
              <w:t>Xafiis</w:t>
            </w:r>
            <w:r>
              <w:rPr>
                <w:rFonts w:ascii="Sylfaen" w:hAnsi="Sylfaen"/>
              </w:rPr>
              <w:t>. MHDH Degmada</w:t>
            </w:r>
          </w:p>
        </w:tc>
        <w:tc>
          <w:tcPr>
            <w:tcW w:w="2399" w:type="dxa"/>
          </w:tcPr>
          <w:p w:rsidR="00DB3AE0" w:rsidRPr="00FE2CC0" w:rsidRDefault="00DB3AE0" w:rsidP="00CD74B5">
            <w:pPr>
              <w:jc w:val="center"/>
              <w:rPr>
                <w:rFonts w:ascii="Arial" w:hAnsi="Arial" w:cs="Arial"/>
              </w:rPr>
            </w:pPr>
            <w:r w:rsidRPr="00FE2CC0">
              <w:rPr>
                <w:rFonts w:ascii="Arial" w:hAnsi="Arial" w:cs="Arial"/>
              </w:rPr>
              <w:t>Hamle 15-30</w:t>
            </w: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8</w:t>
            </w:r>
          </w:p>
        </w:tc>
        <w:tc>
          <w:tcPr>
            <w:tcW w:w="5262" w:type="dxa"/>
          </w:tcPr>
          <w:p w:rsidR="00DB3AE0" w:rsidRPr="00A21A70" w:rsidRDefault="00DB3AE0" w:rsidP="00CD74B5">
            <w:pPr>
              <w:jc w:val="both"/>
              <w:rPr>
                <w:rFonts w:ascii="Sylfaen" w:hAnsi="Sylfaen"/>
              </w:rPr>
            </w:pPr>
            <w:r w:rsidRPr="00A21A70">
              <w:rPr>
                <w:rFonts w:ascii="Sylfaen" w:hAnsi="Sylfaen"/>
              </w:rPr>
              <w:t xml:space="preserve">Miisaaniyadii dib loo habeeyay  oo loo gudbiyo  WoFED,  loo diyaariyo u bandhigida baarlamaanka </w:t>
            </w:r>
          </w:p>
        </w:tc>
        <w:tc>
          <w:tcPr>
            <w:tcW w:w="2279" w:type="dxa"/>
          </w:tcPr>
          <w:p w:rsidR="00DB3AE0" w:rsidRPr="00A21A70" w:rsidRDefault="00DB3AE0" w:rsidP="00CD74B5">
            <w:pPr>
              <w:jc w:val="center"/>
              <w:rPr>
                <w:rFonts w:ascii="Sylfaen" w:hAnsi="Sylfaen"/>
              </w:rPr>
            </w:pPr>
            <w:r w:rsidRPr="00A21A70">
              <w:rPr>
                <w:rFonts w:ascii="Sylfaen" w:hAnsi="Sylfaen"/>
              </w:rPr>
              <w:t>WoFED</w:t>
            </w:r>
          </w:p>
        </w:tc>
        <w:tc>
          <w:tcPr>
            <w:tcW w:w="2399" w:type="dxa"/>
          </w:tcPr>
          <w:p w:rsidR="00DB3AE0" w:rsidRPr="00FE2CC0" w:rsidRDefault="00DB3AE0" w:rsidP="00CD74B5">
            <w:pPr>
              <w:jc w:val="center"/>
              <w:rPr>
                <w:rFonts w:ascii="Arial" w:hAnsi="Arial" w:cs="Arial"/>
              </w:rPr>
            </w:pPr>
            <w:r>
              <w:rPr>
                <w:rFonts w:ascii="Arial" w:hAnsi="Arial" w:cs="Arial"/>
              </w:rPr>
              <w:t>Nehase</w:t>
            </w:r>
            <w:r w:rsidRPr="00FE2CC0">
              <w:rPr>
                <w:rFonts w:ascii="Arial" w:hAnsi="Arial" w:cs="Arial"/>
              </w:rPr>
              <w:t>–meskaram</w:t>
            </w:r>
            <w:r>
              <w:rPr>
                <w:rFonts w:ascii="Arial" w:hAnsi="Arial" w:cs="Arial"/>
              </w:rPr>
              <w:t xml:space="preserve"> </w:t>
            </w: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9</w:t>
            </w:r>
          </w:p>
        </w:tc>
        <w:tc>
          <w:tcPr>
            <w:tcW w:w="5262" w:type="dxa"/>
          </w:tcPr>
          <w:p w:rsidR="00DB3AE0" w:rsidRPr="00A21A70" w:rsidRDefault="00DB3AE0" w:rsidP="00CD74B5">
            <w:pPr>
              <w:jc w:val="both"/>
              <w:rPr>
                <w:rFonts w:ascii="Sylfaen" w:hAnsi="Sylfaen"/>
              </w:rPr>
            </w:pPr>
            <w:r w:rsidRPr="00A21A70">
              <w:rPr>
                <w:rFonts w:ascii="Sylfaen" w:hAnsi="Sylfaen"/>
              </w:rPr>
              <w:t xml:space="preserve">Ansixinta miisaaniya  ee heer dagmo </w:t>
            </w:r>
          </w:p>
        </w:tc>
        <w:tc>
          <w:tcPr>
            <w:tcW w:w="2279" w:type="dxa"/>
          </w:tcPr>
          <w:p w:rsidR="00DB3AE0" w:rsidRPr="00A21A70" w:rsidRDefault="00DB3AE0" w:rsidP="00CD74B5">
            <w:pPr>
              <w:jc w:val="center"/>
              <w:rPr>
                <w:rFonts w:ascii="Sylfaen" w:hAnsi="Sylfaen"/>
              </w:rPr>
            </w:pPr>
            <w:r w:rsidRPr="00A21A70">
              <w:rPr>
                <w:rFonts w:ascii="Sylfaen" w:hAnsi="Sylfaen"/>
              </w:rPr>
              <w:t>Baarlamaanka degmada</w:t>
            </w:r>
          </w:p>
        </w:tc>
        <w:tc>
          <w:tcPr>
            <w:tcW w:w="2399" w:type="dxa"/>
          </w:tcPr>
          <w:p w:rsidR="00DB3AE0" w:rsidRPr="00FE2CC0" w:rsidRDefault="00DB3AE0" w:rsidP="00CD74B5">
            <w:pPr>
              <w:jc w:val="center"/>
              <w:rPr>
                <w:rFonts w:ascii="Arial" w:hAnsi="Arial" w:cs="Arial"/>
              </w:rPr>
            </w:pPr>
            <w:r w:rsidRPr="00FE2CC0">
              <w:rPr>
                <w:rFonts w:ascii="Arial" w:hAnsi="Arial" w:cs="Arial"/>
              </w:rPr>
              <w:t>Nehase-meskarem</w:t>
            </w:r>
            <w:r>
              <w:rPr>
                <w:rFonts w:ascii="Arial" w:hAnsi="Arial" w:cs="Arial"/>
              </w:rPr>
              <w:t xml:space="preserve"> </w:t>
            </w: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 xml:space="preserve">10 </w:t>
            </w:r>
          </w:p>
        </w:tc>
        <w:tc>
          <w:tcPr>
            <w:tcW w:w="5262" w:type="dxa"/>
          </w:tcPr>
          <w:p w:rsidR="00DB3AE0" w:rsidRPr="00A21A70" w:rsidRDefault="00DB3AE0" w:rsidP="00CD74B5">
            <w:pPr>
              <w:jc w:val="both"/>
              <w:rPr>
                <w:rFonts w:ascii="Sylfaen" w:hAnsi="Sylfaen"/>
              </w:rPr>
            </w:pPr>
            <w:r w:rsidRPr="00A21A70">
              <w:rPr>
                <w:rFonts w:ascii="Sylfaen" w:hAnsi="Sylfaen"/>
              </w:rPr>
              <w:t xml:space="preserve">Miisaaniyada oo loo diyaariyo  qorsho hawleed </w:t>
            </w:r>
          </w:p>
        </w:tc>
        <w:tc>
          <w:tcPr>
            <w:tcW w:w="2279" w:type="dxa"/>
          </w:tcPr>
          <w:p w:rsidR="00DB3AE0" w:rsidRPr="00A21A70" w:rsidRDefault="00DB3AE0" w:rsidP="00CD74B5">
            <w:pPr>
              <w:jc w:val="center"/>
              <w:rPr>
                <w:rFonts w:ascii="Sylfaen" w:hAnsi="Sylfaen"/>
              </w:rPr>
            </w:pPr>
            <w:r w:rsidRPr="00A21A70">
              <w:rPr>
                <w:rFonts w:ascii="Sylfaen" w:hAnsi="Sylfaen"/>
              </w:rPr>
              <w:t>Xafiisyada dagm</w:t>
            </w:r>
            <w:r>
              <w:rPr>
                <w:rFonts w:ascii="Sylfaen" w:hAnsi="Sylfaen"/>
              </w:rPr>
              <w:t>ada</w:t>
            </w:r>
          </w:p>
        </w:tc>
        <w:tc>
          <w:tcPr>
            <w:tcW w:w="2399" w:type="dxa"/>
          </w:tcPr>
          <w:p w:rsidR="00DB3AE0" w:rsidRPr="00FE2CC0" w:rsidRDefault="00DB3AE0" w:rsidP="00CD74B5">
            <w:pPr>
              <w:jc w:val="center"/>
              <w:rPr>
                <w:rFonts w:ascii="Arial" w:hAnsi="Arial" w:cs="Arial"/>
              </w:rPr>
            </w:pPr>
            <w:r>
              <w:rPr>
                <w:rFonts w:ascii="Arial" w:hAnsi="Arial" w:cs="Arial"/>
              </w:rPr>
              <w:t xml:space="preserve">Meskarem kadib </w:t>
            </w: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11</w:t>
            </w:r>
          </w:p>
        </w:tc>
        <w:tc>
          <w:tcPr>
            <w:tcW w:w="5262" w:type="dxa"/>
          </w:tcPr>
          <w:p w:rsidR="00DB3AE0" w:rsidRPr="00A21A70" w:rsidRDefault="00DB3AE0" w:rsidP="00CD74B5">
            <w:pPr>
              <w:jc w:val="both"/>
              <w:rPr>
                <w:rFonts w:ascii="Sylfaen" w:hAnsi="Sylfaen"/>
              </w:rPr>
            </w:pPr>
            <w:r w:rsidRPr="00A21A70">
              <w:rPr>
                <w:rFonts w:ascii="Sylfaen" w:hAnsi="Sylfaen"/>
              </w:rPr>
              <w:t xml:space="preserve">Hirgalintan isticmaalka miisaaniyada </w:t>
            </w:r>
          </w:p>
        </w:tc>
        <w:tc>
          <w:tcPr>
            <w:tcW w:w="2279" w:type="dxa"/>
          </w:tcPr>
          <w:p w:rsidR="00DB3AE0" w:rsidRPr="00A21A70" w:rsidRDefault="00DB3AE0" w:rsidP="00CD74B5">
            <w:pPr>
              <w:jc w:val="center"/>
              <w:rPr>
                <w:rFonts w:ascii="Sylfaen" w:hAnsi="Sylfaen"/>
              </w:rPr>
            </w:pPr>
            <w:r>
              <w:rPr>
                <w:rFonts w:ascii="Sylfaen" w:hAnsi="Sylfaen"/>
              </w:rPr>
              <w:t>Xafiisyada dagmad</w:t>
            </w:r>
            <w:r w:rsidRPr="00A21A70">
              <w:rPr>
                <w:rFonts w:ascii="Sylfaen" w:hAnsi="Sylfaen"/>
              </w:rPr>
              <w:t>a</w:t>
            </w:r>
          </w:p>
        </w:tc>
        <w:tc>
          <w:tcPr>
            <w:tcW w:w="2399" w:type="dxa"/>
          </w:tcPr>
          <w:p w:rsidR="00DB3AE0" w:rsidRDefault="00DB3AE0" w:rsidP="00CD74B5">
            <w:pPr>
              <w:jc w:val="center"/>
              <w:rPr>
                <w:rFonts w:ascii="Arial" w:hAnsi="Arial" w:cs="Arial"/>
              </w:rPr>
            </w:pPr>
            <w:r w:rsidRPr="00FE2CC0">
              <w:rPr>
                <w:rFonts w:ascii="Arial" w:hAnsi="Arial" w:cs="Arial"/>
              </w:rPr>
              <w:t>Dir-sane</w:t>
            </w:r>
          </w:p>
          <w:p w:rsidR="00DB3AE0" w:rsidRPr="00FE2CC0" w:rsidRDefault="00DB3AE0" w:rsidP="00CD74B5">
            <w:pPr>
              <w:jc w:val="center"/>
              <w:rPr>
                <w:rFonts w:ascii="Arial" w:hAnsi="Arial" w:cs="Arial"/>
              </w:rPr>
            </w:pPr>
          </w:p>
        </w:tc>
      </w:tr>
      <w:tr w:rsidR="00DB3AE0" w:rsidRPr="00A21A70" w:rsidTr="00CD74B5">
        <w:tc>
          <w:tcPr>
            <w:tcW w:w="550" w:type="dxa"/>
          </w:tcPr>
          <w:p w:rsidR="00DB3AE0" w:rsidRPr="00A21A70" w:rsidRDefault="00DB3AE0" w:rsidP="00CD74B5">
            <w:pPr>
              <w:jc w:val="both"/>
              <w:rPr>
                <w:rFonts w:ascii="Sylfaen" w:hAnsi="Sylfaen"/>
              </w:rPr>
            </w:pPr>
            <w:r w:rsidRPr="00A21A70">
              <w:rPr>
                <w:rFonts w:ascii="Sylfaen" w:hAnsi="Sylfaen"/>
              </w:rPr>
              <w:t>12</w:t>
            </w:r>
          </w:p>
        </w:tc>
        <w:tc>
          <w:tcPr>
            <w:tcW w:w="5262" w:type="dxa"/>
          </w:tcPr>
          <w:p w:rsidR="00DB3AE0" w:rsidRPr="00A21A70" w:rsidRDefault="00DB3AE0" w:rsidP="00CD74B5">
            <w:pPr>
              <w:jc w:val="both"/>
              <w:rPr>
                <w:rFonts w:ascii="Sylfaen" w:hAnsi="Sylfaen"/>
              </w:rPr>
            </w:pPr>
            <w:r w:rsidRPr="00A21A70">
              <w:rPr>
                <w:rFonts w:ascii="Sylfaen" w:hAnsi="Sylfaen"/>
              </w:rPr>
              <w:t>Baadhitaanka Hantidhawrka</w:t>
            </w:r>
          </w:p>
        </w:tc>
        <w:tc>
          <w:tcPr>
            <w:tcW w:w="2279" w:type="dxa"/>
          </w:tcPr>
          <w:p w:rsidR="00DB3AE0" w:rsidRPr="00A21A70" w:rsidRDefault="00DB3AE0" w:rsidP="00CD74B5">
            <w:pPr>
              <w:jc w:val="center"/>
              <w:rPr>
                <w:rFonts w:ascii="Sylfaen" w:hAnsi="Sylfaen"/>
              </w:rPr>
            </w:pPr>
            <w:r w:rsidRPr="00A21A70">
              <w:rPr>
                <w:rFonts w:ascii="Sylfaen" w:hAnsi="Sylfaen"/>
              </w:rPr>
              <w:t>XMHDhDeegaanka, Dagmooyinka</w:t>
            </w:r>
          </w:p>
        </w:tc>
        <w:tc>
          <w:tcPr>
            <w:tcW w:w="2399" w:type="dxa"/>
          </w:tcPr>
          <w:p w:rsidR="00DB3AE0" w:rsidRDefault="00DB3AE0" w:rsidP="00CD74B5">
            <w:pPr>
              <w:jc w:val="center"/>
              <w:rPr>
                <w:rFonts w:ascii="Arial" w:hAnsi="Arial" w:cs="Arial"/>
              </w:rPr>
            </w:pPr>
            <w:r w:rsidRPr="00FE2CC0">
              <w:rPr>
                <w:rFonts w:ascii="Arial" w:hAnsi="Arial" w:cs="Arial"/>
              </w:rPr>
              <w:t xml:space="preserve">Miazia –gi nbot </w:t>
            </w:r>
          </w:p>
          <w:p w:rsidR="00DB3AE0" w:rsidRPr="00FE2CC0" w:rsidRDefault="00DB3AE0" w:rsidP="00CD74B5">
            <w:pPr>
              <w:jc w:val="center"/>
              <w:rPr>
                <w:rFonts w:ascii="Arial" w:hAnsi="Arial" w:cs="Arial"/>
              </w:rPr>
            </w:pPr>
          </w:p>
        </w:tc>
      </w:tr>
    </w:tbl>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FB563D" w:rsidRDefault="00FB563D" w:rsidP="00DB3AE0">
      <w:pPr>
        <w:jc w:val="center"/>
        <w:rPr>
          <w:b/>
        </w:rPr>
      </w:pPr>
    </w:p>
    <w:p w:rsidR="00FB563D" w:rsidRDefault="00FB563D" w:rsidP="00DB3AE0">
      <w:pPr>
        <w:jc w:val="center"/>
        <w:rPr>
          <w:b/>
        </w:rPr>
      </w:pPr>
    </w:p>
    <w:p w:rsidR="00DB3AE0" w:rsidRDefault="00DB3AE0" w:rsidP="00DB3AE0">
      <w:pPr>
        <w:jc w:val="center"/>
        <w:rPr>
          <w:b/>
        </w:rPr>
      </w:pPr>
    </w:p>
    <w:p w:rsidR="00DB3AE0" w:rsidRDefault="00DB3AE0" w:rsidP="00DB3AE0">
      <w:pPr>
        <w:jc w:val="center"/>
        <w:rPr>
          <w:b/>
        </w:rPr>
      </w:pPr>
    </w:p>
    <w:p w:rsidR="00DB3AE0" w:rsidRPr="00D0251B" w:rsidRDefault="00DB3AE0" w:rsidP="00DB3AE0">
      <w:pPr>
        <w:jc w:val="center"/>
        <w:rPr>
          <w:b/>
          <w:sz w:val="32"/>
        </w:rPr>
      </w:pPr>
      <w:r>
        <w:rPr>
          <w:b/>
        </w:rPr>
        <w:lastRenderedPageBreak/>
        <w:t>8.1</w:t>
      </w:r>
      <w:r w:rsidRPr="00BD34D3">
        <w:rPr>
          <w:b/>
        </w:rPr>
        <w:t>. Qorshaynta miisaaniyada heer-degmo</w:t>
      </w:r>
    </w:p>
    <w:p w:rsidR="00DB3AE0" w:rsidRPr="00B81F79" w:rsidRDefault="00DB3AE0" w:rsidP="00DB3AE0">
      <w:pPr>
        <w:jc w:val="both"/>
      </w:pPr>
      <w:r w:rsidRPr="00B81F79">
        <w:t>Dagmooyinku markay diyaarinayaa</w:t>
      </w:r>
      <w:r>
        <w:t>n</w:t>
      </w:r>
      <w:r w:rsidRPr="00B81F79">
        <w:t xml:space="preserve"> qorshahooda mii</w:t>
      </w:r>
      <w:r>
        <w:t>saaniyada</w:t>
      </w:r>
      <w:r w:rsidRPr="00B81F79">
        <w:t xml:space="preserve">, waxay ka duulaan qorshaha shanta sano </w:t>
      </w:r>
      <w:r>
        <w:t>ee deegaanka iyo kan</w:t>
      </w:r>
      <w:r w:rsidRPr="003F4595">
        <w:t xml:space="preserve"> </w:t>
      </w:r>
      <w:r w:rsidRPr="00B81F79">
        <w:t>heer qaran</w:t>
      </w:r>
      <w:r>
        <w:t xml:space="preserve">  ee lagu magacaabo GTP (Grawth and Transformation Plan</w:t>
      </w:r>
      <w:r w:rsidRPr="00B81F79">
        <w:t xml:space="preserve">). </w:t>
      </w:r>
    </w:p>
    <w:p w:rsidR="00DB3AE0" w:rsidRPr="00B81F79" w:rsidRDefault="00DB3AE0" w:rsidP="00DB3AE0">
      <w:pPr>
        <w:jc w:val="both"/>
      </w:pPr>
      <w:r w:rsidRPr="00B81F79">
        <w:t>degmooyinku waxay bilaabaan qorshahooda markay qorshe sanadeedka lix bilood tagto (badhtamaha sanadka</w:t>
      </w:r>
      <w:r>
        <w:t xml:space="preserve"> lagujiro</w:t>
      </w:r>
      <w:r w:rsidRPr="00B81F79">
        <w:t>)</w:t>
      </w:r>
      <w:r>
        <w:t>.</w:t>
      </w:r>
      <w:r w:rsidRPr="00B81F79">
        <w:t xml:space="preserve"> mararka qaar</w:t>
      </w:r>
      <w:r>
        <w:t>,</w:t>
      </w:r>
      <w:r w:rsidRPr="00B81F79">
        <w:t xml:space="preserve"> degmooyinku saqaf-miisaaniyadeedka </w:t>
      </w:r>
      <w:r>
        <w:t>qiyaasta(kumeelgaadhka) ah ayey hore u helaan. hadiise ay</w:t>
      </w:r>
      <w:r w:rsidRPr="00B81F79">
        <w:t xml:space="preserve"> m</w:t>
      </w:r>
      <w:r>
        <w:t>aqan tahay qiyaastaasi, waa in ay ku xisaabtamaan</w:t>
      </w:r>
      <w:r w:rsidRPr="00B81F79">
        <w:t xml:space="preserve"> qorshayowgoodii hore iyo baahiyaha mudnaanta leh ee bulshada ay u adeegayaan.</w:t>
      </w:r>
    </w:p>
    <w:p w:rsidR="00DB3AE0" w:rsidRDefault="00DB3AE0" w:rsidP="00DB3AE0">
      <w:pPr>
        <w:jc w:val="both"/>
      </w:pPr>
      <w:r w:rsidRPr="00B81F79">
        <w:t xml:space="preserve">Geedi-socodka miisaaniyada diyaarinta deegaanka iyo degmooyinkiisaba, waxaa saamayn wayn ku leh siidaynta </w:t>
      </w:r>
      <w:r>
        <w:t>Ogaysiiska saqaf-miisaaniyadeedka WMHDh federalka, taas a</w:t>
      </w:r>
      <w:r w:rsidRPr="00B81F79">
        <w:t>y sab</w:t>
      </w:r>
      <w:r>
        <w:t>ab utahay, miisaaniyad kabidd</w:t>
      </w:r>
      <w:r w:rsidRPr="00B81F79">
        <w:t>a ah ee uu federalku siiyo deegaamada oo ah</w:t>
      </w:r>
      <w:r>
        <w:t>,</w:t>
      </w:r>
      <w:r w:rsidRPr="00B81F79">
        <w:t xml:space="preserve"> </w:t>
      </w:r>
      <w:r>
        <w:t>qaybta ugu way</w:t>
      </w:r>
      <w:r w:rsidRPr="00B81F79">
        <w:t>n</w:t>
      </w:r>
      <w:r>
        <w:t xml:space="preserve"> </w:t>
      </w:r>
      <w:r w:rsidRPr="00B81F79">
        <w:t xml:space="preserve">ee </w:t>
      </w:r>
      <w:r>
        <w:t>ilaha dakhliga miisaaniyadu ka t</w:t>
      </w:r>
      <w:r w:rsidRPr="00B81F79">
        <w:t>imaad.</w:t>
      </w:r>
    </w:p>
    <w:p w:rsidR="00DB3AE0" w:rsidRPr="00B81F79" w:rsidRDefault="00DB3AE0" w:rsidP="00DB3AE0">
      <w:pPr>
        <w:jc w:val="both"/>
      </w:pPr>
      <w:r>
        <w:t>Kahor inta anu</w:t>
      </w:r>
      <w:r w:rsidRPr="00B81F79">
        <w:t xml:space="preserve"> iman </w:t>
      </w:r>
      <w:r>
        <w:t>Ogaysiiska saanqaaf-</w:t>
      </w:r>
      <w:r w:rsidRPr="00B81F79">
        <w:t>miisaaniyad</w:t>
      </w:r>
      <w:r>
        <w:t>eedku</w:t>
      </w:r>
      <w:r w:rsidRPr="00B81F79">
        <w:t xml:space="preserve"> </w:t>
      </w:r>
      <w:r w:rsidRPr="00C94C4F">
        <w:rPr>
          <w:b/>
        </w:rPr>
        <w:t>(budget ceilings notification)</w:t>
      </w:r>
      <w:r w:rsidRPr="00B81F79">
        <w:t>, khabiirada wasa</w:t>
      </w:r>
      <w:r>
        <w:t>arada MHDh waxay isticmaalaan qi</w:t>
      </w:r>
      <w:r w:rsidRPr="00B81F79">
        <w:t>yaas ay xafiisyada dawladda ku ogaysiinayaan diyaarinta miisaaniyada qabyada ah.</w:t>
      </w:r>
    </w:p>
    <w:p w:rsidR="00DB3AE0" w:rsidRDefault="00DB3AE0" w:rsidP="00DB3AE0">
      <w:pPr>
        <w:jc w:val="both"/>
      </w:pPr>
      <w:r w:rsidRPr="00B81F79">
        <w:t>Saddex meel</w:t>
      </w:r>
      <w:r>
        <w:t>oodow laba miisaaniyada deegaan</w:t>
      </w:r>
      <w:r w:rsidRPr="00B81F79">
        <w:t xml:space="preserve">kasta waxaa loo qoondeeyaa, degmooyinka iyo maamulka magaalooyinka. Degmooyinku </w:t>
      </w:r>
      <w:r>
        <w:t xml:space="preserve">waxay </w:t>
      </w:r>
      <w:r w:rsidRPr="00B81F79">
        <w:t xml:space="preserve">masuul ka yihiin soo ururinta dakhliyadooda, kaas oo intiisa badan kayimaad cashuuraha lagu qaado ilaa heer qabalee. Dakhliga deegaan uu soo saarikaro waxaa looga qiyaas qaadan karaa, sannadkii hore cadadkii soo xarooday. </w:t>
      </w:r>
    </w:p>
    <w:p w:rsidR="00DB3AE0" w:rsidRPr="00B81F79" w:rsidRDefault="00DB3AE0" w:rsidP="00DB3AE0">
      <w:pPr>
        <w:jc w:val="both"/>
      </w:pPr>
    </w:p>
    <w:p w:rsidR="00DB3AE0" w:rsidRDefault="00DB3AE0" w:rsidP="00DB3AE0">
      <w:pPr>
        <w:jc w:val="center"/>
        <w:rPr>
          <w:b/>
        </w:rPr>
      </w:pPr>
    </w:p>
    <w:p w:rsidR="00DB3AE0" w:rsidRDefault="00DB3AE0" w:rsidP="00DB3AE0">
      <w:pPr>
        <w:jc w:val="center"/>
        <w:rPr>
          <w:b/>
        </w:rPr>
      </w:pPr>
    </w:p>
    <w:p w:rsidR="00DB3AE0" w:rsidRPr="00E21B99" w:rsidRDefault="00DB3AE0" w:rsidP="00DB3AE0">
      <w:pPr>
        <w:jc w:val="center"/>
        <w:rPr>
          <w:b/>
        </w:rPr>
      </w:pPr>
      <w:r>
        <w:rPr>
          <w:b/>
        </w:rPr>
        <w:t>8</w:t>
      </w:r>
      <w:r w:rsidRPr="00E21B99">
        <w:rPr>
          <w:b/>
        </w:rPr>
        <w:t>.</w:t>
      </w:r>
      <w:r>
        <w:rPr>
          <w:b/>
        </w:rPr>
        <w:t>2</w:t>
      </w:r>
      <w:r w:rsidRPr="00E21B99">
        <w:rPr>
          <w:b/>
        </w:rPr>
        <w:t xml:space="preserve"> Nidaamka iyo wakhtiyada la wareejinayo miisaaniyada degmooyinka</w:t>
      </w:r>
    </w:p>
    <w:p w:rsidR="00DB3AE0" w:rsidRPr="00B81F79" w:rsidRDefault="00DB3AE0" w:rsidP="00DB3AE0">
      <w:pPr>
        <w:jc w:val="both"/>
      </w:pPr>
      <w:r w:rsidRPr="00B81F79">
        <w:t xml:space="preserve">Degmooyinka iyo maamulka magaalooyinku diyaarinta miisaaniyadooda qabyada ah waxay ku saleeyaan mararka qaarkood qiyaas miisaaniyadeed </w:t>
      </w:r>
      <w:r>
        <w:t xml:space="preserve">oo </w:t>
      </w:r>
      <w:r w:rsidRPr="00B81F79">
        <w:t xml:space="preserve">deegaanku siiyo wakhtiyada ku aadan bilaha </w:t>
      </w:r>
      <w:r w:rsidRPr="00802924">
        <w:rPr>
          <w:b/>
          <w:sz w:val="20"/>
        </w:rPr>
        <w:t>jenuary-february</w:t>
      </w:r>
      <w:r w:rsidRPr="00B81F79">
        <w:t>. Kharashka miisaaniyadeed ee loo qoondeey</w:t>
      </w:r>
      <w:r>
        <w:t>o xafiisyada kala gadisan sanad</w:t>
      </w:r>
      <w:r w:rsidRPr="00B81F79">
        <w:t>ada kala gadisan madaamo anay aad ukala duwanayn diyaarinta miisaaniyada qabyada ah waxaa lagu saleeyaa qorshihii sanadadii hore</w:t>
      </w:r>
      <w:r>
        <w:t>, gaar ahaan tii sanadkii ugu danbeeyay</w:t>
      </w:r>
      <w:r w:rsidRPr="00B81F79">
        <w:t xml:space="preserve">. Diyaarinta miisaaniyada qabyada ah (qiyaasta ah). Waa bilawga geedi socodka miisaaniyad. </w:t>
      </w:r>
    </w:p>
    <w:p w:rsidR="00DB3AE0" w:rsidRPr="00B81F79" w:rsidRDefault="00DB3AE0" w:rsidP="00DB3AE0">
      <w:pPr>
        <w:jc w:val="both"/>
      </w:pPr>
      <w:r w:rsidRPr="00802924">
        <w:rPr>
          <w:b/>
          <w:sz w:val="20"/>
        </w:rPr>
        <w:t>Ugu danbeyn 7da Ju</w:t>
      </w:r>
      <w:r>
        <w:rPr>
          <w:b/>
          <w:sz w:val="20"/>
        </w:rPr>
        <w:t>ly ayuu golaha baarlamaanka deegaanku</w:t>
      </w:r>
      <w:r w:rsidRPr="00802924">
        <w:rPr>
          <w:b/>
          <w:sz w:val="20"/>
        </w:rPr>
        <w:t xml:space="preserve"> ansixiyaan miisaaniyadii qabyada ahayd ee degmooyinku soo gudbiyeen.</w:t>
      </w:r>
      <w:r w:rsidRPr="00B81F79">
        <w:t xml:space="preserve"> Ansixintaas oo ka dhigaysa miisaaniyada mid sharci ah oo la kharash garayn karo. Ogaysiiska miisaaniyada la ansixiyay ayaa degmooyinka gaadha wakhti ku aadan </w:t>
      </w:r>
      <w:r w:rsidRPr="00802924">
        <w:rPr>
          <w:b/>
          <w:sz w:val="20"/>
        </w:rPr>
        <w:t>july 8-15</w:t>
      </w:r>
      <w:r>
        <w:t>,</w:t>
      </w:r>
      <w:r w:rsidRPr="00B81F79">
        <w:t xml:space="preserve"> inkasta oo habsan dhoco wakhtiyada qaarkood.</w:t>
      </w:r>
    </w:p>
    <w:p w:rsidR="00DB3AE0" w:rsidRPr="00B81F79" w:rsidRDefault="00DB3AE0" w:rsidP="00DB3AE0">
      <w:pPr>
        <w:jc w:val="both"/>
      </w:pPr>
      <w:r w:rsidRPr="00B81F79">
        <w:t xml:space="preserve">Xafiisyada heer degmo waxay qorshohoodii miisaaniyadeed ee qabyada ahaa waafajiyaan miisaaniyada loo ansixiyay waxanney ugudbiyaan xafiiska MHDh ee degmada kaas oo isna ka ansixiya kaabineega iyo golaha baarlamaanka degmada. </w:t>
      </w:r>
    </w:p>
    <w:p w:rsidR="00DB3AE0" w:rsidRPr="00982BD1" w:rsidRDefault="00DB3AE0" w:rsidP="00DB3AE0">
      <w:pPr>
        <w:jc w:val="both"/>
      </w:pPr>
      <w:r w:rsidRPr="00982BD1">
        <w:t xml:space="preserve">Kadib marka miisaaniyada loo ansixiyo, xafiisyadu waxay soo diyaarsadaan qorshe-hawleed tilmaamaya kharashka ay bilwalba uga  baahanyihiin miisaaniyadooda sidaasuuna deegaanku bilwalba ugu sii daayaa miisaaniyada ay soo codsadaan </w:t>
      </w:r>
      <w:r w:rsidRPr="00982BD1">
        <w:lastRenderedPageBreak/>
        <w:t xml:space="preserve">degmooyinku. </w:t>
      </w:r>
      <w:r w:rsidRPr="00B81F79">
        <w:t>Deegaamada qaarkood ayaa bilaabay inay miisaaniyada sadex bilood halmar isku raaciyaan halkii ay bil bil uga sii dayn lahayeen.</w:t>
      </w:r>
    </w:p>
    <w:p w:rsidR="00DB3AE0" w:rsidRDefault="00DB3AE0" w:rsidP="00DB3AE0">
      <w:pPr>
        <w:jc w:val="both"/>
      </w:pPr>
      <w:r w:rsidRPr="00B81F79">
        <w:t>Hadii uu dib u dhac ku yimaad ansxinta misaaniyada</w:t>
      </w:r>
      <w:r>
        <w:t>,</w:t>
      </w:r>
      <w:r w:rsidRPr="00B81F79">
        <w:t xml:space="preserve"> sharciga arimaha miisaaniyadu wuxuu fasaxayaa, in la isticmaalo miisaaniyada aan la ansixinin iyadoo la raacayo isticmaalkii bilaha ahaa ee sanadkii hore miisaaniyada kabitaalka ah iyo tan caadiga ah, ilaa inta laga ansixinayo miisaaniyada qabyada ah.</w:t>
      </w:r>
    </w:p>
    <w:p w:rsidR="00DB3AE0" w:rsidRPr="00B81F79" w:rsidRDefault="00DB3AE0" w:rsidP="00DB3AE0">
      <w:pPr>
        <w:jc w:val="both"/>
      </w:pPr>
    </w:p>
    <w:p w:rsidR="00DB3AE0" w:rsidRDefault="00DB3AE0" w:rsidP="00DB3AE0">
      <w:pPr>
        <w:pStyle w:val="NoSpacing"/>
        <w:jc w:val="center"/>
        <w:rPr>
          <w:b/>
        </w:rPr>
      </w:pPr>
    </w:p>
    <w:p w:rsidR="00DB3AE0" w:rsidRDefault="00DB3AE0" w:rsidP="00DB3AE0">
      <w:pPr>
        <w:pStyle w:val="NoSpacing"/>
        <w:jc w:val="center"/>
        <w:rPr>
          <w:b/>
        </w:rPr>
      </w:pPr>
      <w:r>
        <w:rPr>
          <w:b/>
        </w:rPr>
        <w:t>9</w:t>
      </w:r>
      <w:r w:rsidRPr="00EB0744">
        <w:rPr>
          <w:b/>
        </w:rPr>
        <w:t>. Qaabsocodka iyo qaab-xiliyeedka miisaaniyada</w:t>
      </w:r>
    </w:p>
    <w:p w:rsidR="00DB3AE0" w:rsidRPr="00EB0744" w:rsidRDefault="00DB3AE0" w:rsidP="00DB3AE0">
      <w:pPr>
        <w:pStyle w:val="NoSpacing"/>
        <w:jc w:val="center"/>
        <w:rPr>
          <w:b/>
        </w:rPr>
      </w:pPr>
    </w:p>
    <w:p w:rsidR="00DB3AE0" w:rsidRDefault="00DB3AE0" w:rsidP="00DB3AE0">
      <w:pPr>
        <w:pStyle w:val="NoSpacing"/>
        <w:jc w:val="center"/>
        <w:rPr>
          <w:b/>
        </w:rPr>
      </w:pPr>
      <w:r>
        <w:rPr>
          <w:b/>
        </w:rPr>
        <w:t>9</w:t>
      </w:r>
      <w:r w:rsidRPr="00EB0744">
        <w:rPr>
          <w:b/>
        </w:rPr>
        <w:t>.1. Diyaarinta Miisaaniyada</w:t>
      </w:r>
    </w:p>
    <w:p w:rsidR="00DB3AE0" w:rsidRPr="00EB0744" w:rsidRDefault="00DB3AE0" w:rsidP="00DB3AE0">
      <w:pPr>
        <w:pStyle w:val="NoSpacing"/>
        <w:jc w:val="center"/>
        <w:rPr>
          <w:b/>
        </w:rPr>
      </w:pPr>
    </w:p>
    <w:p w:rsidR="00DB3AE0" w:rsidRDefault="00DB3AE0" w:rsidP="00DB3AE0">
      <w:pPr>
        <w:pStyle w:val="NoSpacing"/>
        <w:jc w:val="both"/>
        <w:rPr>
          <w:sz w:val="24"/>
        </w:rPr>
      </w:pPr>
      <w:r w:rsidRPr="00982BD1">
        <w:rPr>
          <w:sz w:val="24"/>
        </w:rPr>
        <w:t>Diyaarinta miisaaniya</w:t>
      </w:r>
      <w:r>
        <w:rPr>
          <w:sz w:val="24"/>
        </w:rPr>
        <w:t xml:space="preserve">da degmooyinka iyo maamulada </w:t>
      </w:r>
      <w:r w:rsidRPr="00982BD1">
        <w:rPr>
          <w:sz w:val="24"/>
        </w:rPr>
        <w:t>m</w:t>
      </w:r>
      <w:r>
        <w:rPr>
          <w:sz w:val="24"/>
        </w:rPr>
        <w:t>agaal</w:t>
      </w:r>
      <w:r w:rsidRPr="00982BD1">
        <w:rPr>
          <w:sz w:val="24"/>
        </w:rPr>
        <w:t>ooyinka waxaa sal u ah qorshe sanadeedkooda iyo qorshahooda istirateejiyadeed ee shanta sanno. Qorshayawgaas oo iyaguna ku salaysan PASDEP (poverty alleviation and sustainable development),</w:t>
      </w:r>
      <w:r w:rsidR="00FB563D">
        <w:rPr>
          <w:sz w:val="24"/>
        </w:rPr>
        <w:t xml:space="preserve"> GTP</w:t>
      </w:r>
      <w:r w:rsidR="003D31AF">
        <w:rPr>
          <w:sz w:val="24"/>
        </w:rPr>
        <w:t>,</w:t>
      </w:r>
      <w:r w:rsidRPr="00982BD1">
        <w:rPr>
          <w:sz w:val="24"/>
        </w:rPr>
        <w:t xml:space="preserve"> jihooyinka siyaasadeed ee qaranka iyo baahiyada degmada</w:t>
      </w:r>
      <w:r>
        <w:rPr>
          <w:sz w:val="24"/>
        </w:rPr>
        <w:t xml:space="preserve"> sida ay </w:t>
      </w:r>
      <w:r w:rsidRPr="00982BD1">
        <w:rPr>
          <w:sz w:val="24"/>
        </w:rPr>
        <w:t>mudnaa</w:t>
      </w:r>
      <w:r w:rsidR="003D31AF">
        <w:rPr>
          <w:sz w:val="24"/>
        </w:rPr>
        <w:t>n</w:t>
      </w:r>
      <w:r>
        <w:rPr>
          <w:sz w:val="24"/>
        </w:rPr>
        <w:t>ta u</w:t>
      </w:r>
      <w:r w:rsidR="003D31AF">
        <w:rPr>
          <w:sz w:val="24"/>
        </w:rPr>
        <w:t xml:space="preserve"> </w:t>
      </w:r>
      <w:r>
        <w:rPr>
          <w:sz w:val="24"/>
        </w:rPr>
        <w:t>kala</w:t>
      </w:r>
      <w:r w:rsidR="003D31AF">
        <w:rPr>
          <w:sz w:val="24"/>
        </w:rPr>
        <w:t xml:space="preserve"> </w:t>
      </w:r>
      <w:r>
        <w:rPr>
          <w:sz w:val="24"/>
        </w:rPr>
        <w:t>leeyihiin</w:t>
      </w:r>
      <w:r w:rsidRPr="00982BD1">
        <w:rPr>
          <w:sz w:val="24"/>
        </w:rPr>
        <w:t>.</w:t>
      </w:r>
    </w:p>
    <w:p w:rsidR="00DB3AE0" w:rsidRPr="00982BD1" w:rsidRDefault="00DB3AE0" w:rsidP="00DB3AE0">
      <w:pPr>
        <w:pStyle w:val="NoSpacing"/>
        <w:jc w:val="both"/>
        <w:rPr>
          <w:sz w:val="24"/>
        </w:rPr>
      </w:pPr>
    </w:p>
    <w:p w:rsidR="00DB3AE0" w:rsidRDefault="00DB3AE0" w:rsidP="00DB3AE0">
      <w:pPr>
        <w:pStyle w:val="NoSpacing"/>
        <w:jc w:val="both"/>
        <w:rPr>
          <w:sz w:val="24"/>
        </w:rPr>
      </w:pPr>
      <w:r w:rsidRPr="00982BD1">
        <w:rPr>
          <w:sz w:val="24"/>
        </w:rPr>
        <w:t>geedi-socodka miisaaniyadda degmooyinku wuxuu ku bilaabmaa qiyaasida dakhliyada</w:t>
      </w:r>
      <w:r>
        <w:rPr>
          <w:sz w:val="24"/>
        </w:rPr>
        <w:t>.</w:t>
      </w:r>
      <w:r w:rsidRPr="00982BD1">
        <w:rPr>
          <w:sz w:val="24"/>
        </w:rPr>
        <w:t xml:space="preserve"> degmooyinka waxaa lagul</w:t>
      </w:r>
      <w:r>
        <w:rPr>
          <w:sz w:val="24"/>
        </w:rPr>
        <w:t>a taliyaa in ay qiyaastan  dakhliyada miisaaniyadooda iyagoo adeegsanaya</w:t>
      </w:r>
      <w:r w:rsidRPr="00982BD1">
        <w:rPr>
          <w:sz w:val="24"/>
        </w:rPr>
        <w:t xml:space="preserve"> macl</w:t>
      </w:r>
      <w:r>
        <w:rPr>
          <w:sz w:val="24"/>
        </w:rPr>
        <w:t>uumaadka taxanaha ah ee sanadad</w:t>
      </w:r>
      <w:r w:rsidRPr="00982BD1">
        <w:rPr>
          <w:sz w:val="24"/>
        </w:rPr>
        <w:t>ii lasoo dhaafay, si aanay u sugin ogaysiiska balanqaadka baaxada miisaaniyadeed (Block grant</w:t>
      </w:r>
      <w:r>
        <w:rPr>
          <w:sz w:val="24"/>
        </w:rPr>
        <w:t xml:space="preserve"> notification</w:t>
      </w:r>
      <w:r w:rsidRPr="00982BD1">
        <w:rPr>
          <w:sz w:val="24"/>
        </w:rPr>
        <w:t xml:space="preserve">) ee deegaanku bixindoono taasna waxaa loo yeelayaa si aanu habsan ugu imanin geedi-socodka miisaaniyada. Iyadoo qiyaasta dakhliga miisaaniyada degmada lagu sameeyay la adeegssanayona, waxaa la sameeyaa qoondaynta miisaaniyada kabitaalka, tan caadiga ah iyo tan xafiisyada kala gadisan ee degmada. </w:t>
      </w:r>
    </w:p>
    <w:p w:rsidR="00DB3AE0" w:rsidRPr="00982BD1" w:rsidRDefault="00DB3AE0" w:rsidP="00DB3AE0">
      <w:pPr>
        <w:pStyle w:val="NoSpacing"/>
        <w:jc w:val="both"/>
        <w:rPr>
          <w:sz w:val="24"/>
        </w:rPr>
      </w:pPr>
    </w:p>
    <w:p w:rsidR="00DB3AE0" w:rsidRPr="00982BD1" w:rsidRDefault="00DB3AE0" w:rsidP="00DB3AE0">
      <w:pPr>
        <w:pStyle w:val="NoSpacing"/>
        <w:jc w:val="both"/>
        <w:rPr>
          <w:sz w:val="24"/>
        </w:rPr>
      </w:pPr>
      <w:r w:rsidRPr="00982BD1">
        <w:rPr>
          <w:sz w:val="24"/>
        </w:rPr>
        <w:t>Talaabada xigta, waa diyaarinta qorshe-hawleedka xafiisyada iyo unug kharas</w:t>
      </w:r>
      <w:r>
        <w:rPr>
          <w:sz w:val="24"/>
        </w:rPr>
        <w:t>heedyada degmada</w:t>
      </w:r>
      <w:r w:rsidRPr="00982BD1">
        <w:rPr>
          <w:sz w:val="24"/>
        </w:rPr>
        <w:t>. Qorshe hawleedyad</w:t>
      </w:r>
      <w:r>
        <w:rPr>
          <w:sz w:val="24"/>
        </w:rPr>
        <w:t>a lad</w:t>
      </w:r>
      <w:r w:rsidRPr="00982BD1">
        <w:rPr>
          <w:sz w:val="24"/>
        </w:rPr>
        <w:t>iya</w:t>
      </w:r>
      <w:r>
        <w:rPr>
          <w:sz w:val="24"/>
        </w:rPr>
        <w:t>ariyay</w:t>
      </w:r>
      <w:r w:rsidRPr="00982BD1">
        <w:rPr>
          <w:sz w:val="24"/>
        </w:rPr>
        <w:t xml:space="preserve"> waa in ay </w:t>
      </w:r>
      <w:r>
        <w:rPr>
          <w:sz w:val="24"/>
        </w:rPr>
        <w:t>qeexaan natiijooyinka lagaadha</w:t>
      </w:r>
      <w:r w:rsidRPr="00982BD1">
        <w:rPr>
          <w:sz w:val="24"/>
        </w:rPr>
        <w:t>yo, taas oo macneheedu yahay, waa in sharaxaad laga bixiyaa saamaynta ay keenayaan talabooyinka laqaadayo xaga horumarinta. Sidookale waa in qorshe-hawleedka lagu soo bandhigo ujeedooyin, yoola</w:t>
      </w:r>
      <w:r>
        <w:rPr>
          <w:sz w:val="24"/>
        </w:rPr>
        <w:t>l</w:t>
      </w:r>
      <w:r w:rsidRPr="00982BD1">
        <w:rPr>
          <w:sz w:val="24"/>
        </w:rPr>
        <w:t xml:space="preserve"> iyo khayraadka lagu gaadhayo natiijooyinka</w:t>
      </w:r>
      <w:r>
        <w:rPr>
          <w:sz w:val="24"/>
        </w:rPr>
        <w:t xml:space="preserve">as. Xafiiska </w:t>
      </w:r>
      <w:r w:rsidRPr="00982BD1">
        <w:rPr>
          <w:sz w:val="24"/>
        </w:rPr>
        <w:t xml:space="preserve"> </w:t>
      </w:r>
      <w:r>
        <w:rPr>
          <w:sz w:val="24"/>
        </w:rPr>
        <w:t>MHDH wuxuu qiimayn ku sameeyaa qorshayawgaas.</w:t>
      </w:r>
    </w:p>
    <w:p w:rsidR="00DB3AE0" w:rsidRDefault="00DB3AE0" w:rsidP="00DB3AE0">
      <w:pPr>
        <w:jc w:val="both"/>
        <w:rPr>
          <w:rFonts w:ascii="Sylfaen" w:hAnsi="Sylfaen"/>
        </w:rPr>
      </w:pPr>
    </w:p>
    <w:p w:rsidR="00DB3AE0" w:rsidRPr="00982BD1" w:rsidRDefault="00DB3AE0" w:rsidP="00DB3AE0">
      <w:pPr>
        <w:jc w:val="both"/>
      </w:pPr>
      <w:r w:rsidRPr="00982BD1">
        <w:t xml:space="preserve">Sida badan, xafiiska MHDh deegaanku wuxuu bixiyaa ogaysiiska dalab-miisaaniyadeedka </w:t>
      </w:r>
      <w:r>
        <w:rPr>
          <w:b/>
          <w:i/>
        </w:rPr>
        <w:t xml:space="preserve">bisha </w:t>
      </w:r>
      <w:r w:rsidRPr="00835ED5">
        <w:rPr>
          <w:b/>
          <w:i/>
        </w:rPr>
        <w:t>march</w:t>
      </w:r>
      <w:r w:rsidRPr="00982BD1">
        <w:t xml:space="preserve">. Hasayeshee degmooyinka qaab-xiliyeedkkodu aad ayuu uga gadisanyahay kan heer deegaan wakhtigan oo kale. Mararka qaarkood ogaysiiska waxaa la raaciyaa qiyaasta miisaaniyada loo qoondeeyn doono (Estimated Block Grant) </w:t>
      </w:r>
    </w:p>
    <w:p w:rsidR="00DB3AE0" w:rsidRPr="00982BD1" w:rsidRDefault="00DB3AE0" w:rsidP="00DB3AE0">
      <w:pPr>
        <w:jc w:val="both"/>
      </w:pPr>
      <w:r w:rsidRPr="00982BD1">
        <w:t>Xafiisyada</w:t>
      </w:r>
      <w:r>
        <w:t xml:space="preserve"> soo saara dakhli, waa in </w:t>
      </w:r>
      <w:r w:rsidRPr="00982BD1">
        <w:t>ay soo raaciyaan dalab-miisaaniyadeedkooda qiyaasta dakhliga ay soo saari doonaan, kaas oo laga jari doono miisaaniyada loo ansixin doono</w:t>
      </w:r>
      <w:r>
        <w:t>.</w:t>
      </w:r>
      <w:r w:rsidRPr="00982BD1">
        <w:t xml:space="preserve"> </w:t>
      </w:r>
    </w:p>
    <w:p w:rsidR="00DB3AE0" w:rsidRDefault="00DB3AE0" w:rsidP="003D31AF">
      <w:pPr>
        <w:tabs>
          <w:tab w:val="num" w:pos="720"/>
        </w:tabs>
        <w:spacing w:before="120"/>
      </w:pPr>
      <w:r w:rsidRPr="00982BD1">
        <w:lastRenderedPageBreak/>
        <w:t xml:space="preserve">Degmooyinku waxay diyaariyaan miisaaniyada qabyada ah, iyagoo raacaya tilmaamaha miisaaniyad diyaarinta, iyo </w:t>
      </w:r>
      <w:r>
        <w:t xml:space="preserve">barnaamijyada </w:t>
      </w:r>
      <w:r w:rsidRPr="00982BD1">
        <w:t>sannadka soo socda</w:t>
      </w:r>
      <w:r>
        <w:t xml:space="preserve"> mudnaanta ay siinayaan dawlada dhexe iyo tan deegaanku</w:t>
      </w:r>
      <w:r w:rsidRPr="00982BD1">
        <w:t xml:space="preserve">. </w:t>
      </w:r>
    </w:p>
    <w:p w:rsidR="00DB3AE0" w:rsidRDefault="00DB3AE0" w:rsidP="00DB3AE0">
      <w:pPr>
        <w:tabs>
          <w:tab w:val="num" w:pos="720"/>
        </w:tabs>
        <w:spacing w:before="120"/>
        <w:ind w:left="720" w:hanging="360"/>
      </w:pPr>
    </w:p>
    <w:tbl>
      <w:tblPr>
        <w:tblStyle w:val="TableGrid"/>
        <w:tblW w:w="0" w:type="auto"/>
        <w:tblInd w:w="108" w:type="dxa"/>
        <w:tblLook w:val="04A0"/>
      </w:tblPr>
      <w:tblGrid>
        <w:gridCol w:w="9468"/>
      </w:tblGrid>
      <w:tr w:rsidR="00DB3AE0" w:rsidTr="00CD74B5">
        <w:tc>
          <w:tcPr>
            <w:tcW w:w="10080" w:type="dxa"/>
          </w:tcPr>
          <w:p w:rsidR="00DB3AE0" w:rsidRPr="00793E29" w:rsidRDefault="00DB3AE0" w:rsidP="00CD74B5">
            <w:pPr>
              <w:tabs>
                <w:tab w:val="num" w:pos="720"/>
              </w:tabs>
              <w:spacing w:before="120"/>
              <w:ind w:left="720" w:hanging="360"/>
              <w:rPr>
                <w:color w:val="000000"/>
              </w:rPr>
            </w:pPr>
            <w:r w:rsidRPr="00793E29">
              <w:rPr>
                <w:b/>
                <w:i/>
                <w:color w:val="000000"/>
              </w:rPr>
              <w:t>Priority should be given to expenditure requirements for existing or ongoing programs and projects.</w:t>
            </w:r>
            <w:r w:rsidRPr="00793E29">
              <w:rPr>
                <w:color w:val="000000"/>
              </w:rPr>
              <w:t xml:space="preserve">  Budget requests should ensure that existing programs, facilities, infrastructure and services are adequately funded and maintained, before giving consideration to the funding of new programs or projects.</w:t>
            </w:r>
          </w:p>
          <w:p w:rsidR="00DB3AE0" w:rsidRDefault="00DB3AE0" w:rsidP="00CD74B5">
            <w:pPr>
              <w:tabs>
                <w:tab w:val="num" w:pos="720"/>
              </w:tabs>
              <w:spacing w:before="120"/>
            </w:pPr>
          </w:p>
        </w:tc>
      </w:tr>
    </w:tbl>
    <w:p w:rsidR="00DB3AE0" w:rsidRDefault="00DB3AE0" w:rsidP="00DB3AE0">
      <w:pPr>
        <w:tabs>
          <w:tab w:val="num" w:pos="720"/>
        </w:tabs>
        <w:spacing w:before="120"/>
        <w:ind w:left="720" w:hanging="360"/>
      </w:pPr>
    </w:p>
    <w:p w:rsidR="00DB3AE0" w:rsidRPr="00982BD1" w:rsidRDefault="00DB3AE0" w:rsidP="00DB3AE0">
      <w:pPr>
        <w:jc w:val="both"/>
      </w:pPr>
      <w:r w:rsidRPr="00982BD1">
        <w:t>Xafiisyada degmaduna waa in ay ku xisaabtamaan marka a</w:t>
      </w:r>
      <w:r>
        <w:t>y diyaarinayaan miisaaniyadooda, baahida degmadu</w:t>
      </w:r>
      <w:r w:rsidRPr="00982BD1">
        <w:t xml:space="preserve"> </w:t>
      </w:r>
      <w:r>
        <w:t xml:space="preserve">sida ay </w:t>
      </w:r>
      <w:r w:rsidRPr="00982BD1">
        <w:t xml:space="preserve">Mudnaanta </w:t>
      </w:r>
      <w:r>
        <w:t>ukala leedahay, iyo qaabka guud ee dhaqaalaha wadanka. Xafiisyadu</w:t>
      </w:r>
      <w:r w:rsidRPr="00982BD1">
        <w:t xml:space="preserve"> miisaaniyadooda waxaa isku habeeya xafiiska MHDh dagmada wuxuuna u gudbiyaa kaabineega degmada si ay uga soo talo bixiyaan. Kadibna waxaa loo gudbiyaa xafiiska MHDh ee deegaanka, kaas oo isna hubiya. faah-faahin xagga farsamada ah, ayaa mara</w:t>
      </w:r>
      <w:r>
        <w:t>rka qaarkood dib loogu soo celiyaa</w:t>
      </w:r>
      <w:r w:rsidRPr="00982BD1">
        <w:t xml:space="preserve"> degmooyinka codsigooda miisaaniyadeed ee ay u gudbiyaan xafiiska MHDh</w:t>
      </w:r>
      <w:r>
        <w:t>.</w:t>
      </w:r>
      <w:r w:rsidRPr="00982BD1">
        <w:t xml:space="preserve"> </w:t>
      </w:r>
    </w:p>
    <w:p w:rsidR="00DB3AE0" w:rsidRPr="00982BD1" w:rsidRDefault="00DB3AE0" w:rsidP="00DB3AE0">
      <w:pPr>
        <w:jc w:val="both"/>
      </w:pPr>
      <w:r w:rsidRPr="00982BD1">
        <w:t>Xafiisyada goboladu waxay leeyihii</w:t>
      </w:r>
      <w:r>
        <w:t>n doorar kala gadisan</w:t>
      </w:r>
      <w:r w:rsidRPr="00982BD1">
        <w:t>. Deegaamada qaarkood</w:t>
      </w:r>
      <w:r>
        <w:t>, codsiga miisaaniyada</w:t>
      </w:r>
      <w:r w:rsidRPr="00982BD1">
        <w:t xml:space="preserve"> ee degmooyinka iyo maamulka magaalooyinka waxaa loo gudbiyaa xafiisyada gobolada, kuwaas oo isku habeeya gobol ahaana ugu gudbiya deegaanka. Deegaamada qaarkoodna doorkoodu wuxuu ku kooban yahay gudbinta xogta iyo lacagta halka deegaamo kalena, xafiisyada goboladu aanay wax door ah ku lahayn geedi socodka miisaaniyada.</w:t>
      </w:r>
    </w:p>
    <w:p w:rsidR="00DB3AE0" w:rsidRPr="00982BD1" w:rsidRDefault="00DB3AE0" w:rsidP="00DB3AE0">
      <w:pPr>
        <w:jc w:val="both"/>
      </w:pPr>
      <w:r w:rsidRPr="00982BD1">
        <w:t xml:space="preserve">Xafiiska MHDh deegaanku wuxuu isku nadaamiyaa miisaaniyada deegaanka halka xafiiska MHDh degmooyinku uu ka qabto arintaas oo heer degmo ah. </w:t>
      </w: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143BCB" w:rsidRDefault="00143BCB" w:rsidP="00DB3AE0">
      <w:pPr>
        <w:pStyle w:val="NoSpacing"/>
        <w:jc w:val="center"/>
        <w:rPr>
          <w:b/>
          <w:sz w:val="24"/>
        </w:rPr>
      </w:pPr>
    </w:p>
    <w:p w:rsidR="00143BCB" w:rsidRDefault="00143BCB" w:rsidP="00DB3AE0">
      <w:pPr>
        <w:pStyle w:val="NoSpacing"/>
        <w:jc w:val="center"/>
        <w:rPr>
          <w:b/>
          <w:sz w:val="24"/>
        </w:rPr>
      </w:pPr>
    </w:p>
    <w:p w:rsidR="00143BCB" w:rsidRDefault="00143BCB"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p>
    <w:p w:rsidR="00DB3AE0" w:rsidRDefault="00DB3AE0" w:rsidP="00DB3AE0">
      <w:pPr>
        <w:pStyle w:val="NoSpacing"/>
        <w:jc w:val="center"/>
        <w:rPr>
          <w:b/>
          <w:sz w:val="24"/>
        </w:rPr>
      </w:pPr>
      <w:r>
        <w:rPr>
          <w:b/>
          <w:sz w:val="24"/>
        </w:rPr>
        <w:lastRenderedPageBreak/>
        <w:t>9</w:t>
      </w:r>
      <w:r w:rsidRPr="00EB0744">
        <w:rPr>
          <w:b/>
          <w:sz w:val="24"/>
        </w:rPr>
        <w:t>.2. Dhamaystirka miisaaniyada</w:t>
      </w:r>
    </w:p>
    <w:p w:rsidR="00DB3AE0" w:rsidRPr="00EB0744" w:rsidRDefault="00DB3AE0" w:rsidP="00DB3AE0">
      <w:pPr>
        <w:pStyle w:val="NoSpacing"/>
        <w:jc w:val="center"/>
        <w:rPr>
          <w:b/>
          <w:sz w:val="24"/>
        </w:rPr>
      </w:pPr>
    </w:p>
    <w:p w:rsidR="00DB3AE0" w:rsidRPr="00EB0744" w:rsidRDefault="00DB3AE0" w:rsidP="00DB3AE0">
      <w:pPr>
        <w:pStyle w:val="NoSpacing"/>
        <w:jc w:val="both"/>
        <w:rPr>
          <w:sz w:val="24"/>
          <w:szCs w:val="24"/>
        </w:rPr>
      </w:pPr>
      <w:r w:rsidRPr="00EB0744">
        <w:rPr>
          <w:sz w:val="24"/>
          <w:szCs w:val="24"/>
        </w:rPr>
        <w:t>Golaha Xildhib</w:t>
      </w:r>
      <w:r>
        <w:rPr>
          <w:sz w:val="24"/>
          <w:szCs w:val="24"/>
        </w:rPr>
        <w:t>aanada deegaanku wuxuu ansixiyaa</w:t>
      </w:r>
      <w:r w:rsidRPr="00EB0744">
        <w:rPr>
          <w:sz w:val="24"/>
          <w:szCs w:val="24"/>
        </w:rPr>
        <w:t xml:space="preserve"> miisaaniyada deegaanka iyo qaaciidada qaybinta miisaaniyada, ugu danbayn</w:t>
      </w:r>
      <w:r>
        <w:rPr>
          <w:sz w:val="24"/>
          <w:szCs w:val="24"/>
        </w:rPr>
        <w:t xml:space="preserve"> 7da</w:t>
      </w:r>
      <w:r w:rsidRPr="00EB0744">
        <w:rPr>
          <w:sz w:val="24"/>
          <w:szCs w:val="24"/>
        </w:rPr>
        <w:t xml:space="preserve"> july. todobaad kadib, degmooyinkana waxaa gaadha ogaysiiska ansixinta,</w:t>
      </w:r>
      <w:r>
        <w:rPr>
          <w:sz w:val="24"/>
          <w:szCs w:val="24"/>
        </w:rPr>
        <w:t xml:space="preserve"> waxaana lafaraa in ay miisaan</w:t>
      </w:r>
      <w:r w:rsidRPr="00EB0744">
        <w:rPr>
          <w:sz w:val="24"/>
          <w:szCs w:val="24"/>
        </w:rPr>
        <w:t>iyadooda dib-uhabeeyaan. Miisaaniyada la ansixiyay ogaysiiskeeda, deegaamada qaarkood waxay raaciyaan shaxda Accounada (chart of Account) iyo tilmaamo loo isticmaalo isbarbar dhig</w:t>
      </w:r>
      <w:r>
        <w:rPr>
          <w:sz w:val="24"/>
          <w:szCs w:val="24"/>
        </w:rPr>
        <w:t>yd</w:t>
      </w:r>
      <w:r w:rsidRPr="00EB0744">
        <w:rPr>
          <w:sz w:val="24"/>
          <w:szCs w:val="24"/>
        </w:rPr>
        <w:t>a miisaaniyada lagu sameeyo.</w:t>
      </w:r>
    </w:p>
    <w:p w:rsidR="00DB3AE0" w:rsidRPr="00EB0744" w:rsidRDefault="00DB3AE0" w:rsidP="00DB3AE0">
      <w:pPr>
        <w:pStyle w:val="NoSpacing"/>
        <w:jc w:val="both"/>
        <w:rPr>
          <w:sz w:val="24"/>
          <w:szCs w:val="24"/>
        </w:rPr>
      </w:pPr>
      <w:r w:rsidRPr="00EB0744">
        <w:rPr>
          <w:sz w:val="24"/>
          <w:szCs w:val="24"/>
        </w:rPr>
        <w:t>Deegmooyinku waa in ay dib-usixida miisaaniyadooda ku soo gabagabeeyaan mudo bil ah kadib marka uu soo gaadho ogaysiiska miisaaniyadu. Hase yeeshee, waxaa dhaca habsan, sababo ay kamid yihiin shaqaale la’aan</w:t>
      </w:r>
      <w:r>
        <w:rPr>
          <w:sz w:val="24"/>
          <w:szCs w:val="24"/>
        </w:rPr>
        <w:t xml:space="preserve"> </w:t>
      </w:r>
      <w:r w:rsidRPr="00EB0744">
        <w:rPr>
          <w:sz w:val="24"/>
          <w:szCs w:val="24"/>
        </w:rPr>
        <w:t>awgeed.</w:t>
      </w:r>
    </w:p>
    <w:p w:rsidR="00DB3AE0" w:rsidRPr="00EB0744" w:rsidRDefault="00DB3AE0" w:rsidP="00DB3AE0">
      <w:pPr>
        <w:pStyle w:val="NoSpacing"/>
        <w:jc w:val="both"/>
        <w:rPr>
          <w:sz w:val="24"/>
          <w:szCs w:val="24"/>
        </w:rPr>
      </w:pPr>
      <w:r w:rsidRPr="00EB0744">
        <w:rPr>
          <w:sz w:val="24"/>
          <w:szCs w:val="24"/>
        </w:rPr>
        <w:t>Deegmooyinka qaarkood madiyaarsadaan miisaaniyada kaabitalka ilaa ay ka helayaan ogaysiiska miisaniyada loo qondeeyay (about the block grant) oo ay markaa u cadaato   kharashka uu hadheya maalgalinta kadib marka miisaaniyada loo ansixiyay laga jaro kharashyada soo noqnoqda sida musharooyinka. Degmooyinku waxay ku dadaalaan in ay tartiib-tartiib ku gaadsiiyaan adeegyada aas aasiga ah dhamaan degmooyinka hoosyimaad (adeegyadaas oo kala ah Iskuul, Xarumaha Caafimaadka dadka iyo xoolaha, Xarumaha tababarka beeraha iyo Xoolo dhaqashada). Deegamada qaarkood waxay degmooyinkooda kula taliyaan 5% i</w:t>
      </w:r>
      <w:r>
        <w:rPr>
          <w:sz w:val="24"/>
          <w:szCs w:val="24"/>
        </w:rPr>
        <w:t>laa 10% miisaaniyadooda in ay u</w:t>
      </w:r>
      <w:r w:rsidRPr="00EB0744">
        <w:rPr>
          <w:sz w:val="24"/>
          <w:szCs w:val="24"/>
        </w:rPr>
        <w:t xml:space="preserve"> isticmaalaan maal-galin (capital Investment)  laakiin dagmooyinka badan kood way ku a</w:t>
      </w:r>
      <w:r>
        <w:rPr>
          <w:sz w:val="24"/>
          <w:szCs w:val="24"/>
        </w:rPr>
        <w:t>dagtahay in ay 5% wax kabadan u</w:t>
      </w:r>
      <w:r w:rsidRPr="00EB0744">
        <w:rPr>
          <w:sz w:val="24"/>
          <w:szCs w:val="24"/>
        </w:rPr>
        <w:t>isticmaa</w:t>
      </w:r>
      <w:r>
        <w:rPr>
          <w:sz w:val="24"/>
          <w:szCs w:val="24"/>
        </w:rPr>
        <w:t>laa</w:t>
      </w:r>
      <w:r w:rsidRPr="00EB0744">
        <w:rPr>
          <w:sz w:val="24"/>
          <w:szCs w:val="24"/>
        </w:rPr>
        <w:t>n</w:t>
      </w:r>
      <w:r>
        <w:rPr>
          <w:sz w:val="24"/>
          <w:szCs w:val="24"/>
        </w:rPr>
        <w:t>.</w:t>
      </w:r>
      <w:r w:rsidRPr="00EB0744">
        <w:rPr>
          <w:sz w:val="24"/>
          <w:szCs w:val="24"/>
        </w:rPr>
        <w:t xml:space="preserve"> Waxaaba jiraba dagmooyin gabi ahaanba aan lahayn Miisaaniyad kaabitaal ah (Capital Investment budget).</w:t>
      </w:r>
    </w:p>
    <w:p w:rsidR="00DB3AE0" w:rsidRDefault="00DB3AE0" w:rsidP="00DB3AE0">
      <w:pPr>
        <w:pStyle w:val="NoSpacing"/>
        <w:jc w:val="both"/>
        <w:rPr>
          <w:sz w:val="24"/>
          <w:szCs w:val="24"/>
        </w:rPr>
      </w:pPr>
      <w:r w:rsidRPr="00EB0744">
        <w:rPr>
          <w:sz w:val="24"/>
          <w:szCs w:val="24"/>
        </w:rPr>
        <w:t>Xafiisyada degmadu waxay dalabka miisaaniyadooda ay dib-uhabeeyeen u gudbiyaan Xafiiska MHDh degmada. Codsiyadaas oo laysku habeeyayna waxay noqonayaan Miisaaniyada loo bandhigayo kaabineega iyo Golaha Xildhibaabada</w:t>
      </w:r>
      <w:r>
        <w:rPr>
          <w:sz w:val="24"/>
          <w:szCs w:val="24"/>
        </w:rPr>
        <w:t xml:space="preserve"> dagmada</w:t>
      </w:r>
      <w:r w:rsidRPr="00EB0744">
        <w:rPr>
          <w:sz w:val="24"/>
          <w:szCs w:val="24"/>
        </w:rPr>
        <w:t xml:space="preserve"> (recommended budget)</w:t>
      </w:r>
      <w:r>
        <w:rPr>
          <w:sz w:val="24"/>
          <w:szCs w:val="24"/>
        </w:rPr>
        <w:t xml:space="preserve">. </w:t>
      </w:r>
    </w:p>
    <w:p w:rsidR="00DB3AE0" w:rsidRDefault="00DB3AE0" w:rsidP="00DB3AE0">
      <w:pPr>
        <w:pStyle w:val="NoSpacing"/>
        <w:jc w:val="both"/>
        <w:rPr>
          <w:sz w:val="24"/>
          <w:szCs w:val="24"/>
        </w:rPr>
      </w:pPr>
    </w:p>
    <w:p w:rsidR="00DB3AE0" w:rsidRPr="00EB0744" w:rsidRDefault="00DB3AE0" w:rsidP="00DB3AE0">
      <w:pPr>
        <w:pStyle w:val="NoSpacing"/>
        <w:jc w:val="both"/>
        <w:rPr>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p>
    <w:p w:rsidR="00DB3AE0" w:rsidRDefault="00DB3AE0" w:rsidP="00DB3AE0">
      <w:pPr>
        <w:pStyle w:val="NoSpacing"/>
        <w:jc w:val="center"/>
        <w:rPr>
          <w:b/>
          <w:sz w:val="24"/>
          <w:szCs w:val="24"/>
        </w:rPr>
      </w:pPr>
      <w:r>
        <w:rPr>
          <w:b/>
          <w:sz w:val="24"/>
          <w:szCs w:val="24"/>
        </w:rPr>
        <w:lastRenderedPageBreak/>
        <w:t>9</w:t>
      </w:r>
      <w:r w:rsidRPr="00EB0744">
        <w:rPr>
          <w:b/>
          <w:sz w:val="24"/>
          <w:szCs w:val="24"/>
        </w:rPr>
        <w:t>.3. Ansixinta miisaaniyada</w:t>
      </w:r>
    </w:p>
    <w:p w:rsidR="00DB3AE0" w:rsidRPr="00EB0744" w:rsidRDefault="00DB3AE0" w:rsidP="00DB3AE0">
      <w:pPr>
        <w:pStyle w:val="NoSpacing"/>
        <w:jc w:val="center"/>
        <w:rPr>
          <w:b/>
          <w:sz w:val="24"/>
          <w:szCs w:val="24"/>
        </w:rPr>
      </w:pPr>
    </w:p>
    <w:p w:rsidR="00DB3AE0" w:rsidRPr="00EB0744" w:rsidRDefault="00DB3AE0" w:rsidP="00DB3AE0">
      <w:pPr>
        <w:pStyle w:val="NoSpacing"/>
        <w:jc w:val="both"/>
        <w:rPr>
          <w:sz w:val="24"/>
          <w:szCs w:val="24"/>
        </w:rPr>
      </w:pPr>
      <w:r w:rsidRPr="00EB0744">
        <w:rPr>
          <w:sz w:val="24"/>
          <w:szCs w:val="24"/>
        </w:rPr>
        <w:t>Miisaaniyada labandhigayo (recommended budget) ayaa waxaa la hordhigaa gudi lagu magacaabo “Gudiga dhagaysiga miisananiyada, kaas oo ka kooban Xubno laga doorto Golaha Xildhibaanada dagmada. Gudigaasina wuxuu hubiyaa in miisaaniyada Xafiis soo diyaarsaday ay waafaqsantahay cadadka miisaaniyada lo hayo iyo in qorshaha miisaaniyadu ku salaysan yahay siyaasada guud ee dawlada iyo qorshaha horumaineed ee dagmada.</w:t>
      </w:r>
    </w:p>
    <w:p w:rsidR="00DB3AE0" w:rsidRDefault="00DB3AE0" w:rsidP="00DB3AE0">
      <w:pPr>
        <w:pStyle w:val="NoSpacing"/>
        <w:jc w:val="both"/>
        <w:rPr>
          <w:b/>
          <w:sz w:val="24"/>
          <w:szCs w:val="24"/>
        </w:rPr>
      </w:pPr>
    </w:p>
    <w:p w:rsidR="00DB3AE0" w:rsidRPr="00EB0744" w:rsidRDefault="00DB3AE0" w:rsidP="00DB3AE0">
      <w:pPr>
        <w:pStyle w:val="NoSpacing"/>
        <w:jc w:val="both"/>
        <w:rPr>
          <w:sz w:val="24"/>
          <w:szCs w:val="24"/>
        </w:rPr>
      </w:pPr>
      <w:r w:rsidRPr="00EB0744">
        <w:rPr>
          <w:sz w:val="24"/>
          <w:szCs w:val="24"/>
        </w:rPr>
        <w:t>hasayeeshee, d</w:t>
      </w:r>
      <w:r>
        <w:rPr>
          <w:sz w:val="24"/>
          <w:szCs w:val="24"/>
        </w:rPr>
        <w:t>a</w:t>
      </w:r>
      <w:r w:rsidRPr="00EB0744">
        <w:rPr>
          <w:sz w:val="24"/>
          <w:szCs w:val="24"/>
        </w:rPr>
        <w:t>gmooyinka qaarkood malaha Gudiga dhagaysiga miisaaniyada, lakiin waxaa halkiisa buuxiya kaabineega dagmada (oo ka kooban Gudoomiyaga iyo Madax-xafiiseeddada kaas oo door firfircoon kuleh baadhitaanka ugu danbeeyay ee miisaaniyada la soo bandhigay. Degmooyinka badankood makala socna kaabineega iyo golaha xildhibanaadu, madaamo madax-xafiiseedada badankood yihiin xubno katirsan golaha xildhibaanada.</w:t>
      </w:r>
    </w:p>
    <w:p w:rsidR="00DB3AE0" w:rsidRPr="00EB0744" w:rsidRDefault="00DB3AE0" w:rsidP="00DB3AE0">
      <w:pPr>
        <w:pStyle w:val="NoSpacing"/>
        <w:jc w:val="both"/>
        <w:rPr>
          <w:sz w:val="24"/>
          <w:szCs w:val="24"/>
        </w:rPr>
      </w:pPr>
      <w:r w:rsidRPr="00EB0744">
        <w:rPr>
          <w:sz w:val="24"/>
          <w:szCs w:val="24"/>
        </w:rPr>
        <w:t>Kadib mar</w:t>
      </w:r>
      <w:r>
        <w:rPr>
          <w:sz w:val="24"/>
          <w:szCs w:val="24"/>
        </w:rPr>
        <w:t>ka ay baadhaan gudiga dhag</w:t>
      </w:r>
      <w:r w:rsidRPr="00EB0744">
        <w:rPr>
          <w:sz w:val="24"/>
          <w:szCs w:val="24"/>
        </w:rPr>
        <w:t>aysiga miisaaniyadu</w:t>
      </w:r>
      <w:r>
        <w:rPr>
          <w:sz w:val="24"/>
          <w:szCs w:val="24"/>
        </w:rPr>
        <w:t xml:space="preserve"> (ama kaabineeg</w:t>
      </w:r>
      <w:r w:rsidRPr="00EB0744">
        <w:rPr>
          <w:sz w:val="24"/>
          <w:szCs w:val="24"/>
        </w:rPr>
        <w:t>u)</w:t>
      </w:r>
      <w:r>
        <w:rPr>
          <w:sz w:val="24"/>
          <w:szCs w:val="24"/>
        </w:rPr>
        <w:t>,</w:t>
      </w:r>
      <w:r w:rsidRPr="00EB0744">
        <w:rPr>
          <w:sz w:val="24"/>
          <w:szCs w:val="24"/>
        </w:rPr>
        <w:t xml:space="preserve"> </w:t>
      </w:r>
      <w:r>
        <w:rPr>
          <w:sz w:val="24"/>
          <w:szCs w:val="24"/>
        </w:rPr>
        <w:t>golaha xidhhibaanada ayaa loo g</w:t>
      </w:r>
      <w:r w:rsidRPr="00EB0744">
        <w:rPr>
          <w:sz w:val="24"/>
          <w:szCs w:val="24"/>
        </w:rPr>
        <w:t>udbiyaa ansixin</w:t>
      </w:r>
      <w:r>
        <w:rPr>
          <w:sz w:val="24"/>
          <w:szCs w:val="24"/>
        </w:rPr>
        <w:t>ta iyo qaybinteedaba (approval &amp; appropei</w:t>
      </w:r>
      <w:r w:rsidRPr="00EB0744">
        <w:rPr>
          <w:sz w:val="24"/>
          <w:szCs w:val="24"/>
        </w:rPr>
        <w:t>ation)</w:t>
      </w:r>
      <w:r>
        <w:rPr>
          <w:sz w:val="24"/>
          <w:szCs w:val="24"/>
        </w:rPr>
        <w:t>.</w:t>
      </w:r>
      <w:r w:rsidRPr="00EB0744">
        <w:rPr>
          <w:sz w:val="24"/>
          <w:szCs w:val="24"/>
        </w:rPr>
        <w:t xml:space="preserve"> xubnaha wakiilada shacabku waxay masuuliyada ka saarantar hay qudbinta xogta misaamiyada iyo in ay matalaan codka cide soo dooratay</w:t>
      </w:r>
      <w:r w:rsidR="001303C9">
        <w:rPr>
          <w:sz w:val="24"/>
          <w:szCs w:val="24"/>
        </w:rPr>
        <w:t>.</w:t>
      </w:r>
      <w:r w:rsidRPr="00EB0744">
        <w:rPr>
          <w:sz w:val="24"/>
          <w:szCs w:val="24"/>
        </w:rPr>
        <w:t xml:space="preserve"> </w:t>
      </w:r>
    </w:p>
    <w:p w:rsidR="00DB3AE0" w:rsidRDefault="00DB3AE0" w:rsidP="00DB3AE0">
      <w:pPr>
        <w:pStyle w:val="NoSpacing"/>
        <w:jc w:val="both"/>
        <w:rPr>
          <w:sz w:val="24"/>
          <w:szCs w:val="24"/>
        </w:rPr>
      </w:pPr>
      <w:r w:rsidRPr="00EB0744">
        <w:rPr>
          <w:sz w:val="24"/>
          <w:szCs w:val="24"/>
        </w:rPr>
        <w:t xml:space="preserve">Marka la-ansixiyo miisaaniyada xafiiska MHDH dagmadu wuxuu diyaariyaa bayaanka qabyada ah ee miisaaniyada kaas oo koobaya miisaaniyada la ansixiyay iyo qaybintiisa. Bayaankaasi sidookale wuxuu cadaya uyahay shorciyaynta mada istiamaaka miisaaniyada. Xafiisyada daqmooyinkuna waxay diyaariyaan qorsne-hawldeedyo </w:t>
      </w:r>
      <w:r>
        <w:rPr>
          <w:sz w:val="24"/>
          <w:szCs w:val="24"/>
        </w:rPr>
        <w:t>ay miisaamiyada ficil ugu</w:t>
      </w:r>
      <w:r w:rsidRPr="00EB0744">
        <w:rPr>
          <w:sz w:val="24"/>
          <w:szCs w:val="24"/>
        </w:rPr>
        <w:t xml:space="preserve"> badalayaan. Qorshe-hawleedku wuxu muu</w:t>
      </w:r>
      <w:r>
        <w:rPr>
          <w:sz w:val="24"/>
          <w:szCs w:val="24"/>
        </w:rPr>
        <w:t>j</w:t>
      </w:r>
      <w:r w:rsidRPr="00EB0744">
        <w:rPr>
          <w:sz w:val="24"/>
          <w:szCs w:val="24"/>
        </w:rPr>
        <w:t>i</w:t>
      </w:r>
      <w:r>
        <w:rPr>
          <w:sz w:val="24"/>
          <w:szCs w:val="24"/>
        </w:rPr>
        <w:t>yaa sida loo hirqalinayo shaqoyinka miisaan</w:t>
      </w:r>
      <w:r w:rsidRPr="00EB0744">
        <w:rPr>
          <w:sz w:val="24"/>
          <w:szCs w:val="24"/>
        </w:rPr>
        <w:t>iyada loo qoondeeyay. Kadibna Xafiisy</w:t>
      </w:r>
      <w:r>
        <w:rPr>
          <w:sz w:val="24"/>
          <w:szCs w:val="24"/>
        </w:rPr>
        <w:t>ada iyo xudun-khar</w:t>
      </w:r>
      <w:r w:rsidRPr="00EB0744">
        <w:rPr>
          <w:sz w:val="24"/>
          <w:szCs w:val="24"/>
        </w:rPr>
        <w:t>asheedyadd</w:t>
      </w:r>
      <w:r>
        <w:rPr>
          <w:sz w:val="24"/>
          <w:szCs w:val="24"/>
        </w:rPr>
        <w:t>a</w:t>
      </w:r>
      <w:r w:rsidRPr="00EB0744">
        <w:rPr>
          <w:sz w:val="24"/>
          <w:szCs w:val="24"/>
        </w:rPr>
        <w:t xml:space="preserve"> ayaa bil-b</w:t>
      </w:r>
      <w:r>
        <w:rPr>
          <w:sz w:val="24"/>
          <w:szCs w:val="24"/>
        </w:rPr>
        <w:t>il loogu siida</w:t>
      </w:r>
      <w:r w:rsidRPr="00EB0744">
        <w:rPr>
          <w:sz w:val="24"/>
          <w:szCs w:val="24"/>
        </w:rPr>
        <w:t xml:space="preserve">yaa misaaniyada la ansixiyay. . </w:t>
      </w: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Default="00DB3AE0" w:rsidP="00DB3AE0">
      <w:pPr>
        <w:pStyle w:val="NoSpacing"/>
        <w:jc w:val="both"/>
        <w:rPr>
          <w:sz w:val="24"/>
          <w:szCs w:val="24"/>
        </w:rPr>
      </w:pPr>
    </w:p>
    <w:p w:rsidR="00DB3AE0" w:rsidRPr="00EB0744" w:rsidRDefault="00DB3AE0" w:rsidP="00DB3AE0">
      <w:pPr>
        <w:pStyle w:val="NoSpacing"/>
        <w:jc w:val="both"/>
        <w:rPr>
          <w:sz w:val="24"/>
          <w:szCs w:val="24"/>
        </w:rPr>
      </w:pPr>
    </w:p>
    <w:p w:rsidR="00DB3AE0" w:rsidRPr="00EB0744" w:rsidRDefault="00DB3AE0" w:rsidP="00DB3AE0">
      <w:pPr>
        <w:pStyle w:val="NoSpacing"/>
        <w:jc w:val="both"/>
        <w:rPr>
          <w:sz w:val="24"/>
          <w:szCs w:val="24"/>
        </w:rPr>
      </w:pPr>
    </w:p>
    <w:p w:rsidR="00DB3AE0" w:rsidRPr="00EB0744" w:rsidRDefault="00DB3AE0" w:rsidP="00DB3AE0">
      <w:pPr>
        <w:pStyle w:val="NoSpacing"/>
        <w:jc w:val="center"/>
        <w:rPr>
          <w:b/>
          <w:sz w:val="24"/>
          <w:szCs w:val="24"/>
        </w:rPr>
      </w:pPr>
      <w:r>
        <w:rPr>
          <w:b/>
          <w:sz w:val="24"/>
          <w:szCs w:val="24"/>
        </w:rPr>
        <w:lastRenderedPageBreak/>
        <w:t>9</w:t>
      </w:r>
      <w:r w:rsidRPr="00EB0744">
        <w:rPr>
          <w:b/>
          <w:sz w:val="24"/>
          <w:szCs w:val="24"/>
        </w:rPr>
        <w:t>.4. Warbixinta isticmaalka Miisaamiyadda</w:t>
      </w:r>
    </w:p>
    <w:p w:rsidR="00DB3AE0" w:rsidRPr="00B81F79" w:rsidRDefault="00DB3AE0" w:rsidP="00DB3AE0">
      <w:pPr>
        <w:jc w:val="both"/>
      </w:pPr>
      <w:r w:rsidRPr="00B81F79">
        <w:t xml:space="preserve">warbixin la xidhiidha isticmaalka miisaaniyada ayaa bilwalba iyo sadex biloodba </w:t>
      </w:r>
      <w:r>
        <w:t>mar loo diraa XMHDh ee heer dagmo</w:t>
      </w:r>
      <w:r w:rsidRPr="00B81F79">
        <w:t>. Sidoo kale warbixinta sanadle ama laba jeer sanadkii ayaa loo gudbiyaa golaha baarlamaanka heer-degmo iyo heer deegaan. Akawnada xafiisyada ayaa xidhitaan lagu sameeyaa, sanadkiiba mar taasoo hantidhawrka guduhu uu hubin iyo xa</w:t>
      </w:r>
      <w:r>
        <w:t>qiijion ku sameey. Sida badan</w:t>
      </w:r>
      <w:r w:rsidRPr="00B81F79">
        <w:t>, hantidhawrka dibadu</w:t>
      </w:r>
      <w:r>
        <w:t xml:space="preserve"> (xafiiska hantidhawrka hee deegaan) waxuu</w:t>
      </w:r>
      <w:r w:rsidRPr="00B81F79">
        <w:t xml:space="preserve"> akawnada degmooyinka baa</w:t>
      </w:r>
      <w:r>
        <w:t xml:space="preserve">dhitaan iyo hubin ku sameeyaan halkiisanaba mar (ama </w:t>
      </w:r>
      <w:r w:rsidRPr="00B81F79">
        <w:t>laba sano ama sadexdii sanoba mar</w:t>
      </w:r>
      <w:r>
        <w:t>)</w:t>
      </w:r>
      <w:r w:rsidRPr="00B81F79">
        <w:t xml:space="preserve">. </w:t>
      </w:r>
    </w:p>
    <w:p w:rsidR="00DB3AE0" w:rsidRPr="00EB0744" w:rsidRDefault="00DB3AE0" w:rsidP="00DB3AE0">
      <w:pPr>
        <w:pStyle w:val="NoSpacing"/>
        <w:jc w:val="both"/>
        <w:rPr>
          <w:sz w:val="24"/>
          <w:szCs w:val="24"/>
        </w:rPr>
      </w:pPr>
    </w:p>
    <w:p w:rsidR="00DB3AE0" w:rsidRDefault="00DB3AE0" w:rsidP="00DB3AE0">
      <w:pPr>
        <w:pStyle w:val="NoSpacing"/>
        <w:jc w:val="both"/>
        <w:rPr>
          <w:sz w:val="24"/>
          <w:szCs w:val="24"/>
        </w:rPr>
      </w:pPr>
      <w:r w:rsidRPr="00EB0744">
        <w:rPr>
          <w:sz w:val="24"/>
          <w:szCs w:val="24"/>
        </w:rPr>
        <w:t>warbix</w:t>
      </w:r>
      <w:r>
        <w:rPr>
          <w:sz w:val="24"/>
          <w:szCs w:val="24"/>
        </w:rPr>
        <w:t>in</w:t>
      </w:r>
      <w:r w:rsidRPr="00EB0744">
        <w:rPr>
          <w:sz w:val="24"/>
          <w:szCs w:val="24"/>
        </w:rPr>
        <w:t xml:space="preserve"> bille ah ayay diyaar</w:t>
      </w:r>
      <w:r>
        <w:rPr>
          <w:sz w:val="24"/>
          <w:szCs w:val="24"/>
        </w:rPr>
        <w:t>iyaan xifiisyada MHDh dagmooyinku, taas oo kawaramaysa hawlaha laqabtay iyo miisaaniyada loo isticmaalay. Warbixinada xafiisyada kaladuwan ee dag</w:t>
      </w:r>
      <w:r w:rsidRPr="00EB0744">
        <w:rPr>
          <w:sz w:val="24"/>
          <w:szCs w:val="24"/>
        </w:rPr>
        <w:t>mada ayaa laysku soo habeeyaa waxana lo</w:t>
      </w:r>
      <w:r>
        <w:rPr>
          <w:sz w:val="24"/>
          <w:szCs w:val="24"/>
        </w:rPr>
        <w:t>o gu</w:t>
      </w:r>
      <w:r w:rsidRPr="00EB0744">
        <w:rPr>
          <w:sz w:val="24"/>
          <w:szCs w:val="24"/>
        </w:rPr>
        <w:t xml:space="preserve">dbiyaa </w:t>
      </w:r>
      <w:r>
        <w:rPr>
          <w:sz w:val="24"/>
          <w:szCs w:val="24"/>
        </w:rPr>
        <w:t>maamulka gobolka ama xafiiska MHDH deegaanka. Dhanka kale hantidhawrka dagma</w:t>
      </w:r>
      <w:r w:rsidRPr="00EB0744">
        <w:rPr>
          <w:sz w:val="24"/>
          <w:szCs w:val="24"/>
        </w:rPr>
        <w:t>du waxay</w:t>
      </w:r>
      <w:r>
        <w:rPr>
          <w:sz w:val="24"/>
          <w:szCs w:val="24"/>
        </w:rPr>
        <w:t xml:space="preserve"> si jooqto ah u hubiyaan akawnada dagmada. Dagmooyinka qaarkood hubinta a</w:t>
      </w:r>
      <w:r w:rsidRPr="00EB0744">
        <w:rPr>
          <w:sz w:val="24"/>
          <w:szCs w:val="24"/>
        </w:rPr>
        <w:t>kawnada waxa</w:t>
      </w:r>
      <w:r>
        <w:rPr>
          <w:sz w:val="24"/>
          <w:szCs w:val="24"/>
        </w:rPr>
        <w:t>y sameeyaan todobaadkiiba mar,</w:t>
      </w:r>
      <w:r w:rsidRPr="00EB0744">
        <w:rPr>
          <w:sz w:val="24"/>
          <w:szCs w:val="24"/>
        </w:rPr>
        <w:t xml:space="preserve"> halka qaar-kale</w:t>
      </w:r>
      <w:r>
        <w:rPr>
          <w:sz w:val="24"/>
          <w:szCs w:val="24"/>
        </w:rPr>
        <w:t xml:space="preserve"> ay bishii ka sameeyan ama rubuc</w:t>
      </w:r>
      <w:r w:rsidRPr="00EB0744">
        <w:rPr>
          <w:sz w:val="24"/>
          <w:szCs w:val="24"/>
        </w:rPr>
        <w:t xml:space="preserve"> sannadeedkii. Sidookle warbixinta bil</w:t>
      </w:r>
      <w:r>
        <w:rPr>
          <w:sz w:val="24"/>
          <w:szCs w:val="24"/>
        </w:rPr>
        <w:t>laha ah oo layskuhabeeyay ayaa loo gudbiyaa go</w:t>
      </w:r>
      <w:r w:rsidRPr="00EB0744">
        <w:rPr>
          <w:sz w:val="24"/>
          <w:szCs w:val="24"/>
        </w:rPr>
        <w:t>la</w:t>
      </w:r>
      <w:r>
        <w:rPr>
          <w:sz w:val="24"/>
          <w:szCs w:val="24"/>
        </w:rPr>
        <w:t>ha xildhibaana</w:t>
      </w:r>
      <w:r w:rsidRPr="00EB0744">
        <w:rPr>
          <w:sz w:val="24"/>
          <w:szCs w:val="24"/>
        </w:rPr>
        <w:t>da da</w:t>
      </w:r>
      <w:r>
        <w:rPr>
          <w:sz w:val="24"/>
          <w:szCs w:val="24"/>
        </w:rPr>
        <w:t>g</w:t>
      </w:r>
      <w:r w:rsidRPr="00EB0744">
        <w:rPr>
          <w:sz w:val="24"/>
          <w:szCs w:val="24"/>
        </w:rPr>
        <w:t>mada</w:t>
      </w:r>
      <w:r>
        <w:rPr>
          <w:sz w:val="24"/>
          <w:szCs w:val="24"/>
        </w:rPr>
        <w:t>.</w:t>
      </w:r>
    </w:p>
    <w:p w:rsidR="00DB3AE0" w:rsidRDefault="00DB3AE0" w:rsidP="00DB3AE0">
      <w:pPr>
        <w:pStyle w:val="NoSpacing"/>
        <w:jc w:val="both"/>
        <w:rPr>
          <w:sz w:val="24"/>
          <w:szCs w:val="24"/>
        </w:rPr>
      </w:pPr>
    </w:p>
    <w:p w:rsidR="00DB3AE0" w:rsidRPr="00EB0744" w:rsidRDefault="00DB3AE0" w:rsidP="00DB3AE0">
      <w:pPr>
        <w:pStyle w:val="NoSpacing"/>
        <w:jc w:val="both"/>
        <w:rPr>
          <w:sz w:val="24"/>
          <w:szCs w:val="24"/>
        </w:rPr>
      </w:pPr>
      <w:r w:rsidRPr="00EB0744">
        <w:rPr>
          <w:sz w:val="24"/>
          <w:szCs w:val="24"/>
        </w:rPr>
        <w:t xml:space="preserve"> </w:t>
      </w:r>
    </w:p>
    <w:p w:rsidR="00DB3AE0" w:rsidRPr="00EB0744" w:rsidRDefault="00DB3AE0" w:rsidP="00DB3AE0">
      <w:pPr>
        <w:pStyle w:val="NoSpacing"/>
        <w:jc w:val="both"/>
        <w:rPr>
          <w:sz w:val="24"/>
          <w:szCs w:val="24"/>
        </w:rPr>
      </w:pPr>
      <w:r w:rsidRPr="00EB0744">
        <w:rPr>
          <w:sz w:val="24"/>
          <w:szCs w:val="24"/>
        </w:rPr>
        <w:t>Sannad</w:t>
      </w:r>
      <w:r>
        <w:rPr>
          <w:sz w:val="24"/>
          <w:szCs w:val="24"/>
        </w:rPr>
        <w:t xml:space="preserve"> misaaniyadeedku markuu dhammado dhemmaan akawn</w:t>
      </w:r>
      <w:r w:rsidRPr="00EB0744">
        <w:rPr>
          <w:sz w:val="24"/>
          <w:szCs w:val="24"/>
        </w:rPr>
        <w:t>ada waalaxidhaa, h</w:t>
      </w:r>
      <w:r>
        <w:rPr>
          <w:sz w:val="24"/>
          <w:szCs w:val="24"/>
        </w:rPr>
        <w:t>antidhawka gudaha ee xafiisyadaana baadh</w:t>
      </w:r>
      <w:r w:rsidRPr="00EB0744">
        <w:rPr>
          <w:sz w:val="24"/>
          <w:szCs w:val="24"/>
        </w:rPr>
        <w:t>itaa</w:t>
      </w:r>
      <w:r>
        <w:rPr>
          <w:sz w:val="24"/>
          <w:szCs w:val="24"/>
        </w:rPr>
        <w:t>n iyo qiimayn ku sameeya, si loo hu</w:t>
      </w:r>
      <w:r w:rsidRPr="00EB0744">
        <w:rPr>
          <w:sz w:val="24"/>
          <w:szCs w:val="24"/>
        </w:rPr>
        <w:t>biyo in w</w:t>
      </w:r>
      <w:r>
        <w:rPr>
          <w:sz w:val="24"/>
          <w:szCs w:val="24"/>
        </w:rPr>
        <w:t>a</w:t>
      </w:r>
      <w:r w:rsidRPr="00EB0744">
        <w:rPr>
          <w:sz w:val="24"/>
          <w:szCs w:val="24"/>
        </w:rPr>
        <w:t>xqabadka iyo qiimihii</w:t>
      </w:r>
      <w:r>
        <w:rPr>
          <w:sz w:val="24"/>
          <w:szCs w:val="24"/>
        </w:rPr>
        <w:t xml:space="preserve"> lacagta leysticmaalay ay </w:t>
      </w:r>
      <w:r w:rsidRPr="00EB0744">
        <w:rPr>
          <w:sz w:val="24"/>
          <w:szCs w:val="24"/>
        </w:rPr>
        <w:t>iskudhigmaan</w:t>
      </w:r>
      <w:r>
        <w:rPr>
          <w:sz w:val="24"/>
          <w:szCs w:val="24"/>
        </w:rPr>
        <w:t xml:space="preserve"> iyo inkale</w:t>
      </w:r>
      <w:r w:rsidRPr="00EB0744">
        <w:rPr>
          <w:sz w:val="24"/>
          <w:szCs w:val="24"/>
        </w:rPr>
        <w:t>.</w:t>
      </w:r>
      <w:r>
        <w:rPr>
          <w:sz w:val="24"/>
          <w:szCs w:val="24"/>
        </w:rPr>
        <w:t xml:space="preserve">  </w:t>
      </w:r>
    </w:p>
    <w:p w:rsidR="00DB3AE0" w:rsidRPr="00AC57FF" w:rsidRDefault="00DB3AE0" w:rsidP="00DB3AE0">
      <w:pPr>
        <w:pStyle w:val="NoSpacing"/>
        <w:jc w:val="both"/>
        <w:rPr>
          <w:sz w:val="24"/>
          <w:szCs w:val="24"/>
        </w:rPr>
      </w:pPr>
      <w:r w:rsidRPr="00EB0744">
        <w:rPr>
          <w:sz w:val="24"/>
          <w:szCs w:val="24"/>
        </w:rPr>
        <w:t>Hantidawrada</w:t>
      </w:r>
      <w:r>
        <w:rPr>
          <w:sz w:val="24"/>
          <w:szCs w:val="24"/>
        </w:rPr>
        <w:t xml:space="preserve"> xafiiska heer-deegaan, ayaa wakhtiyada q</w:t>
      </w:r>
      <w:r w:rsidRPr="00EB0744">
        <w:rPr>
          <w:sz w:val="24"/>
          <w:szCs w:val="24"/>
        </w:rPr>
        <w:t>aar</w:t>
      </w:r>
      <w:r>
        <w:rPr>
          <w:sz w:val="24"/>
          <w:szCs w:val="24"/>
        </w:rPr>
        <w:t>kood baadha ak</w:t>
      </w:r>
      <w:r w:rsidRPr="00EB0744">
        <w:rPr>
          <w:sz w:val="24"/>
          <w:szCs w:val="24"/>
        </w:rPr>
        <w:t>aawnada</w:t>
      </w:r>
      <w:r>
        <w:rPr>
          <w:sz w:val="24"/>
          <w:szCs w:val="24"/>
        </w:rPr>
        <w:t xml:space="preserve">. </w:t>
      </w:r>
      <w:r w:rsidRPr="00EB0744">
        <w:rPr>
          <w:sz w:val="24"/>
          <w:szCs w:val="24"/>
        </w:rPr>
        <w:t>baadhitaanka uu</w:t>
      </w:r>
      <w:r>
        <w:rPr>
          <w:sz w:val="24"/>
          <w:szCs w:val="24"/>
        </w:rPr>
        <w:t xml:space="preserve"> samaynayo xafiiska heer deegaan , deegaamada qaarkood waxay dag</w:t>
      </w:r>
      <w:r w:rsidRPr="00EB0744">
        <w:rPr>
          <w:sz w:val="24"/>
          <w:szCs w:val="24"/>
        </w:rPr>
        <w:t>mo</w:t>
      </w:r>
      <w:r>
        <w:rPr>
          <w:sz w:val="24"/>
          <w:szCs w:val="24"/>
        </w:rPr>
        <w:t>oyi</w:t>
      </w:r>
      <w:r w:rsidRPr="00EB0744">
        <w:rPr>
          <w:sz w:val="24"/>
          <w:szCs w:val="24"/>
        </w:rPr>
        <w:t xml:space="preserve">nka ku </w:t>
      </w:r>
      <w:r>
        <w:rPr>
          <w:sz w:val="24"/>
          <w:szCs w:val="24"/>
        </w:rPr>
        <w:t>xushaan si bakhtiyaanasiib ah (ran</w:t>
      </w:r>
      <w:r w:rsidRPr="00EB0744">
        <w:rPr>
          <w:sz w:val="24"/>
          <w:szCs w:val="24"/>
        </w:rPr>
        <w:t>dom s</w:t>
      </w:r>
      <w:r>
        <w:rPr>
          <w:sz w:val="24"/>
          <w:szCs w:val="24"/>
        </w:rPr>
        <w:t>election). Deegaamada qaarkoodna</w:t>
      </w:r>
      <w:r w:rsidRPr="00EB0744">
        <w:rPr>
          <w:sz w:val="24"/>
          <w:szCs w:val="24"/>
        </w:rPr>
        <w:t xml:space="preserve"> maba sameeyaan </w:t>
      </w:r>
      <w:r>
        <w:rPr>
          <w:sz w:val="24"/>
          <w:szCs w:val="24"/>
        </w:rPr>
        <w:t>baadh</w:t>
      </w:r>
      <w:r w:rsidRPr="00EB0744">
        <w:rPr>
          <w:sz w:val="24"/>
          <w:szCs w:val="24"/>
        </w:rPr>
        <w:t>itaa</w:t>
      </w:r>
      <w:r>
        <w:rPr>
          <w:sz w:val="24"/>
          <w:szCs w:val="24"/>
        </w:rPr>
        <w:t>n</w:t>
      </w:r>
      <w:r w:rsidRPr="00EB0744">
        <w:rPr>
          <w:sz w:val="24"/>
          <w:szCs w:val="24"/>
        </w:rPr>
        <w:t xml:space="preserve"> noocan</w:t>
      </w:r>
      <w:r>
        <w:rPr>
          <w:sz w:val="24"/>
          <w:szCs w:val="24"/>
        </w:rPr>
        <w:t xml:space="preserve"> ah, hadii aanu hantidhawrka degmadu soo</w:t>
      </w:r>
      <w:r w:rsidR="001303C9">
        <w:rPr>
          <w:sz w:val="24"/>
          <w:szCs w:val="24"/>
        </w:rPr>
        <w:t xml:space="preserve"> </w:t>
      </w:r>
      <w:r>
        <w:rPr>
          <w:sz w:val="24"/>
          <w:szCs w:val="24"/>
        </w:rPr>
        <w:t>g</w:t>
      </w:r>
      <w:r w:rsidRPr="00EB0744">
        <w:rPr>
          <w:sz w:val="24"/>
          <w:szCs w:val="24"/>
        </w:rPr>
        <w:t>udbinin dhibaato tilmaamaysa hanti lalunsaday am</w:t>
      </w:r>
      <w:r>
        <w:rPr>
          <w:sz w:val="24"/>
          <w:szCs w:val="24"/>
        </w:rPr>
        <w:t>a sixun loo isticmaa</w:t>
      </w:r>
      <w:r w:rsidRPr="00EB0744">
        <w:rPr>
          <w:sz w:val="24"/>
          <w:szCs w:val="24"/>
        </w:rPr>
        <w:t xml:space="preserve">lay. </w:t>
      </w: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Pr="00EB0744" w:rsidRDefault="00DB3AE0" w:rsidP="00DB3AE0">
      <w:pPr>
        <w:jc w:val="center"/>
        <w:rPr>
          <w:b/>
        </w:rPr>
      </w:pPr>
      <w:r>
        <w:rPr>
          <w:b/>
        </w:rPr>
        <w:lastRenderedPageBreak/>
        <w:t>8.3</w:t>
      </w:r>
      <w:r w:rsidRPr="00EB0744">
        <w:rPr>
          <w:b/>
        </w:rPr>
        <w:t>. miisaaniyada Xarumaha adeega bixiya</w:t>
      </w:r>
    </w:p>
    <w:p w:rsidR="00DB3AE0" w:rsidRPr="00B81F79" w:rsidRDefault="00DB3AE0" w:rsidP="00DB3AE0">
      <w:pPr>
        <w:jc w:val="both"/>
      </w:pPr>
      <w:r w:rsidRPr="00B81F79">
        <w:t>Aqlabiyada miisaaniyada loo qoondeeyo goobaha adeeg bixinta, sida iskuulada iyo xaruu</w:t>
      </w:r>
      <w:r>
        <w:t>maha caafimaadka waxay u badantahay</w:t>
      </w:r>
      <w:r w:rsidRPr="00B81F79">
        <w:t xml:space="preserve"> mush</w:t>
      </w:r>
      <w:r>
        <w:t>aahar</w:t>
      </w:r>
      <w:r w:rsidRPr="00B81F79">
        <w:t xml:space="preserve">. </w:t>
      </w:r>
    </w:p>
    <w:p w:rsidR="00DB3AE0" w:rsidRPr="00AC57FF" w:rsidRDefault="00DB3AE0" w:rsidP="00DB3AE0">
      <w:pPr>
        <w:jc w:val="both"/>
      </w:pPr>
      <w:r w:rsidRPr="00B81F79">
        <w:t>Xafiisyada maaliyada degmooyinku waxay mushaarooyinka ku bixiyaan dalab ka yimaad xafiisyada. Siyaabo kala gadisan ayaa loo gaadhsiiyaa mushaharooyinka</w:t>
      </w:r>
      <w:r w:rsidRPr="00670BD9">
        <w:t xml:space="preserve"> </w:t>
      </w:r>
      <w:r w:rsidRPr="00B81F79">
        <w:t>goobaha adeeg bixinta. Degmooyinka deegamada qaarkood, lacaghayaha iyo</w:t>
      </w:r>
      <w:r>
        <w:t xml:space="preserve"> shaqaale ka tirsan x</w:t>
      </w:r>
      <w:r w:rsidRPr="00B81F79">
        <w:t>afiiska maaliyada degmada ayaa mushahark</w:t>
      </w:r>
      <w:r>
        <w:t>a ku bixiya xaruumaha adeega-</w:t>
      </w:r>
      <w:r w:rsidRPr="00B81F79">
        <w:t xml:space="preserve">bixiya. Degmooyinka </w:t>
      </w:r>
      <w:r>
        <w:t>qaarkood waxay mushaharooyinka g</w:t>
      </w:r>
      <w:r w:rsidRPr="00B81F79">
        <w:t>eey</w:t>
      </w:r>
      <w:r>
        <w:t>aan goobo cayiman oo ay iman kar</w:t>
      </w:r>
      <w:r w:rsidRPr="00B81F79">
        <w:t>ayaan shaqalaaha goobaha kala gadisan, halka ay degmooyin kalana ku bixiyaan xafiisyada maaliyada ee heer degmo kaliya. Marka la eego xaga iibka, degmooyinku waxay raacaa tilm</w:t>
      </w:r>
      <w:r>
        <w:t>aamaha iibka ee uu soo saaray x</w:t>
      </w:r>
      <w:r w:rsidRPr="00B81F79">
        <w:t>afiiska maaliyada deegaanka. Degmooyinka deegaamada qaarkood waxay bila</w:t>
      </w:r>
      <w:r>
        <w:t xml:space="preserve">abeen in ay isticmaalaan </w:t>
      </w:r>
      <w:r w:rsidRPr="00AC57FF">
        <w:rPr>
          <w:b/>
        </w:rPr>
        <w:t>“ pool system” or “single treasury system”</w:t>
      </w:r>
      <w:r w:rsidRPr="00B81F79">
        <w:t xml:space="preserve"> taas oo macneheedu yahay nidaamka hal qasnad. </w:t>
      </w:r>
    </w:p>
    <w:p w:rsidR="00DB3AE0" w:rsidRDefault="00DB3AE0" w:rsidP="00DB3AE0">
      <w:pPr>
        <w:jc w:val="center"/>
        <w:rPr>
          <w:b/>
        </w:rPr>
      </w:pPr>
    </w:p>
    <w:p w:rsidR="00DB3AE0" w:rsidRDefault="00DB3AE0" w:rsidP="00DB3AE0">
      <w:pPr>
        <w:rPr>
          <w:b/>
        </w:rPr>
      </w:pPr>
    </w:p>
    <w:p w:rsidR="00DB3AE0" w:rsidRPr="00EB0744" w:rsidRDefault="00DB3AE0" w:rsidP="00DB3AE0">
      <w:pPr>
        <w:rPr>
          <w:b/>
        </w:rPr>
      </w:pPr>
      <w:r w:rsidRPr="00EB0744">
        <w:rPr>
          <w:b/>
        </w:rPr>
        <w:t>1</w:t>
      </w:r>
      <w:r>
        <w:rPr>
          <w:b/>
        </w:rPr>
        <w:t>0</w:t>
      </w:r>
      <w:r w:rsidRPr="00EB0744">
        <w:rPr>
          <w:b/>
        </w:rPr>
        <w:t>. Goormay muwaadiniintu ka hadli karaan arimaha miisaaniyadda</w:t>
      </w:r>
    </w:p>
    <w:p w:rsidR="00DB3AE0" w:rsidRPr="00EB0744" w:rsidRDefault="00DB3AE0" w:rsidP="00DB3AE0">
      <w:pPr>
        <w:jc w:val="both"/>
      </w:pPr>
    </w:p>
    <w:p w:rsidR="00DB3AE0" w:rsidRDefault="00DB3AE0" w:rsidP="00DB3AE0">
      <w:pPr>
        <w:pStyle w:val="NoSpacing"/>
        <w:rPr>
          <w:sz w:val="24"/>
        </w:rPr>
      </w:pPr>
      <w:r w:rsidRPr="00EB0744">
        <w:rPr>
          <w:b/>
          <w:sz w:val="24"/>
        </w:rPr>
        <w:t xml:space="preserve"> </w:t>
      </w:r>
      <w:r w:rsidRPr="00EB0744">
        <w:rPr>
          <w:sz w:val="24"/>
        </w:rPr>
        <w:t xml:space="preserve">sidaan hada kohor soo sheegnay, sannad miisaaniyadeedka itoobiya wuxuu bilawdaa </w:t>
      </w:r>
      <w:r w:rsidRPr="00EB0744">
        <w:rPr>
          <w:i/>
          <w:sz w:val="24"/>
        </w:rPr>
        <w:t>july 8eeda (hamle 1)</w:t>
      </w:r>
      <w:r w:rsidRPr="00EB0744">
        <w:rPr>
          <w:sz w:val="24"/>
        </w:rPr>
        <w:t xml:space="preserve"> wuxuuna dhamaada </w:t>
      </w:r>
      <w:r w:rsidRPr="00EB0744">
        <w:rPr>
          <w:i/>
          <w:sz w:val="24"/>
        </w:rPr>
        <w:t>7da july (sane30</w:t>
      </w:r>
      <w:r w:rsidRPr="00EB0744">
        <w:rPr>
          <w:sz w:val="24"/>
        </w:rPr>
        <w:t>). Deegaamada iyo degmooyinku waxay qaadan karaan qaab-xiliyeed ugaar ah, iyagoo eegaya xiliga ku haboon ee dadkoodu talo ku darsan karaan diyaarinta miisaaniyada.</w:t>
      </w:r>
    </w:p>
    <w:p w:rsidR="00DB3AE0" w:rsidRDefault="00DB3AE0" w:rsidP="00DB3AE0">
      <w:pPr>
        <w:jc w:val="center"/>
        <w:rPr>
          <w:b/>
        </w:rPr>
      </w:pPr>
    </w:p>
    <w:p w:rsidR="00DB3AE0" w:rsidRDefault="00DB3AE0" w:rsidP="00DB3AE0">
      <w:pPr>
        <w:jc w:val="center"/>
        <w:rPr>
          <w:b/>
        </w:rPr>
      </w:pPr>
    </w:p>
    <w:p w:rsidR="00DB3AE0" w:rsidRPr="00EB0744" w:rsidRDefault="00DB3AE0" w:rsidP="00DB3AE0">
      <w:pPr>
        <w:jc w:val="center"/>
        <w:rPr>
          <w:b/>
        </w:rPr>
      </w:pPr>
      <w:r>
        <w:rPr>
          <w:b/>
        </w:rPr>
        <w:t>10.1</w:t>
      </w:r>
      <w:r w:rsidR="003879C3">
        <w:rPr>
          <w:b/>
        </w:rPr>
        <w:t>. Gashiyada Qor</w:t>
      </w:r>
      <w:r w:rsidRPr="00EB0744">
        <w:rPr>
          <w:b/>
        </w:rPr>
        <w:t>shaha Istiraateejiga Ah</w:t>
      </w:r>
    </w:p>
    <w:p w:rsidR="00DB3AE0" w:rsidRPr="00B81F79" w:rsidRDefault="00DB3AE0" w:rsidP="00DB3AE0">
      <w:pPr>
        <w:jc w:val="both"/>
      </w:pPr>
      <w:r w:rsidRPr="00B81F79">
        <w:t>Waxa jir</w:t>
      </w:r>
      <w:r>
        <w:t>a dhaw</w:t>
      </w:r>
      <w:r w:rsidRPr="00B81F79">
        <w:t xml:space="preserve">r marxaladood </w:t>
      </w:r>
      <w:r>
        <w:t>oo ay muwaadininntu</w:t>
      </w:r>
      <w:r w:rsidR="003879C3">
        <w:t xml:space="preserve"> </w:t>
      </w:r>
      <w:r w:rsidRPr="00B81F79">
        <w:t>fursad u ha</w:t>
      </w:r>
      <w:r>
        <w:t>ystaan in ay gashiyo(inputs) kudarsadaan geedi socodka</w:t>
      </w:r>
      <w:r w:rsidRPr="00B81F79">
        <w:t xml:space="preserve">  qorshaynta iyo d</w:t>
      </w:r>
      <w:r>
        <w:t>i</w:t>
      </w:r>
      <w:r w:rsidRPr="00B81F79">
        <w:t>yaarin</w:t>
      </w:r>
      <w:r>
        <w:t>ta miisaaniyada. tanug</w:t>
      </w:r>
      <w:r w:rsidRPr="00B81F79">
        <w:t>u horaysa, waxay dhacdaa wakhtiga la unkayo qorshaha  istiraatijiga ah ee shantasano</w:t>
      </w:r>
      <w:r>
        <w:t>. dag</w:t>
      </w:r>
      <w:r w:rsidRPr="00B81F79">
        <w:t>mooyinka deegaamada qaarkood waxay abadabuulaan kulan  wada tashi oo mowaadiniinta lagu dhiirigalinayo in ay ku darsadaan baahidooda mudnaanta leh, qorshaha  istiraateegiga ah ee  ladjinayo.</w:t>
      </w:r>
    </w:p>
    <w:p w:rsidR="00DB3AE0" w:rsidRDefault="00DB3AE0" w:rsidP="00DB3AE0">
      <w:pPr>
        <w:jc w:val="both"/>
      </w:pPr>
      <w:r>
        <w:t>Marxalada dajinta qorshaha</w:t>
      </w:r>
      <w:r w:rsidRPr="00B81F79">
        <w:t xml:space="preserve"> istiraactiijiga ahi waa gashiga ugu muhiimsan, madaamo miisaaniyad sanandeed</w:t>
      </w:r>
      <w:r>
        <w:t>ka lagu saleeyo qo</w:t>
      </w:r>
      <w:r w:rsidRPr="00B81F79">
        <w:t>rshah</w:t>
      </w:r>
      <w:r>
        <w:t>a istiraatijiga ah. Baahiyah</w:t>
      </w:r>
      <w:r w:rsidRPr="00B81F79">
        <w:t>a mudnaanta lasiiyey qurshaha istiraateejiga ah dhexdiisa, waa kuwa lafilayo in ay saamayn mudo dheer ah ku leeyihiin nolosha bulshad</w:t>
      </w:r>
      <w:r>
        <w:t>a</w:t>
      </w:r>
      <w:r w:rsidRPr="00B81F79">
        <w:t>.</w:t>
      </w:r>
    </w:p>
    <w:p w:rsidR="00DB3AE0" w:rsidRDefault="00DB3AE0" w:rsidP="00DB3AE0">
      <w:pPr>
        <w:jc w:val="both"/>
      </w:pPr>
    </w:p>
    <w:p w:rsidR="00DB3AE0" w:rsidRDefault="00DB3AE0" w:rsidP="00DB3AE0">
      <w:pPr>
        <w:jc w:val="both"/>
      </w:pPr>
    </w:p>
    <w:p w:rsidR="00DB3AE0" w:rsidRDefault="00DB3AE0" w:rsidP="00DB3AE0">
      <w:pPr>
        <w:jc w:val="both"/>
      </w:pPr>
    </w:p>
    <w:p w:rsidR="00DB3AE0" w:rsidRDefault="00DB3AE0" w:rsidP="00DB3AE0">
      <w:pPr>
        <w:jc w:val="both"/>
      </w:pPr>
    </w:p>
    <w:p w:rsidR="00DB3AE0" w:rsidRDefault="00DB3AE0" w:rsidP="00DB3AE0">
      <w:pPr>
        <w:jc w:val="both"/>
      </w:pPr>
    </w:p>
    <w:p w:rsidR="00DB3AE0" w:rsidRDefault="00DB3AE0" w:rsidP="00DB3AE0">
      <w:pPr>
        <w:jc w:val="both"/>
      </w:pPr>
    </w:p>
    <w:p w:rsidR="00DB3AE0" w:rsidRPr="00B81F79" w:rsidRDefault="00DB3AE0" w:rsidP="00DB3AE0">
      <w:pPr>
        <w:jc w:val="both"/>
      </w:pPr>
    </w:p>
    <w:p w:rsidR="00DB3AE0" w:rsidRPr="00B81F79" w:rsidRDefault="00DB3AE0" w:rsidP="00DB3AE0">
      <w:pPr>
        <w:jc w:val="both"/>
      </w:pPr>
    </w:p>
    <w:p w:rsidR="00DB3AE0" w:rsidRPr="00EB0744" w:rsidRDefault="00DB3AE0" w:rsidP="00DB3AE0">
      <w:pPr>
        <w:rPr>
          <w:b/>
        </w:rPr>
      </w:pPr>
      <w:r>
        <w:rPr>
          <w:b/>
        </w:rPr>
        <w:lastRenderedPageBreak/>
        <w:t>10.2</w:t>
      </w:r>
      <w:r w:rsidRPr="00EB0744">
        <w:rPr>
          <w:b/>
        </w:rPr>
        <w:t xml:space="preserve">. </w:t>
      </w:r>
      <w:r>
        <w:rPr>
          <w:b/>
        </w:rPr>
        <w:t>Gashiyad</w:t>
      </w:r>
      <w:r w:rsidR="003879C3">
        <w:rPr>
          <w:b/>
        </w:rPr>
        <w:t>a</w:t>
      </w:r>
      <w:r>
        <w:rPr>
          <w:b/>
        </w:rPr>
        <w:t xml:space="preserve"> Qorshe-</w:t>
      </w:r>
      <w:r w:rsidRPr="00EB0744">
        <w:rPr>
          <w:b/>
        </w:rPr>
        <w:t>Hawleed</w:t>
      </w:r>
      <w:r>
        <w:rPr>
          <w:b/>
        </w:rPr>
        <w:t>ka Iyo Dalabk</w:t>
      </w:r>
      <w:r w:rsidRPr="00EB0744">
        <w:rPr>
          <w:b/>
        </w:rPr>
        <w:t>a Miisaaniyada</w:t>
      </w:r>
    </w:p>
    <w:p w:rsidR="00DB3AE0" w:rsidRPr="00B81F79" w:rsidRDefault="00DB3AE0" w:rsidP="00DB3AE0">
      <w:pPr>
        <w:jc w:val="both"/>
      </w:pPr>
      <w:r>
        <w:t>Sida aa</w:t>
      </w:r>
      <w:r w:rsidRPr="00B81F79">
        <w:t>n ku soo aragnay q</w:t>
      </w:r>
      <w:r>
        <w:t xml:space="preserve">odabadaa hore(8.1), geedi-socodka  </w:t>
      </w:r>
      <w:r w:rsidRPr="00B81F79">
        <w:t>diyaarinta</w:t>
      </w:r>
      <w:r w:rsidRPr="00E1151B">
        <w:t xml:space="preserve"> </w:t>
      </w:r>
      <w:r>
        <w:t>mii</w:t>
      </w:r>
      <w:r w:rsidRPr="00B81F79">
        <w:t>saaniyad</w:t>
      </w:r>
      <w:r>
        <w:t>a</w:t>
      </w:r>
      <w:r w:rsidRPr="00B81F79">
        <w:t xml:space="preserve"> </w:t>
      </w:r>
      <w:r>
        <w:t>iyo qorshe h</w:t>
      </w:r>
      <w:r w:rsidRPr="00B81F79">
        <w:t>awleedyad</w:t>
      </w:r>
      <w:r>
        <w:t>a</w:t>
      </w:r>
      <w:r w:rsidRPr="00B81F79">
        <w:t xml:space="preserve"> xafiisyad</w:t>
      </w:r>
      <w:r>
        <w:t>a  iyo xudun karasheedyadu waa bilawga geedi-socodka miisaaniyada</w:t>
      </w:r>
      <w:r w:rsidRPr="00B81F79">
        <w:t>. Ma</w:t>
      </w:r>
      <w:r>
        <w:t>rxaladahani waa ugu haboon</w:t>
      </w:r>
      <w:r w:rsidRPr="00B81F79">
        <w:t xml:space="preserve"> latashiga  muwaadiniinta degmooyinka ku nool. Wakhtiya</w:t>
      </w:r>
      <w:r>
        <w:t xml:space="preserve">dan waxay gudbin karaan baahida aan hore logu tixgalinin iyo tan ku </w:t>
      </w:r>
      <w:r w:rsidR="003879C3">
        <w:t xml:space="preserve">soo </w:t>
      </w:r>
      <w:r w:rsidRPr="00B81F79">
        <w:t>karodhaba</w:t>
      </w:r>
      <w:r w:rsidR="003879C3">
        <w:t xml:space="preserve">. </w:t>
      </w:r>
      <w:r>
        <w:t>sidookale waa marka madaxda dawladu ay ogaan ka</w:t>
      </w:r>
      <w:r w:rsidR="003879C3">
        <w:t xml:space="preserve">rayaan </w:t>
      </w:r>
      <w:r w:rsidRPr="00B81F79">
        <w:t>waxa baahida  shacabkoodu tahay, kahor intaanay go’aa</w:t>
      </w:r>
      <w:r>
        <w:t>minin waxa qorshaha miisaaniyadu mudnaanta uu siinayo</w:t>
      </w:r>
      <w:r w:rsidRPr="00B81F79">
        <w:t>.</w:t>
      </w:r>
    </w:p>
    <w:p w:rsidR="00DB3AE0" w:rsidRDefault="00DB3AE0" w:rsidP="00DB3AE0">
      <w:pPr>
        <w:jc w:val="both"/>
      </w:pPr>
      <w:r w:rsidRPr="00B81F79">
        <w:t>Dagmooyinka Badankoodu Qabaleey</w:t>
      </w:r>
      <w:r>
        <w:t>a</w:t>
      </w:r>
      <w:r w:rsidRPr="00B81F79">
        <w:t xml:space="preserve">da Madaxdooda Iyo </w:t>
      </w:r>
      <w:r>
        <w:t>Xildhibaanadu waxay qabtaan shir</w:t>
      </w:r>
      <w:r w:rsidRPr="00B81F79">
        <w:t xml:space="preserve"> ay kala xaajoodaan mudnaata</w:t>
      </w:r>
      <w:r>
        <w:t xml:space="preserve"> baahida</w:t>
      </w:r>
      <w:r w:rsidR="003879C3">
        <w:t xml:space="preserve"> </w:t>
      </w:r>
      <w:r w:rsidRPr="00B81F79">
        <w:t>muwaadiniintooda.</w:t>
      </w:r>
      <w:r w:rsidRPr="003A1E73">
        <w:t xml:space="preserve"> </w:t>
      </w:r>
      <w:r>
        <w:t>dagmooyinka</w:t>
      </w:r>
      <w:r w:rsidRPr="00B81F79">
        <w:t xml:space="preserve"> Deegaamada</w:t>
      </w:r>
      <w:r>
        <w:t xml:space="preserve"> qaark</w:t>
      </w:r>
      <w:r w:rsidRPr="00B81F79">
        <w:t xml:space="preserve">ood, xafiisyada </w:t>
      </w:r>
      <w:r>
        <w:t>waxa lafaraa in ay qorshah</w:t>
      </w:r>
      <w:r w:rsidRPr="00B81F79">
        <w:t>ooda kala xaajoodaan dhamaan qableey</w:t>
      </w:r>
      <w:r>
        <w:t>adooda,</w:t>
      </w:r>
      <w:r w:rsidRPr="00B81F79">
        <w:t xml:space="preserve"> </w:t>
      </w:r>
      <w:r>
        <w:t xml:space="preserve">ka hore intaanay go’aaminin arimaha qorshohoodu mudnaanta siindoono </w:t>
      </w:r>
      <w:r w:rsidRPr="00B81F79">
        <w:t>.Halka kuwakalena</w:t>
      </w:r>
      <w:r>
        <w:t>,</w:t>
      </w:r>
      <w:r w:rsidRPr="00B81F79">
        <w:t xml:space="preserve"> kulanka baaralamaanka ku martiqadaan hogaamiyah</w:t>
      </w:r>
      <w:r>
        <w:t>a</w:t>
      </w:r>
      <w:r w:rsidRPr="00B81F79">
        <w:t xml:space="preserve"> qabaleeyada, si ay uga </w:t>
      </w:r>
      <w:r>
        <w:t>talabixiyaan baahida kajirta bulshaday ho</w:t>
      </w:r>
      <w:r w:rsidRPr="00B81F79">
        <w:t>gaamiyaan</w:t>
      </w:r>
      <w:r>
        <w:t>.</w:t>
      </w:r>
    </w:p>
    <w:p w:rsidR="00DB3AE0" w:rsidRPr="00B81F79" w:rsidRDefault="00DB3AE0" w:rsidP="00DB3AE0">
      <w:pPr>
        <w:jc w:val="both"/>
      </w:pPr>
    </w:p>
    <w:p w:rsidR="00DB3AE0" w:rsidRPr="00B81F79" w:rsidRDefault="00DB3AE0" w:rsidP="00DB3AE0">
      <w:pPr>
        <w:jc w:val="both"/>
        <w:rPr>
          <w:i/>
        </w:rPr>
      </w:pPr>
      <w:r>
        <w:t>Demooyinka Qaarkood, Kulamada Golaha</w:t>
      </w:r>
      <w:r w:rsidRPr="00B81F79">
        <w:t xml:space="preserve"> Baarlamaanka Ee</w:t>
      </w:r>
      <w:r w:rsidRPr="00B81F79">
        <w:rPr>
          <w:i/>
        </w:rPr>
        <w:t xml:space="preserve"> </w:t>
      </w:r>
      <w:r w:rsidRPr="00B81F79">
        <w:t>dhaca inta u dhexaysa bilaha april ama may, waxayku martiqaadaan xubno kasocda dadweynaha, oo kahadla codsiga miisaaniyadeed ee  wakhtigaa ladiyaariyay. Haseyeeshee, kaqaybgalka dadwaynu  wuu xadidanayahay  wakhtigan iyo  ilaa marka uu soo  baxo ogeysiiska miisaaniyada kabitaanka ah bisha jully.</w:t>
      </w:r>
    </w:p>
    <w:p w:rsidR="00DB3AE0" w:rsidRDefault="00DB3AE0" w:rsidP="00DB3AE0">
      <w:pPr>
        <w:jc w:val="both"/>
      </w:pPr>
      <w:r w:rsidRPr="00B81F79">
        <w:t>Go’aanada ugu dhibka badan ee miisaaniyad</w:t>
      </w:r>
      <w:r>
        <w:t>a</w:t>
      </w:r>
      <w:r w:rsidRPr="00B81F79">
        <w:t xml:space="preserve"> laxidhiidha waa, baahiyaha b</w:t>
      </w:r>
      <w:r>
        <w:t>u</w:t>
      </w:r>
      <w:r w:rsidRPr="00B81F79">
        <w:t>lshadu so</w:t>
      </w:r>
      <w:r>
        <w:t>o bandhigato, kuwee mudnaanta leh kuweese diblood</w:t>
      </w:r>
      <w:r w:rsidRPr="00B81F79">
        <w:t>hig</w:t>
      </w:r>
      <w:r>
        <w:t xml:space="preserve">i </w:t>
      </w:r>
      <w:r w:rsidRPr="00B81F79">
        <w:t>wa</w:t>
      </w:r>
      <w:r>
        <w:t>x ka qabashooda, maadaamo aan loowadahe</w:t>
      </w:r>
      <w:r w:rsidRPr="00B81F79">
        <w:t>layn miis</w:t>
      </w:r>
      <w:r>
        <w:t>aaniyad.</w:t>
      </w:r>
      <w:r w:rsidRPr="00B81F79">
        <w:t xml:space="preserve"> deegaam</w:t>
      </w:r>
      <w:r>
        <w:t>ada badankooda go’aamadan</w:t>
      </w:r>
      <w:r w:rsidRPr="00B81F79">
        <w:t xml:space="preserve"> waxaa gaadh</w:t>
      </w:r>
      <w:r>
        <w:t>a xafiiska  MHDH ee da</w:t>
      </w:r>
      <w:r w:rsidRPr="00B81F79">
        <w:t>gmaad</w:t>
      </w:r>
      <w:r>
        <w:t>a</w:t>
      </w:r>
      <w:r w:rsidRPr="00B81F79">
        <w:t xml:space="preserve"> ama kaabineega. Shuruudaha lagu xusho ariamha mudanaanta lasiinayo waxa  ka</w:t>
      </w:r>
      <w:r>
        <w:t>mid ah ogalaansha bulshada ee ah</w:t>
      </w:r>
      <w:r w:rsidRPr="00B81F79">
        <w:t xml:space="preserve"> in ay waxku darsadaan mashruuca baahida wax lagaga qabanayo ( maal iyo moodba) iyo fogaanshaha adeega </w:t>
      </w:r>
      <w:r>
        <w:t xml:space="preserve"> </w:t>
      </w:r>
      <w:r w:rsidRPr="00B81F79">
        <w:t>( taas oo ah adeega kafog bulshada ayaa mudnaata leh.).</w:t>
      </w:r>
    </w:p>
    <w:p w:rsidR="00DB3AE0" w:rsidRPr="00B81F79" w:rsidRDefault="00DB3AE0" w:rsidP="00DB3AE0">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76"/>
      </w:tblGrid>
      <w:tr w:rsidR="00DB3AE0" w:rsidRPr="00534DDC" w:rsidTr="00CD74B5">
        <w:trPr>
          <w:trHeight w:val="2931"/>
        </w:trPr>
        <w:tc>
          <w:tcPr>
            <w:tcW w:w="9576" w:type="dxa"/>
          </w:tcPr>
          <w:p w:rsidR="00DB3AE0" w:rsidRPr="00FE2CC0" w:rsidRDefault="00DB3AE0" w:rsidP="00CD74B5">
            <w:pPr>
              <w:jc w:val="both"/>
              <w:rPr>
                <w:b/>
                <w:sz w:val="20"/>
              </w:rPr>
            </w:pPr>
            <w:r w:rsidRPr="00FE2CC0">
              <w:rPr>
                <w:b/>
                <w:sz w:val="20"/>
              </w:rPr>
              <w:t>kaqaybgalku wuxuu saameeyaa Mudnaanta</w:t>
            </w:r>
          </w:p>
          <w:p w:rsidR="00DB3AE0" w:rsidRPr="00FE2CC0" w:rsidRDefault="00DB3AE0" w:rsidP="00CD74B5">
            <w:pPr>
              <w:jc w:val="both"/>
              <w:rPr>
                <w:b/>
                <w:sz w:val="20"/>
              </w:rPr>
            </w:pPr>
          </w:p>
          <w:p w:rsidR="00DB3AE0" w:rsidRPr="00FE2CC0" w:rsidRDefault="00DB3AE0" w:rsidP="00CD74B5">
            <w:pPr>
              <w:jc w:val="both"/>
              <w:rPr>
                <w:sz w:val="20"/>
              </w:rPr>
            </w:pPr>
            <w:r w:rsidRPr="00FE2CC0">
              <w:rPr>
                <w:sz w:val="20"/>
              </w:rPr>
              <w:t xml:space="preserve">dagmooyin badan oo </w:t>
            </w:r>
            <w:r>
              <w:rPr>
                <w:sz w:val="20"/>
              </w:rPr>
              <w:t>delka kamida , erayga kaqaybgal</w:t>
            </w:r>
            <w:r w:rsidRPr="00FE2CC0">
              <w:rPr>
                <w:sz w:val="20"/>
              </w:rPr>
              <w:t xml:space="preserve"> wuxuu tilmaamaa, wax ku darsiga mashaariicda kaabitaalka: sida dhismaha iskoolada, xarumaha caafimaadka iyo dayactirka wadooyinka. Kulamada lagaga hadalayo baahiyaha mudnaata leh, dedweynaha waxa lawydiiya</w:t>
            </w:r>
            <w:r>
              <w:rPr>
                <w:sz w:val="20"/>
              </w:rPr>
              <w:t>a inay  ku darsadaan mashaariic</w:t>
            </w:r>
            <w:r w:rsidRPr="00FE2CC0">
              <w:rPr>
                <w:sz w:val="20"/>
              </w:rPr>
              <w:t>da  xoog, lacag ama qalaab dhisme, kuwaas oo laqiimeeyo lacagahaaan,  laakiin aan lagu darin miisaaniyada la’ansixiyay.</w:t>
            </w:r>
          </w:p>
          <w:p w:rsidR="00DB3AE0" w:rsidRPr="00FE2CC0" w:rsidRDefault="00DB3AE0" w:rsidP="00CD74B5">
            <w:pPr>
              <w:jc w:val="both"/>
              <w:rPr>
                <w:sz w:val="20"/>
              </w:rPr>
            </w:pPr>
            <w:r w:rsidRPr="00FE2CC0">
              <w:rPr>
                <w:sz w:val="20"/>
              </w:rPr>
              <w:t>Waxkudarsiga  dadwynaha awgeed, ayaa  masheeriic badan looga dhigaa mashaariic kaabitaal. dagmooyinka qaarkood, ayaa sheegay mudaanta lasiinayo</w:t>
            </w:r>
            <w:r>
              <w:rPr>
                <w:sz w:val="20"/>
              </w:rPr>
              <w:t xml:space="preserve"> mashruuc baahi waxlagaga qabana</w:t>
            </w:r>
            <w:r w:rsidRPr="00FE2CC0">
              <w:rPr>
                <w:sz w:val="20"/>
              </w:rPr>
              <w:t>yo, in  ay shuruud utahay ogolaanshaha daweynaha ee wax kudarsiga mashruuca.</w:t>
            </w:r>
          </w:p>
          <w:p w:rsidR="00DB3AE0" w:rsidRPr="00FE2CC0" w:rsidRDefault="00DB3AE0" w:rsidP="00CD74B5">
            <w:pPr>
              <w:jc w:val="both"/>
              <w:rPr>
                <w:sz w:val="20"/>
              </w:rPr>
            </w:pPr>
          </w:p>
        </w:tc>
      </w:tr>
    </w:tbl>
    <w:p w:rsidR="00DB3AE0" w:rsidRDefault="00DB3AE0" w:rsidP="00DB3AE0">
      <w:pPr>
        <w:jc w:val="both"/>
        <w:rPr>
          <w:b/>
        </w:rPr>
      </w:pPr>
    </w:p>
    <w:p w:rsidR="00DB3AE0" w:rsidRDefault="00DB3AE0" w:rsidP="00DB3AE0">
      <w:pPr>
        <w:jc w:val="both"/>
        <w:rPr>
          <w:b/>
        </w:rPr>
      </w:pPr>
    </w:p>
    <w:p w:rsidR="00DB3AE0" w:rsidRDefault="00DB3AE0" w:rsidP="00DB3AE0">
      <w:pPr>
        <w:jc w:val="both"/>
        <w:rPr>
          <w:b/>
        </w:rPr>
      </w:pPr>
    </w:p>
    <w:p w:rsidR="00DB3AE0" w:rsidRDefault="00DB3AE0" w:rsidP="00DB3AE0">
      <w:pPr>
        <w:jc w:val="both"/>
        <w:rPr>
          <w:b/>
        </w:rPr>
      </w:pPr>
    </w:p>
    <w:p w:rsidR="00DB3AE0" w:rsidRPr="00B81F79" w:rsidRDefault="00DB3AE0" w:rsidP="00DB3AE0">
      <w:pPr>
        <w:jc w:val="both"/>
      </w:pPr>
      <w:r w:rsidRPr="00B81F79">
        <w:lastRenderedPageBreak/>
        <w:t>Wakhtigan xaadirka ah, muwaadiniintu fursadaha ay fikir ku darsan karaan geedi-socodka miisaaniyadu waa mid xadidan</w:t>
      </w:r>
      <w:r>
        <w:t>.</w:t>
      </w:r>
      <w:r w:rsidRPr="00B81F79">
        <w:t xml:space="preserve"> Wakiilada shaca</w:t>
      </w:r>
      <w:r>
        <w:t>b</w:t>
      </w:r>
      <w:r w:rsidRPr="00B81F79">
        <w:t>ka ee heer-deegaan waxay cadaynayaan in aan</w:t>
      </w:r>
      <w:r>
        <w:t>ay</w:t>
      </w:r>
      <w:r w:rsidRPr="00B81F79">
        <w:t xml:space="preserve"> samayn xaalad ku haboon arintaa. Sidoo kale  waxaa jira fikiro odhanaya fursadahani in ay ku jiraan heer degmo iyo maamulada magaalooyinka ayey ku haboonayeen. </w:t>
      </w:r>
    </w:p>
    <w:p w:rsidR="00DB3AE0" w:rsidRPr="00B81F79" w:rsidRDefault="00DB3AE0" w:rsidP="00DB3AE0">
      <w:pPr>
        <w:jc w:val="both"/>
      </w:pPr>
      <w:r w:rsidRPr="00B81F79">
        <w:t>Hasayeeshe, wakiilada shacabka ee heer-deegaan waxaa laga filayaa in ay soo ururiyaan rayiga iyo baahida ay mudnaanta siinayaan shacabkii soo doortay, soo</w:t>
      </w:r>
      <w:r>
        <w:t>na gaadhsiiyaan kulamada golaha.</w:t>
      </w:r>
      <w:r w:rsidRPr="00B81F79">
        <w:t xml:space="preserve"> Muwaadiniinta iyo ururada bulshadana waxay dalban karaan, kulamada nooc</w:t>
      </w:r>
      <w:r>
        <w:t>an ahi in ay ahaadaan joogto.</w:t>
      </w:r>
    </w:p>
    <w:p w:rsidR="00DB3AE0" w:rsidRPr="00B81F79" w:rsidRDefault="00DB3AE0" w:rsidP="00DB3AE0">
      <w:pPr>
        <w:jc w:val="both"/>
      </w:pPr>
      <w:r w:rsidRPr="00B81F79">
        <w:t xml:space="preserve">Sidoo kale, muwaadiniintu waxay codsan karaan in loo abuuro fursado ay kagala xaajoon karaan arimaha muhiimka, xildhibaanada iyo gudiga joogtada ah ee miisaaniyada. </w:t>
      </w:r>
    </w:p>
    <w:p w:rsidR="00DB3AE0" w:rsidRDefault="00DB3AE0" w:rsidP="00DB3AE0">
      <w:pPr>
        <w:jc w:val="both"/>
      </w:pPr>
      <w:r w:rsidRPr="00B81F79">
        <w:t>Sida badan lakiin, muwaadiniinta iyo hayadaha rayidka ahiba ma helaan fursado ay kula kulmaan XMHDh deegaanka iyo madaxda xafiisyada heer deegaan. Caqabadaha jira waxaa ka mid ah masaafada deegaanka iyo degmooyinka udhaxaysa iy</w:t>
      </w:r>
      <w:r>
        <w:t>o fagaarayow arintan loogu tala</w:t>
      </w:r>
      <w:r w:rsidRPr="00B81F79">
        <w:t xml:space="preserve">galay oon jirin. </w:t>
      </w:r>
    </w:p>
    <w:p w:rsidR="00DB3AE0" w:rsidRPr="00AB209F" w:rsidRDefault="00DB3AE0" w:rsidP="00DB3AE0">
      <w:pPr>
        <w:jc w:val="both"/>
      </w:pPr>
    </w:p>
    <w:p w:rsidR="00DB3AE0" w:rsidRPr="00FE02A9" w:rsidRDefault="00DB3AE0" w:rsidP="00DB3AE0">
      <w:pPr>
        <w:rPr>
          <w:b/>
        </w:rPr>
      </w:pPr>
      <w:r w:rsidRPr="00FE02A9">
        <w:rPr>
          <w:b/>
        </w:rPr>
        <w:t>Shuruudaha iyo xeerasha Baahinta</w:t>
      </w:r>
      <w:r>
        <w:rPr>
          <w:b/>
        </w:rPr>
        <w:t xml:space="preserve"> </w:t>
      </w:r>
      <w:r w:rsidRPr="00FE02A9">
        <w:rPr>
          <w:b/>
        </w:rPr>
        <w:t>xogta miisaaniyada dawladda</w:t>
      </w:r>
    </w:p>
    <w:p w:rsidR="00DB3AE0" w:rsidRDefault="00DB3AE0" w:rsidP="00DB3AE0">
      <w:pPr>
        <w:jc w:val="both"/>
      </w:pPr>
      <w:r w:rsidRPr="00B81F79">
        <w:t xml:space="preserve">Wakhtigan xaadirka ah, muwaadiniintu fursadaha ay </w:t>
      </w:r>
      <w:r>
        <w:t>kaga qaybgali</w:t>
      </w:r>
      <w:r w:rsidRPr="00B81F79">
        <w:t>karaan ge</w:t>
      </w:r>
      <w:r>
        <w:t>edi-socodka miisaaniyadu aadbay u xadidan yihiin.</w:t>
      </w:r>
      <w:r w:rsidRPr="00B81F79">
        <w:t xml:space="preserve"> Wakiilada shaca</w:t>
      </w:r>
      <w:r>
        <w:t>b</w:t>
      </w:r>
      <w:r w:rsidRPr="00B81F79">
        <w:t>ka ee heer-deegaan waxay cadaynayaan in aan</w:t>
      </w:r>
      <w:r>
        <w:t>ay</w:t>
      </w:r>
      <w:r w:rsidRPr="00B81F79">
        <w:t xml:space="preserve"> </w:t>
      </w:r>
      <w:r>
        <w:t xml:space="preserve">jirin </w:t>
      </w:r>
      <w:r w:rsidRPr="00B81F79">
        <w:t xml:space="preserve">xaalad ku haboon arintaa. </w:t>
      </w:r>
    </w:p>
    <w:p w:rsidR="00DB3AE0" w:rsidRDefault="00DB3AE0" w:rsidP="00DB3AE0">
      <w:pPr>
        <w:jc w:val="both"/>
      </w:pPr>
    </w:p>
    <w:p w:rsidR="00DB3AE0" w:rsidRPr="00B81F79" w:rsidRDefault="00DB3AE0" w:rsidP="00DB3AE0">
      <w:pPr>
        <w:jc w:val="both"/>
      </w:pPr>
      <w:r w:rsidRPr="00B81F79">
        <w:t>Hasayeeshe, wakiilada shacabka ee heer-deegaan waxaa laga filayaa in ay soo ururiyaan rayiga iyo baahida ay mudnaanta siinayaan shacabkii soo doortay, soo</w:t>
      </w:r>
      <w:r>
        <w:t>na gaadhsiiyaan kulamada golaha.</w:t>
      </w:r>
      <w:r w:rsidRPr="00B81F79">
        <w:t xml:space="preserve"> Muwaadiniinta iyo ururada bulshadana waxay dalban karaan, kulamada nooc</w:t>
      </w:r>
      <w:r>
        <w:t>an ahi in ay ahaadaan joogto.</w:t>
      </w:r>
    </w:p>
    <w:p w:rsidR="00DB3AE0" w:rsidRDefault="00DB3AE0" w:rsidP="00DB3AE0">
      <w:pPr>
        <w:jc w:val="both"/>
        <w:rPr>
          <w:b/>
        </w:rPr>
      </w:pPr>
    </w:p>
    <w:p w:rsidR="00DB3AE0" w:rsidRPr="00B81F79" w:rsidRDefault="00DB3AE0" w:rsidP="00DB3AE0">
      <w:pPr>
        <w:jc w:val="both"/>
      </w:pPr>
      <w:r w:rsidRPr="00B81F79">
        <w:t xml:space="preserve">Sidoo kale, muwaadiniintu waxay codsan karaan in loo abuuro fursado ay kagala </w:t>
      </w:r>
      <w:r>
        <w:t>xaajoodaan arimaha muhiimka ah</w:t>
      </w:r>
      <w:r w:rsidRPr="00B81F79">
        <w:t xml:space="preserve"> xildhibaanada iyo gudiga joogtada ah ee miisaaniyada. </w:t>
      </w:r>
    </w:p>
    <w:p w:rsidR="00DB3AE0" w:rsidRPr="00AB209F" w:rsidRDefault="00DB3AE0" w:rsidP="00DB3AE0">
      <w:pPr>
        <w:jc w:val="both"/>
      </w:pPr>
      <w:r w:rsidRPr="00B81F79">
        <w:t>Sida badan lakiin, muwaadiniinta iyo hayadaha rayidka ahiba ma helaan fursado ay kula kulmaan XMHDh deegaanka iyo madaxda xafiisyada heer deegaan. Caqabadaha jira waxaa ka mid ah masaafada deegaanka iyo degmooyinka udhaxaysa iy</w:t>
      </w:r>
      <w:r>
        <w:t>o fagaarayow arintan loogu tala</w:t>
      </w:r>
      <w:r w:rsidRPr="00B81F79">
        <w:t xml:space="preserve">galay oon jirin. </w:t>
      </w:r>
    </w:p>
    <w:p w:rsidR="00DB3AE0" w:rsidRDefault="00DB3AE0" w:rsidP="00DB3AE0">
      <w:pP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Default="00DB3AE0" w:rsidP="00DB3AE0">
      <w:pPr>
        <w:jc w:val="center"/>
        <w:rPr>
          <w:b/>
        </w:rPr>
      </w:pPr>
    </w:p>
    <w:p w:rsidR="00DB3AE0" w:rsidRPr="00FE02A9" w:rsidRDefault="00DB3AE0" w:rsidP="00DB3AE0">
      <w:pPr>
        <w:jc w:val="center"/>
        <w:rPr>
          <w:b/>
        </w:rPr>
      </w:pPr>
      <w:r>
        <w:rPr>
          <w:b/>
        </w:rPr>
        <w:lastRenderedPageBreak/>
        <w:t>7</w:t>
      </w:r>
      <w:r w:rsidRPr="00FE02A9">
        <w:rPr>
          <w:b/>
        </w:rPr>
        <w:t>.3. Xogta Miisaaniyada Heer-deegaan</w:t>
      </w:r>
    </w:p>
    <w:p w:rsidR="00DB3AE0" w:rsidRPr="00B81F79" w:rsidRDefault="00DB3AE0" w:rsidP="00DB3AE0">
      <w:pPr>
        <w:jc w:val="both"/>
      </w:pPr>
      <w:r>
        <w:t>Jaraa’idka Dool-Gaset</w:t>
      </w:r>
      <w:r w:rsidRPr="00B81F79">
        <w:t xml:space="preserve"> oo lagu soo saaro bayaanka ansixinta miisaaniyadu, waa hal jid oo shaaca lagaga qaadayo miisaaniyada dawladda. jaraa’idkaasi wuxuu dhigayaa miisaaniyada la ansixiyay iyo sida loo qaybiyay, taas oo sidoo kale cadayn u ah aw</w:t>
      </w:r>
      <w:r>
        <w:t xml:space="preserve">ooda sharci ee </w:t>
      </w:r>
      <w:r w:rsidRPr="00B81F79">
        <w:t>lagu fasaxayo</w:t>
      </w:r>
      <w:r>
        <w:t xml:space="preserve"> isticmaalka miisaaniyada</w:t>
      </w:r>
      <w:r w:rsidRPr="00B81F79">
        <w:t>.</w:t>
      </w:r>
    </w:p>
    <w:p w:rsidR="00DB3AE0" w:rsidRPr="00B81F79" w:rsidRDefault="00DB3AE0" w:rsidP="00DB3AE0">
      <w:pPr>
        <w:jc w:val="both"/>
      </w:pPr>
      <w:r w:rsidRPr="00B81F79">
        <w:t>Miisaaniyada heer deegaan loo ansixiyo waxaa sidoo kale laga helayaa xafiiska MHDh iyadoo daabacan marka ay muwaadiniintu waydiistaan</w:t>
      </w:r>
      <w:r>
        <w:t>.</w:t>
      </w:r>
      <w:r w:rsidRPr="00B81F79">
        <w:t xml:space="preserve"> </w:t>
      </w:r>
    </w:p>
    <w:p w:rsidR="00DB3AE0" w:rsidRDefault="00DB3AE0" w:rsidP="00DB3AE0">
      <w:pPr>
        <w:jc w:val="both"/>
      </w:pPr>
      <w:r w:rsidRPr="00B81F79">
        <w:t>Marka miisaaniyada uu ogolaad</w:t>
      </w:r>
      <w:r>
        <w:t>o kaabineegu barlamaanka deegaanku</w:t>
      </w:r>
      <w:r w:rsidRPr="00B81F79">
        <w:t xml:space="preserve">na ansixiyo, warfaafinta deegaaku waa in ay bixisaa </w:t>
      </w:r>
      <w:r>
        <w:t xml:space="preserve">xogta iyadoo adeegsanaysa warbaahinta/saxaafada </w:t>
      </w:r>
      <w:r w:rsidRPr="00B81F79">
        <w:t>deegaanka. Nuqulada jaraa’idku waa bilawga hawlaha muwaadiniinta lagu gadhsiinayo xog ay fahmi karaan oo ku saabsan arimaha miisaaniyada iyo adeeg bixinta</w:t>
      </w:r>
      <w:r>
        <w:t>, mana haboona in intaa lagu ekaado</w:t>
      </w:r>
      <w:r w:rsidRPr="00B81F79">
        <w:t xml:space="preserve">. </w:t>
      </w:r>
    </w:p>
    <w:p w:rsidR="00DB3AE0" w:rsidRDefault="00DB3AE0" w:rsidP="00DB3AE0">
      <w:pPr>
        <w:jc w:val="center"/>
        <w:rPr>
          <w:b/>
        </w:rPr>
      </w:pPr>
    </w:p>
    <w:p w:rsidR="00DB3AE0" w:rsidRDefault="00DB3AE0" w:rsidP="00DB3AE0">
      <w:pPr>
        <w:jc w:val="center"/>
        <w:rPr>
          <w:b/>
        </w:rPr>
      </w:pPr>
    </w:p>
    <w:p w:rsidR="00DB3AE0" w:rsidRPr="00FE02A9" w:rsidRDefault="00DB3AE0" w:rsidP="00DB3AE0">
      <w:pPr>
        <w:jc w:val="center"/>
        <w:rPr>
          <w:b/>
        </w:rPr>
      </w:pPr>
      <w:r>
        <w:rPr>
          <w:b/>
        </w:rPr>
        <w:t>7</w:t>
      </w:r>
      <w:r w:rsidRPr="00FE02A9">
        <w:rPr>
          <w:b/>
        </w:rPr>
        <w:t>.2 Xogta misaaniyada heer degmo</w:t>
      </w:r>
    </w:p>
    <w:p w:rsidR="00DB3AE0" w:rsidRPr="00B81F79" w:rsidRDefault="00DB3AE0" w:rsidP="00DB3AE0">
      <w:pPr>
        <w:jc w:val="both"/>
      </w:pPr>
      <w:r w:rsidRPr="00B81F79">
        <w:t>Degmooyinka iyo maamulada magaalooyinka deegaanka waxaa la fara</w:t>
      </w:r>
      <w:r>
        <w:t>y in ay dhajiyaan xogta miisaani</w:t>
      </w:r>
      <w:r w:rsidRPr="00B81F79">
        <w:t>yada, iyagoo adeegsanaya goobaha ku haboon, sida xaruumaha xaafadaha, iskuulada iyo goobaha kale ee ay dadku k</w:t>
      </w:r>
      <w:r>
        <w:t>a</w:t>
      </w:r>
      <w:r w:rsidRPr="00B81F79">
        <w:t xml:space="preserve"> daalacankaraan. Xogta la dhajinayaa waa in ay ka kooban tahay qaybinta iyo kharash garaynta, waana in </w:t>
      </w:r>
      <w:r>
        <w:t>si joogto ah loo cusboonaysiiyo.</w:t>
      </w:r>
    </w:p>
    <w:p w:rsidR="00DB3AE0" w:rsidRPr="00B81F79" w:rsidRDefault="00DB3AE0" w:rsidP="00DB3AE0">
      <w:pPr>
        <w:jc w:val="both"/>
      </w:pPr>
      <w:r>
        <w:t>tilmaammaha (Templates</w:t>
      </w:r>
      <w:r w:rsidRPr="00B81F79">
        <w:t>) miisaaniyada iyo kharash bixinta ayaa waxaa diyaariya dhajiyana xafiiska MHDh heer degmo, kaas oo loogu talo galay dadwaynuhu in ay akhristaan</w:t>
      </w:r>
      <w:r>
        <w:t>.</w:t>
      </w:r>
      <w:r w:rsidRPr="00B81F79">
        <w:t xml:space="preserve"> sidoo kale tilmaaha adeeg bixinta ayaa waxaa dhajiya xaruumaha adeeg bixinta sida iskuulada, xafiiska beeraha, xaruumaha caafimaadka iwm, kuwaas oo muujinaya miisaaniyada iyo khayraadka kale ee loo qoondeeyay adeega ay bixiyaan iyo waxqabadkooda ilaa sanadada la soo dhaafay</w:t>
      </w:r>
      <w:r>
        <w:t>.</w:t>
      </w:r>
      <w:r w:rsidRPr="00B81F79">
        <w:t xml:space="preserve"> waxaa kale oo </w:t>
      </w:r>
      <w:r>
        <w:t xml:space="preserve">socda </w:t>
      </w:r>
      <w:r w:rsidRPr="00B81F79">
        <w:t>tababaro iyo kulamowacyigalin</w:t>
      </w:r>
      <w:r>
        <w:t>eed oo sare loogu qaadayo</w:t>
      </w:r>
      <w:r w:rsidRPr="00B81F79">
        <w:t xml:space="preserve"> fahanka muwaadiniinta ee miisaaniyada iyo a</w:t>
      </w:r>
      <w:r>
        <w:t>rimaha laxidhiidha</w:t>
      </w:r>
      <w:r w:rsidRPr="00B81F79">
        <w:t xml:space="preserve"> isticmaalka tilmaamayaasha </w:t>
      </w:r>
      <w:r>
        <w:t>uu ka midka yahay buugan (l</w:t>
      </w:r>
      <w:r w:rsidRPr="00B81F79">
        <w:t>ayperson’s guide</w:t>
      </w:r>
      <w:r>
        <w:t xml:space="preserve"> to the budget process</w:t>
      </w:r>
      <w:r w:rsidRPr="00B81F79">
        <w:t xml:space="preserve">) </w:t>
      </w:r>
    </w:p>
    <w:p w:rsidR="00DB3AE0" w:rsidRPr="00B81F79" w:rsidRDefault="00DB3AE0" w:rsidP="00DB3AE0">
      <w:pPr>
        <w:jc w:val="both"/>
      </w:pPr>
      <w:r w:rsidRPr="00B81F79">
        <w:t xml:space="preserve">Deegaamada iyo degmooyinkoodaba waxaa lagu dhiiri galiyaa in ay la yimaadaan, qaabab ay iyagu samaysteen </w:t>
      </w:r>
      <w:r>
        <w:t>oo ay u adeegsadaan shaacinta</w:t>
      </w:r>
      <w:r w:rsidRPr="00B81F79">
        <w:t xml:space="preserve"> arimaha la xidhiidha mi</w:t>
      </w:r>
      <w:r>
        <w:t>isaaniyada iyo adeeg bixintooda.</w:t>
      </w:r>
    </w:p>
    <w:p w:rsidR="00DB3AE0" w:rsidRPr="00B81F79" w:rsidRDefault="00DB3AE0" w:rsidP="00DB3AE0">
      <w:pPr>
        <w:jc w:val="both"/>
      </w:pPr>
    </w:p>
    <w:p w:rsidR="00DB3AE0" w:rsidRPr="00FE02A9" w:rsidRDefault="00DB3AE0" w:rsidP="00DB3AE0">
      <w:pPr>
        <w:jc w:val="center"/>
        <w:rPr>
          <w:b/>
        </w:rPr>
      </w:pPr>
      <w:r>
        <w:rPr>
          <w:b/>
        </w:rPr>
        <w:t>7</w:t>
      </w:r>
      <w:r w:rsidRPr="00FE02A9">
        <w:rPr>
          <w:b/>
        </w:rPr>
        <w:t>.4.</w:t>
      </w:r>
      <w:r>
        <w:rPr>
          <w:b/>
        </w:rPr>
        <w:t xml:space="preserve"> Xogta Yoolasha iyo natiijooyinka latiigsanayo</w:t>
      </w:r>
    </w:p>
    <w:p w:rsidR="00DB3AE0" w:rsidRPr="00B81F79" w:rsidRDefault="00DB3AE0" w:rsidP="00DB3AE0">
      <w:pPr>
        <w:jc w:val="both"/>
      </w:pPr>
      <w:r w:rsidRPr="00B81F79">
        <w:t>Xogta miis</w:t>
      </w:r>
      <w:r>
        <w:t xml:space="preserve">aaniyadu si ay unoqoto mid macno </w:t>
      </w:r>
      <w:r w:rsidRPr="00B81F79">
        <w:t>buuxa leh, waa in lagu soo bandhigo yoolasha qorshaha istira</w:t>
      </w:r>
      <w:r>
        <w:t>teejiga ah iyo ujeedooyinka sannad-miisaaniyadeedka</w:t>
      </w:r>
      <w:r w:rsidRPr="00B81F79">
        <w:t>, qoond</w:t>
      </w:r>
      <w:r>
        <w:t>aaynta miisaaniyada, iyo natiijada laga rajaynayo</w:t>
      </w:r>
      <w:r w:rsidRPr="00B81F79">
        <w:t xml:space="preserve"> yoolashaas. Warbixinta qaabkaas loo diyaariyo ayaa muwaadiniinta siin karta fursad ay ku dabagalaan lacagtooda qaabka loo isticmaalayo iyo in yoolasha ladajiyay </w:t>
      </w:r>
      <w:r>
        <w:t>dadaalka</w:t>
      </w:r>
      <w:r w:rsidRPr="00B81F79">
        <w:t xml:space="preserve"> </w:t>
      </w:r>
      <w:r>
        <w:t>lagu gaadhayo</w:t>
      </w:r>
      <w:r w:rsidRPr="00B81F79">
        <w:t xml:space="preserve">. </w:t>
      </w:r>
    </w:p>
    <w:p w:rsidR="00DB3AE0" w:rsidRPr="00B81F79" w:rsidRDefault="00DB3AE0" w:rsidP="00DB3AE0">
      <w:pPr>
        <w:jc w:val="both"/>
      </w:pPr>
      <w:r>
        <w:t>Ujeedooyinka destuurka ku qeexa</w:t>
      </w:r>
      <w:r w:rsidRPr="00B81F79">
        <w:t xml:space="preserve">n ee la xidhiidha ka qaybgalka adwaynaha ee geedi socodka miisaaniyada </w:t>
      </w:r>
      <w:r>
        <w:t>waa mid cad</w:t>
      </w:r>
      <w:r w:rsidRPr="00B81F79">
        <w:t xml:space="preserve">, laakiin, waaya aragnimadu (xaqiiqdu) waxay tilmaamaysaa inaan wali lagaadhin </w:t>
      </w:r>
      <w:r>
        <w:t>heerkii loo baahnaa.</w:t>
      </w:r>
      <w:r w:rsidRPr="00B81F79">
        <w:t xml:space="preserve"> gaar ahaan deegaamada</w:t>
      </w:r>
      <w:r>
        <w:t>/dagmooyinka</w:t>
      </w:r>
      <w:r w:rsidRPr="00B81F79">
        <w:t xml:space="preserve">.    </w:t>
      </w:r>
    </w:p>
    <w:p w:rsidR="00DB3AE0" w:rsidRPr="00FE02A9" w:rsidRDefault="00DB3AE0" w:rsidP="00DB3AE0">
      <w:pPr>
        <w:jc w:val="center"/>
        <w:rPr>
          <w:b/>
        </w:rPr>
      </w:pPr>
    </w:p>
    <w:p w:rsidR="00DB3AE0" w:rsidRPr="00B81F79" w:rsidRDefault="00DB3AE0" w:rsidP="00DB3AE0">
      <w:pPr>
        <w:jc w:val="both"/>
      </w:pPr>
      <w:r w:rsidRPr="00B81F79">
        <w:lastRenderedPageBreak/>
        <w:t>Jaraa’idka Nagarit oo lagu soo saaro bayaanka ansixinta miisaaniyadu, waa hal jid oo shaaca lagaga qaadayo miisaaniyada dawladda. jaraa’idkaasi wuxuu dhigayaa miisaaniyada la ansixiyay iyo sida loo qaybiyay, taas oo sidoo kale cadayn u ah aw</w:t>
      </w:r>
      <w:r>
        <w:t xml:space="preserve">ooda sharci ee </w:t>
      </w:r>
      <w:r w:rsidRPr="00B81F79">
        <w:t>lagu fasaxayo</w:t>
      </w:r>
      <w:r>
        <w:t xml:space="preserve"> isticmaalka miisaaniyada</w:t>
      </w:r>
      <w:r w:rsidRPr="00B81F79">
        <w:t>.</w:t>
      </w:r>
    </w:p>
    <w:p w:rsidR="00DB3AE0" w:rsidRDefault="00DB3AE0" w:rsidP="00DB3AE0">
      <w:pPr>
        <w:jc w:val="both"/>
      </w:pPr>
      <w:r w:rsidRPr="00B81F79">
        <w:t>Miisaaniyada heer deegaan loo ansixiyo waxaa sidoo kale laga helayaa xafiiska MHDh iyadoo daabacan marka ay muwaadiniintu waydiistaan</w:t>
      </w:r>
      <w:r>
        <w:t>.</w:t>
      </w:r>
      <w:r w:rsidRPr="00B81F79">
        <w:t xml:space="preserve"> sido</w:t>
      </w:r>
      <w:r>
        <w:t>o kale xogta miisaaniyada iyo k</w:t>
      </w:r>
      <w:r w:rsidRPr="00B81F79">
        <w:t>har</w:t>
      </w:r>
      <w:r>
        <w:t>ash-</w:t>
      </w:r>
      <w:r w:rsidRPr="00B81F79">
        <w:t>bixinta waxaa lagu soo dhajiyaa goobaha ay dadku ku kulmaan, si ay ula soc</w:t>
      </w:r>
      <w:r>
        <w:t xml:space="preserve">daan dadku arimaha misaaniyada, </w:t>
      </w:r>
      <w:r w:rsidRPr="00B81F79">
        <w:t>iyo</w:t>
      </w:r>
      <w:r>
        <w:t xml:space="preserve"> xaalada</w:t>
      </w:r>
      <w:r w:rsidRPr="00B81F79">
        <w:t xml:space="preserve"> adeegbixinta.</w:t>
      </w:r>
    </w:p>
    <w:p w:rsidR="00DB3AE0" w:rsidRPr="00B81F79" w:rsidRDefault="00DB3AE0" w:rsidP="00DB3AE0">
      <w:pPr>
        <w:jc w:val="both"/>
      </w:pPr>
    </w:p>
    <w:p w:rsidR="00DB3AE0" w:rsidRPr="00FE02A9" w:rsidRDefault="00DB3AE0" w:rsidP="00DB3AE0">
      <w:pPr>
        <w:jc w:val="center"/>
        <w:rPr>
          <w:b/>
        </w:rPr>
      </w:pPr>
      <w:r>
        <w:rPr>
          <w:b/>
        </w:rPr>
        <w:t>11</w:t>
      </w:r>
      <w:r w:rsidRPr="00FE02A9">
        <w:rPr>
          <w:b/>
        </w:rPr>
        <w:t>.2 Xogta misaaniyada heer degmo</w:t>
      </w:r>
    </w:p>
    <w:p w:rsidR="00DB3AE0" w:rsidRPr="00B81F79" w:rsidRDefault="00DB3AE0" w:rsidP="00DB3AE0">
      <w:pPr>
        <w:jc w:val="both"/>
      </w:pPr>
      <w:r w:rsidRPr="00B81F79">
        <w:t>Degmooyinka iyo maamulada magaalooyinka deegaanka waxaa la fara</w:t>
      </w:r>
      <w:r>
        <w:t>y in ay dhajiyaan xogta miisaani</w:t>
      </w:r>
      <w:r w:rsidRPr="00B81F79">
        <w:t>yada, iyagoo adeegsanaya goobaha ku haboon, sida xaruumaha xaafadaha, iskuulada iyo goobaha kale ee ay dadku k</w:t>
      </w:r>
      <w:r>
        <w:t>a</w:t>
      </w:r>
      <w:r w:rsidRPr="00B81F79">
        <w:t xml:space="preserve"> daalacankaraan. Xogta la dhajinayaa waa in ay ka kooban tahay qaybinta iyo kharash garaynta, waana in </w:t>
      </w:r>
      <w:r>
        <w:t>si joogto ah loo cusboonaysiiyo.</w:t>
      </w:r>
    </w:p>
    <w:p w:rsidR="00DB3AE0" w:rsidRPr="00B81F79" w:rsidRDefault="00DB3AE0" w:rsidP="00DB3AE0">
      <w:pPr>
        <w:jc w:val="both"/>
      </w:pPr>
      <w:r>
        <w:t>tilmaammaha (Templates</w:t>
      </w:r>
      <w:r w:rsidRPr="00B81F79">
        <w:t>) miisaaniyada iyo kharash bixinta ayaa waxaa diyaariya dhajiyana xafiiska MHDh heer degmo, kaas oo loogu talo galay dadwaynuhu in ay akhristaan</w:t>
      </w:r>
      <w:r>
        <w:t>.</w:t>
      </w:r>
      <w:r w:rsidRPr="00B81F79">
        <w:t xml:space="preserve"> sidoo kale tilmaaha adeeg bixinta ayaa waxaa dhajiya xaruumaha adeeg bixinta sida iskuulada, xafiiska beeraha, xaruumaha caafimaadka iwm, kuwaas oo muujinaya miisaaniyada iyo khayraadka kale ee loo qoondeeyay adeega ay bixiyaan iyo waxqabadkooda ilaa sanadada la soo dhaafay</w:t>
      </w:r>
      <w:r>
        <w:t>.</w:t>
      </w:r>
      <w:r w:rsidRPr="00B81F79">
        <w:t xml:space="preserve"> waxaa kale oo </w:t>
      </w:r>
      <w:r>
        <w:t xml:space="preserve">socda </w:t>
      </w:r>
      <w:r w:rsidRPr="00B81F79">
        <w:t>tababaro iyo kulamo</w:t>
      </w:r>
      <w:r>
        <w:t xml:space="preserve"> </w:t>
      </w:r>
      <w:r w:rsidRPr="00B81F79">
        <w:t>wacyigalin</w:t>
      </w:r>
      <w:r>
        <w:t>eed oo sare loogu qaadayo</w:t>
      </w:r>
      <w:r w:rsidRPr="00B81F79">
        <w:t xml:space="preserve"> fahanka muwaadiniinta ee miisaaniyada iyo a</w:t>
      </w:r>
      <w:r>
        <w:t>rimaha laxidhiidha</w:t>
      </w:r>
      <w:r w:rsidRPr="00B81F79">
        <w:t xml:space="preserve"> isticmaalka tilmaamayaasha </w:t>
      </w:r>
      <w:r>
        <w:t>uu ka midka yahay buugan (l</w:t>
      </w:r>
      <w:r w:rsidRPr="00B81F79">
        <w:t>ayperson’s guide</w:t>
      </w:r>
      <w:r>
        <w:t xml:space="preserve"> to the budget process</w:t>
      </w:r>
      <w:r w:rsidRPr="00B81F79">
        <w:t xml:space="preserve">) </w:t>
      </w:r>
    </w:p>
    <w:p w:rsidR="00DB3AE0" w:rsidRPr="00B81F79" w:rsidRDefault="00DB3AE0" w:rsidP="00DB3AE0">
      <w:pPr>
        <w:jc w:val="both"/>
      </w:pPr>
      <w:r w:rsidRPr="00B81F79">
        <w:t xml:space="preserve">Deegaamada iyo degmooyinkoodaba waxaa lagu dhiiri galiyaa in ay la yimaadaan, qaabab ay iyagu samaysteen </w:t>
      </w:r>
      <w:r>
        <w:t>oo ay u adeegsadaan shaacinta</w:t>
      </w:r>
      <w:r w:rsidRPr="00B81F79">
        <w:t xml:space="preserve"> arimaha la xidhiidha mi</w:t>
      </w:r>
      <w:r>
        <w:t>isaaniyada iyo adeeg bixintooda.</w:t>
      </w:r>
    </w:p>
    <w:p w:rsidR="00DB3AE0" w:rsidRPr="00FE02A9" w:rsidRDefault="00DB3AE0" w:rsidP="00DB3AE0">
      <w:pPr>
        <w:jc w:val="center"/>
        <w:rPr>
          <w:b/>
        </w:rPr>
      </w:pPr>
      <w:r>
        <w:rPr>
          <w:b/>
        </w:rPr>
        <w:t>11</w:t>
      </w:r>
      <w:r w:rsidRPr="00FE02A9">
        <w:rPr>
          <w:b/>
        </w:rPr>
        <w:t>.3. Xogta Miisaaniyada Heer-deegaan</w:t>
      </w:r>
    </w:p>
    <w:p w:rsidR="00DB3AE0" w:rsidRPr="00B81F79" w:rsidRDefault="00DB3AE0" w:rsidP="00DB3AE0">
      <w:pPr>
        <w:jc w:val="both"/>
      </w:pPr>
      <w:r w:rsidRPr="00B81F79">
        <w:t>Marka miisaaniyada uu ogolaad</w:t>
      </w:r>
      <w:r>
        <w:t>o kaabineegu barlamaanka deegaanku</w:t>
      </w:r>
      <w:r w:rsidRPr="00B81F79">
        <w:t xml:space="preserve">na ansixiyo, warfaafinta deegaaku waa in ay bixisaa </w:t>
      </w:r>
      <w:r>
        <w:t xml:space="preserve">xogta iyadoo adeegsanaysa warbaahinta/saxaafada </w:t>
      </w:r>
      <w:r w:rsidRPr="00B81F79">
        <w:t>deegaanka. Nuqulada jaraa’idku waa bilawga hawlaha muwaadiniinta lagu gadhsiinayo xog ay fahmi karaan oo ku saabsan arimaha miisaaniyada iyo adeeg bixinta</w:t>
      </w:r>
      <w:r>
        <w:t>, mana haboona in intaa lagu ekaado</w:t>
      </w:r>
      <w:r w:rsidRPr="00B81F79">
        <w:t xml:space="preserve">. </w:t>
      </w:r>
    </w:p>
    <w:p w:rsidR="00DB3AE0" w:rsidRPr="00FE02A9" w:rsidRDefault="00DB3AE0" w:rsidP="00DB3AE0">
      <w:pPr>
        <w:jc w:val="center"/>
        <w:rPr>
          <w:b/>
        </w:rPr>
      </w:pPr>
      <w:r>
        <w:rPr>
          <w:b/>
        </w:rPr>
        <w:t>11</w:t>
      </w:r>
      <w:r w:rsidRPr="00FE02A9">
        <w:rPr>
          <w:b/>
        </w:rPr>
        <w:t>.4.</w:t>
      </w:r>
      <w:r>
        <w:rPr>
          <w:b/>
        </w:rPr>
        <w:t xml:space="preserve"> Yoolasha iyo natiijooyinka latiigsanayo</w:t>
      </w:r>
    </w:p>
    <w:p w:rsidR="00DB3AE0" w:rsidRPr="00B81F79" w:rsidRDefault="00DB3AE0" w:rsidP="00DB3AE0">
      <w:pPr>
        <w:jc w:val="both"/>
      </w:pPr>
      <w:r w:rsidRPr="00B81F79">
        <w:t>Xogta miisaaniyadu si ay unoqoto mid macnebuuxa leh, waa in lagu soo bandhigo yoolasha qorshaha istira</w:t>
      </w:r>
      <w:r>
        <w:t>teejiga ah iyo ujeedooyinka sannad-miisaaniyadeedka</w:t>
      </w:r>
      <w:r w:rsidRPr="00B81F79">
        <w:t>, qoond</w:t>
      </w:r>
      <w:r>
        <w:t>aaynta miisaaniyada, iyo natiijada laga rajaynayo</w:t>
      </w:r>
      <w:r w:rsidRPr="00B81F79">
        <w:t xml:space="preserve"> yoolashaas. Warbixinta qaabkaas loo diyaariyo ayaa muwaadiniinta siin karta fursad ay ku dabagalaan lacagtooda qaabka loo isticmaalayo iyo in yoolasha ladajiyay </w:t>
      </w:r>
      <w:r>
        <w:t>dadaalka</w:t>
      </w:r>
      <w:r w:rsidRPr="00B81F79">
        <w:t xml:space="preserve"> </w:t>
      </w:r>
      <w:r>
        <w:t>lagu gaadhayo</w:t>
      </w:r>
      <w:r w:rsidRPr="00B81F79">
        <w:t xml:space="preserve">. </w:t>
      </w:r>
    </w:p>
    <w:p w:rsidR="00DB3AE0" w:rsidRPr="00B81F79" w:rsidRDefault="00DB3AE0" w:rsidP="00DB3AE0">
      <w:pPr>
        <w:jc w:val="both"/>
      </w:pPr>
      <w:r>
        <w:t>Ujeedooyinka destuurka ku qeexa</w:t>
      </w:r>
      <w:r w:rsidRPr="00B81F79">
        <w:t xml:space="preserve">n ee la xidhiidha ka qaybgalka adwaynaha ee geedi socodka miisaaniyada </w:t>
      </w:r>
      <w:r>
        <w:t>waa mid cad</w:t>
      </w:r>
      <w:r w:rsidRPr="00B81F79">
        <w:t xml:space="preserve">, laakiin, waaya aragnimadu (xaqiiqdu) waxay tilmaamaysaa inaan wali lagaadhin </w:t>
      </w:r>
      <w:r>
        <w:t>heerkii loo baahnaa.</w:t>
      </w:r>
      <w:r w:rsidRPr="00B81F79">
        <w:t xml:space="preserve"> gaar ahaan deegaamada</w:t>
      </w:r>
      <w:r>
        <w:t>/dagmooyinka</w:t>
      </w:r>
      <w:r w:rsidRPr="00B81F79">
        <w:t xml:space="preserve">.    </w:t>
      </w:r>
    </w:p>
    <w:p w:rsidR="00DB3AE0" w:rsidRPr="005A241B" w:rsidRDefault="00DB3AE0" w:rsidP="00DB3AE0">
      <w:pPr>
        <w:jc w:val="both"/>
      </w:pPr>
      <w:r>
        <w:t xml:space="preserve">      </w:t>
      </w:r>
    </w:p>
    <w:p w:rsidR="00DB3AE0" w:rsidRPr="00EB0744" w:rsidRDefault="00DB3AE0" w:rsidP="00DB3AE0">
      <w:pPr>
        <w:jc w:val="center"/>
        <w:rPr>
          <w:b/>
          <w:i/>
        </w:rPr>
      </w:pPr>
      <w:r>
        <w:rPr>
          <w:b/>
        </w:rPr>
        <w:lastRenderedPageBreak/>
        <w:t>12</w:t>
      </w:r>
      <w:r w:rsidRPr="00EB0744">
        <w:rPr>
          <w:b/>
        </w:rPr>
        <w:t xml:space="preserve">. </w:t>
      </w:r>
      <w:r w:rsidRPr="00EB0744">
        <w:rPr>
          <w:b/>
          <w:i/>
        </w:rPr>
        <w:t>Xeerasha Iyo Shuruudaha Shaac</w:t>
      </w:r>
      <w:r>
        <w:rPr>
          <w:b/>
          <w:i/>
        </w:rPr>
        <w:t>inta</w:t>
      </w:r>
      <w:r w:rsidRPr="00EB0744">
        <w:rPr>
          <w:b/>
          <w:i/>
        </w:rPr>
        <w:t xml:space="preserve"> Miisaaniyada</w:t>
      </w:r>
    </w:p>
    <w:p w:rsidR="00DB3AE0" w:rsidRPr="00EB0744" w:rsidRDefault="00DB3AE0" w:rsidP="00DB3AE0">
      <w:pPr>
        <w:jc w:val="center"/>
        <w:rPr>
          <w:b/>
          <w:i/>
        </w:rPr>
      </w:pPr>
      <w:r>
        <w:rPr>
          <w:b/>
          <w:i/>
        </w:rPr>
        <w:t>12</w:t>
      </w:r>
      <w:r w:rsidRPr="00EB0744">
        <w:rPr>
          <w:b/>
          <w:i/>
        </w:rPr>
        <w:t>.1. Kaqaybgal Kormeer Iyo Warbixin</w:t>
      </w:r>
    </w:p>
    <w:p w:rsidR="00DB3AE0" w:rsidRPr="005A241B" w:rsidRDefault="00DB3AE0" w:rsidP="00DB3AE0">
      <w:pPr>
        <w:jc w:val="both"/>
      </w:pPr>
      <w:r w:rsidRPr="00B81F79">
        <w:t>Arimaha laxidhiidha cadcaddaanta</w:t>
      </w:r>
      <w:r>
        <w:t>,</w:t>
      </w:r>
      <w:r w:rsidRPr="00B81F79">
        <w:t xml:space="preserve"> islaxisaabtanka iyo xaqa dadku u leeyihiin in ay helaan xogta iyo</w:t>
      </w:r>
      <w:r>
        <w:t xml:space="preserve"> macluumadka ay u baahanyihiin ( sida t</w:t>
      </w:r>
      <w:r w:rsidRPr="00B81F79">
        <w:t>an miisaniyada) waxa sicad udhigay dastuurka dalka</w:t>
      </w:r>
      <w:r>
        <w:t>, si</w:t>
      </w:r>
      <w:r w:rsidRPr="00B81F79">
        <w:t>yaas</w:t>
      </w:r>
      <w:r>
        <w:t>ad</w:t>
      </w:r>
      <w:r w:rsidRPr="00B81F79">
        <w:t>a iyo hagayaash</w:t>
      </w:r>
      <w:r>
        <w:t>a</w:t>
      </w:r>
      <w:r w:rsidRPr="00B81F79">
        <w:t xml:space="preserve"> (manuals)</w:t>
      </w:r>
      <w:r>
        <w:t>.</w:t>
      </w:r>
      <w:r w:rsidRPr="00B81F79">
        <w:t xml:space="preserve"> taasi waxy talmaamaysaa kaqaybagalaka dadwaynuhu in aanu ku koobneyn diyaarinta miisaaniyada kaliya, ee sidookale dadwaynuhu ay xaq uleeyihiin in ay ka qaybqaataan fulinta iyo dabagalakeedaba.</w:t>
      </w:r>
    </w:p>
    <w:p w:rsidR="00DB3AE0" w:rsidRPr="00B81F79" w:rsidRDefault="00093E61" w:rsidP="00DB3AE0">
      <w:pPr>
        <w:jc w:val="both"/>
      </w:pPr>
      <w:r>
        <w:t>Dawlada</w:t>
      </w:r>
      <w:r w:rsidR="00DB3AE0" w:rsidRPr="00B81F79">
        <w:t xml:space="preserve"> deegaamadu  waxay soo saareen awaamir ay ku faryaan dagmooyinku in ay dhejiyaan xogta  miisaaniyada iyaqor u kala saaraya qaybaha ayka koobantahay, laguna dhajiyo meelo ay dadku ka daalacan karaaan sida xafiisyada qabaleeyada, xarumaha caafimaadka, iskuulada iyo meelaah kale ee dadku iskugu yimaadaan.</w:t>
      </w:r>
    </w:p>
    <w:p w:rsidR="00DB3AE0" w:rsidRDefault="00DB3AE0" w:rsidP="00DB3AE0">
      <w:pPr>
        <w:jc w:val="both"/>
      </w:pPr>
      <w:r>
        <w:t>M</w:t>
      </w:r>
      <w:r w:rsidRPr="00B81F79">
        <w:t xml:space="preserve">ashruuca FTA </w:t>
      </w:r>
      <w:r>
        <w:t xml:space="preserve">(financial transparency and accountability) </w:t>
      </w:r>
      <w:r w:rsidRPr="00B81F79">
        <w:t>ujeedooyinki</w:t>
      </w:r>
      <w:r>
        <w:t>i</w:t>
      </w:r>
      <w:r w:rsidRPr="00B81F79">
        <w:t xml:space="preserve">sa </w:t>
      </w:r>
      <w:r>
        <w:t>si loo</w:t>
      </w:r>
      <w:r w:rsidRPr="00B81F79">
        <w:t>ga midhodhaliyo</w:t>
      </w:r>
      <w:r>
        <w:t>,</w:t>
      </w:r>
      <w:r w:rsidRPr="00B81F79">
        <w:t xml:space="preserve"> wax</w:t>
      </w:r>
      <w:r>
        <w:t>a loo baahan yahay in lahelo nadaam aad  looga baaraandagay oo shaaca lagaga qaad</w:t>
      </w:r>
      <w:r w:rsidRPr="00B81F79">
        <w:t xml:space="preserve">o  </w:t>
      </w:r>
      <w:r>
        <w:t>miisaaniyada iyo karashabixinta.</w:t>
      </w:r>
      <w:r w:rsidRPr="00B81F79">
        <w:t xml:space="preserve"> Waxa kal</w:t>
      </w:r>
      <w:r>
        <w:t xml:space="preserve">e </w:t>
      </w:r>
      <w:r w:rsidRPr="00B81F79">
        <w:t>oo mu</w:t>
      </w:r>
      <w:r>
        <w:t>hiim ah in ladhiirigaliyo alifaad habab</w:t>
      </w:r>
      <w:r w:rsidRPr="00B81F79">
        <w:t xml:space="preserve"> cusub oo </w:t>
      </w:r>
      <w:r>
        <w:t xml:space="preserve">arintaa </w:t>
      </w:r>
      <w:r w:rsidRPr="00B81F79">
        <w:t>laxidhiidh</w:t>
      </w:r>
      <w:r>
        <w:t>a</w:t>
      </w:r>
      <w:r w:rsidRPr="00B81F79">
        <w:t>.</w:t>
      </w:r>
    </w:p>
    <w:p w:rsidR="00DB3AE0" w:rsidRDefault="00DB3AE0" w:rsidP="00DB3AE0">
      <w:pPr>
        <w:jc w:val="both"/>
      </w:pPr>
    </w:p>
    <w:p w:rsidR="00DB3AE0" w:rsidRPr="00B81F79" w:rsidRDefault="00DB3AE0" w:rsidP="00DB3AE0">
      <w:pPr>
        <w:jc w:val="both"/>
      </w:pPr>
    </w:p>
    <w:tbl>
      <w:tblPr>
        <w:tblW w:w="9779" w:type="dxa"/>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79"/>
      </w:tblGrid>
      <w:tr w:rsidR="00DB3AE0" w:rsidRPr="00534DDC" w:rsidTr="00CD74B5">
        <w:trPr>
          <w:trHeight w:val="2258"/>
        </w:trPr>
        <w:tc>
          <w:tcPr>
            <w:tcW w:w="9779" w:type="dxa"/>
          </w:tcPr>
          <w:p w:rsidR="00DB3AE0" w:rsidRPr="00F4337E" w:rsidRDefault="00DB3AE0" w:rsidP="00CD74B5">
            <w:pPr>
              <w:jc w:val="both"/>
              <w:rPr>
                <w:b/>
                <w:i/>
                <w:sz w:val="20"/>
                <w:szCs w:val="20"/>
              </w:rPr>
            </w:pPr>
            <w:r w:rsidRPr="00F4337E">
              <w:rPr>
                <w:b/>
                <w:i/>
                <w:sz w:val="20"/>
                <w:szCs w:val="20"/>
              </w:rPr>
              <w:t>Qodbo Tilmaamaya Hababka loo soo badndhigayo shaacinta</w:t>
            </w:r>
          </w:p>
          <w:p w:rsidR="00DB3AE0" w:rsidRPr="00F4337E" w:rsidRDefault="00DB3AE0" w:rsidP="00DB3AE0">
            <w:pPr>
              <w:pStyle w:val="ListParagraph"/>
              <w:numPr>
                <w:ilvl w:val="0"/>
                <w:numId w:val="34"/>
              </w:numPr>
              <w:jc w:val="both"/>
              <w:rPr>
                <w:sz w:val="20"/>
                <w:szCs w:val="20"/>
              </w:rPr>
            </w:pPr>
            <w:r w:rsidRPr="00F4337E">
              <w:rPr>
                <w:sz w:val="20"/>
                <w:szCs w:val="20"/>
              </w:rPr>
              <w:t>Kharashabixinta oo loo kala saaray xudun kharashaeedyo oo lagu dhajiyo xarumaha adeega sida xarumaha caafimaadka iyo iskuulada,  xogta nocan ahi waxay shacabka ka caawinaysaa in ay ogaadaan tusaale ahaan inta dhakhtar ama neeras ee kuqoran xaruntooda iyo buugta ardaydooda logu talagalay.</w:t>
            </w:r>
          </w:p>
          <w:p w:rsidR="00DB3AE0" w:rsidRPr="00F4337E" w:rsidRDefault="00DB3AE0" w:rsidP="00DB3AE0">
            <w:pPr>
              <w:pStyle w:val="ListParagraph"/>
              <w:numPr>
                <w:ilvl w:val="0"/>
                <w:numId w:val="34"/>
              </w:numPr>
              <w:jc w:val="both"/>
              <w:rPr>
                <w:sz w:val="20"/>
                <w:szCs w:val="20"/>
              </w:rPr>
            </w:pPr>
            <w:r w:rsidRPr="00F4337E">
              <w:rPr>
                <w:sz w:val="20"/>
                <w:szCs w:val="20"/>
              </w:rPr>
              <w:t>Xogta loo kalasaaray sida aan kor kusoo sheeg</w:t>
            </w:r>
            <w:r w:rsidR="00093E61">
              <w:rPr>
                <w:sz w:val="20"/>
                <w:szCs w:val="20"/>
              </w:rPr>
              <w:t xml:space="preserve">anay waa in lawaafajiyo shuruudaha </w:t>
            </w:r>
            <w:r w:rsidRPr="00F4337E">
              <w:rPr>
                <w:sz w:val="20"/>
                <w:szCs w:val="20"/>
              </w:rPr>
              <w:t xml:space="preserve">heerka adeeg bixinta ee “hagaha diyaarinta </w:t>
            </w:r>
            <w:r w:rsidR="00093E61">
              <w:rPr>
                <w:sz w:val="20"/>
                <w:szCs w:val="20"/>
              </w:rPr>
              <w:t>miisaaniyada iyo qorshe</w:t>
            </w:r>
            <w:r w:rsidRPr="00F4337E">
              <w:rPr>
                <w:sz w:val="20"/>
                <w:szCs w:val="20"/>
              </w:rPr>
              <w:t>nta dagmooyinka” ee ay diyaarisay wasaarada kabcinta awooda ( 2007). Hegahaasi wuxuu tilamaamayaa darajada laga rabo adegayada caafimaadka, wax barashada, biyaha  lacabo, beraha iyo wadooyinka kuwaas oo ay qeexayso siyaasadda kuwaajahan adeegyadaas. xogtaasi waxay sidookale tilmaamaysaa heerka guulaha ay damadu ka gedhay adeebixnta.</w:t>
            </w:r>
          </w:p>
          <w:p w:rsidR="00DB3AE0" w:rsidRPr="00F4337E" w:rsidRDefault="00DB3AE0" w:rsidP="00DB3AE0">
            <w:pPr>
              <w:pStyle w:val="ListParagraph"/>
              <w:numPr>
                <w:ilvl w:val="0"/>
                <w:numId w:val="34"/>
              </w:numPr>
              <w:jc w:val="both"/>
              <w:rPr>
                <w:sz w:val="20"/>
                <w:szCs w:val="20"/>
              </w:rPr>
            </w:pPr>
            <w:r w:rsidRPr="00F4337E">
              <w:rPr>
                <w:sz w:val="20"/>
                <w:szCs w:val="20"/>
              </w:rPr>
              <w:t>Xogta loogu talagalay bulshadu hadii ay noqonwaydo mid ay waxka fahamayaan, waxay cabasho ku tabin karaan habka cabasho qabashada ee ahaya’daha arintau khusaysaa ay dajiyeen (sida</w:t>
            </w:r>
            <w:r w:rsidR="00093E61">
              <w:rPr>
                <w:sz w:val="20"/>
                <w:szCs w:val="20"/>
              </w:rPr>
              <w:t xml:space="preserve"> lagu tilmaamay qodobka 6.6 ee </w:t>
            </w:r>
            <w:r w:rsidRPr="00F4337E">
              <w:rPr>
                <w:sz w:val="20"/>
                <w:szCs w:val="20"/>
              </w:rPr>
              <w:t>siyaasada adeegbixinta dawladda ee laqaatay sanadkii 2001.</w:t>
            </w:r>
          </w:p>
          <w:p w:rsidR="00DB3AE0" w:rsidRPr="00F4337E" w:rsidRDefault="00DB3AE0" w:rsidP="00DB3AE0">
            <w:pPr>
              <w:pStyle w:val="ListParagraph"/>
              <w:numPr>
                <w:ilvl w:val="0"/>
                <w:numId w:val="34"/>
              </w:numPr>
              <w:jc w:val="both"/>
              <w:rPr>
                <w:sz w:val="20"/>
                <w:szCs w:val="20"/>
              </w:rPr>
            </w:pPr>
            <w:r w:rsidRPr="00F4337E">
              <w:rPr>
                <w:sz w:val="20"/>
                <w:szCs w:val="20"/>
              </w:rPr>
              <w:t>Kulamada rubuclaha ah ee ay xafiisyada dagmooyinku ku siiyaan muwaadiniinta kaqaybgasha xogta laxiidhiidha hirgalinta miisaaniyad sannnadeedka, in ujeediiiyinkii laqorsheeyay lagaadhay iyo inkale,  kharashka baxay oo lala xidhiidhinayo qorshihii yaalay, baahida dibu qoondaynta miisaaniyada IWM. Kulamadani waa inay noqdaan kuwa fursad siianaya su’aalo iyo sharaxaad badan.</w:t>
            </w:r>
          </w:p>
        </w:tc>
      </w:tr>
    </w:tbl>
    <w:p w:rsidR="00DB3AE0" w:rsidRDefault="00DB3AE0"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F450A1" w:rsidRDefault="00F450A1" w:rsidP="00DB3AE0">
      <w:pPr>
        <w:autoSpaceDE w:val="0"/>
        <w:autoSpaceDN w:val="0"/>
        <w:adjustRightInd w:val="0"/>
        <w:rPr>
          <w:rFonts w:ascii="F4" w:hAnsi="F4" w:cs="F4"/>
          <w:szCs w:val="18"/>
          <w:lang w:val="en-GB" w:eastAsia="en-GB"/>
        </w:rPr>
      </w:pPr>
    </w:p>
    <w:p w:rsidR="00F450A1" w:rsidRDefault="00F450A1" w:rsidP="00DB3AE0">
      <w:pPr>
        <w:autoSpaceDE w:val="0"/>
        <w:autoSpaceDN w:val="0"/>
        <w:adjustRightInd w:val="0"/>
        <w:rPr>
          <w:rFonts w:ascii="F4" w:hAnsi="F4" w:cs="F4"/>
          <w:szCs w:val="18"/>
          <w:lang w:val="en-GB" w:eastAsia="en-GB"/>
        </w:rPr>
      </w:pPr>
    </w:p>
    <w:p w:rsidR="00F450A1" w:rsidRDefault="00F450A1" w:rsidP="00DB3AE0">
      <w:pPr>
        <w:autoSpaceDE w:val="0"/>
        <w:autoSpaceDN w:val="0"/>
        <w:adjustRightInd w:val="0"/>
        <w:rPr>
          <w:rFonts w:ascii="F4" w:hAnsi="F4" w:cs="F4"/>
          <w:szCs w:val="18"/>
          <w:lang w:val="en-GB" w:eastAsia="en-GB"/>
        </w:rPr>
      </w:pPr>
    </w:p>
    <w:p w:rsidR="00F450A1" w:rsidRDefault="00F450A1"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DB3AE0" w:rsidRDefault="00DB3AE0" w:rsidP="00DB3AE0">
      <w:pPr>
        <w:autoSpaceDE w:val="0"/>
        <w:autoSpaceDN w:val="0"/>
        <w:adjustRightInd w:val="0"/>
        <w:rPr>
          <w:rFonts w:ascii="F4" w:hAnsi="F4" w:cs="F4"/>
          <w:szCs w:val="18"/>
          <w:lang w:val="en-GB" w:eastAsia="en-GB"/>
        </w:rPr>
      </w:pPr>
    </w:p>
    <w:p w:rsidR="009446A7" w:rsidRPr="00720E30" w:rsidRDefault="00093E61" w:rsidP="00720E30">
      <w:pPr>
        <w:jc w:val="both"/>
        <w:rPr>
          <w:rFonts w:ascii="Times New Roman" w:hAnsi="Times New Roman"/>
          <w:b/>
          <w:sz w:val="40"/>
        </w:rPr>
      </w:pPr>
      <w:r>
        <w:rPr>
          <w:rFonts w:ascii="Times New Roman" w:hAnsi="Times New Roman"/>
          <w:b/>
          <w:sz w:val="40"/>
        </w:rPr>
        <w:lastRenderedPageBreak/>
        <w:t xml:space="preserve">13. </w:t>
      </w:r>
      <w:r w:rsidR="009446A7" w:rsidRPr="00720E30">
        <w:rPr>
          <w:rFonts w:ascii="Times New Roman" w:hAnsi="Times New Roman"/>
          <w:b/>
          <w:sz w:val="40"/>
        </w:rPr>
        <w:t>Miisaaniyada guud ee deegaanka S.M 2008 TI</w:t>
      </w:r>
    </w:p>
    <w:p w:rsidR="009446A7" w:rsidRPr="00720E30" w:rsidRDefault="009446A7" w:rsidP="00720E30">
      <w:pPr>
        <w:pStyle w:val="Heading3"/>
        <w:spacing w:line="276" w:lineRule="auto"/>
        <w:jc w:val="both"/>
        <w:rPr>
          <w:rFonts w:ascii="Times New Roman" w:hAnsi="Times New Roman"/>
          <w:bCs/>
          <w:color w:val="000000" w:themeColor="text1"/>
          <w:sz w:val="26"/>
          <w:szCs w:val="26"/>
          <w:u w:val="none"/>
        </w:rPr>
      </w:pPr>
      <w:r w:rsidRPr="00720E30">
        <w:rPr>
          <w:rFonts w:ascii="Times New Roman" w:hAnsi="Times New Roman"/>
          <w:b w:val="0"/>
          <w:bCs/>
          <w:color w:val="000000" w:themeColor="text1"/>
          <w:sz w:val="26"/>
          <w:szCs w:val="26"/>
          <w:u w:val="none"/>
        </w:rPr>
        <w:t xml:space="preserve">Miisaaniyada Mashaariicda &amp; mida Caadiga ee heer Degaan             </w:t>
      </w:r>
      <w:r w:rsidRPr="00720E30">
        <w:rPr>
          <w:rFonts w:ascii="Times New Roman" w:hAnsi="Times New Roman"/>
          <w:color w:val="000000" w:themeColor="text1"/>
          <w:sz w:val="26"/>
          <w:szCs w:val="26"/>
          <w:u w:val="none"/>
        </w:rPr>
        <w:t xml:space="preserve"> 4,302,741,034</w:t>
      </w:r>
    </w:p>
    <w:p w:rsidR="009446A7" w:rsidRPr="00720E30" w:rsidRDefault="009446A7" w:rsidP="00720E30">
      <w:pPr>
        <w:pStyle w:val="Heading3"/>
        <w:spacing w:line="276" w:lineRule="auto"/>
        <w:jc w:val="both"/>
        <w:rPr>
          <w:rFonts w:ascii="Times New Roman" w:hAnsi="Times New Roman"/>
          <w:bCs/>
          <w:color w:val="000000" w:themeColor="text1"/>
          <w:sz w:val="26"/>
          <w:szCs w:val="26"/>
          <w:u w:val="none"/>
        </w:rPr>
      </w:pPr>
      <w:r w:rsidRPr="00720E30">
        <w:rPr>
          <w:rFonts w:ascii="Times New Roman" w:hAnsi="Times New Roman"/>
          <w:b w:val="0"/>
          <w:bCs/>
          <w:color w:val="000000" w:themeColor="text1"/>
          <w:sz w:val="26"/>
          <w:szCs w:val="26"/>
          <w:u w:val="none"/>
        </w:rPr>
        <w:t xml:space="preserve">Miisaaniyda kabista ee Degmooyinka iyo Magaalooyinka    </w:t>
      </w:r>
      <w:r w:rsidRPr="00720E30">
        <w:rPr>
          <w:rFonts w:ascii="Times New Roman" w:hAnsi="Times New Roman"/>
          <w:color w:val="000000" w:themeColor="text1"/>
          <w:sz w:val="26"/>
          <w:szCs w:val="26"/>
          <w:u w:val="none"/>
        </w:rPr>
        <w:t xml:space="preserve">              3,026,300,418 </w:t>
      </w:r>
    </w:p>
    <w:p w:rsidR="009446A7" w:rsidRPr="00720E30" w:rsidRDefault="009446A7" w:rsidP="00720E30">
      <w:pPr>
        <w:pStyle w:val="Heading3"/>
        <w:spacing w:line="276" w:lineRule="auto"/>
        <w:jc w:val="both"/>
        <w:rPr>
          <w:rFonts w:ascii="Times New Roman" w:hAnsi="Times New Roman"/>
          <w:color w:val="000000" w:themeColor="text1"/>
          <w:sz w:val="26"/>
          <w:szCs w:val="26"/>
        </w:rPr>
      </w:pPr>
      <w:r w:rsidRPr="00720E30">
        <w:rPr>
          <w:rFonts w:ascii="Times New Roman" w:hAnsi="Times New Roman"/>
          <w:b w:val="0"/>
          <w:color w:val="000000" w:themeColor="text1"/>
          <w:sz w:val="26"/>
          <w:szCs w:val="26"/>
          <w:u w:val="none"/>
        </w:rPr>
        <w:t>Horumarinta Magaalooyinka (Kabista gaarka ah)</w:t>
      </w:r>
      <w:r w:rsidRPr="00720E30">
        <w:rPr>
          <w:rFonts w:ascii="Times New Roman" w:hAnsi="Times New Roman"/>
          <w:color w:val="000000" w:themeColor="text1"/>
          <w:sz w:val="26"/>
          <w:szCs w:val="26"/>
          <w:u w:val="none"/>
        </w:rPr>
        <w:t xml:space="preserve">   </w:t>
      </w:r>
      <w:r w:rsidRPr="00720E30">
        <w:rPr>
          <w:rFonts w:ascii="Times New Roman" w:hAnsi="Times New Roman"/>
          <w:color w:val="000000" w:themeColor="text1"/>
          <w:sz w:val="26"/>
          <w:szCs w:val="26"/>
          <w:u w:val="none"/>
        </w:rPr>
        <w:tab/>
      </w:r>
      <w:r w:rsidRPr="00720E30">
        <w:rPr>
          <w:rFonts w:ascii="Times New Roman" w:hAnsi="Times New Roman"/>
          <w:color w:val="000000" w:themeColor="text1"/>
          <w:sz w:val="26"/>
          <w:szCs w:val="26"/>
          <w:u w:val="none"/>
        </w:rPr>
        <w:tab/>
        <w:t xml:space="preserve">             200,000,000</w:t>
      </w:r>
      <w:r w:rsidRPr="00720E30">
        <w:rPr>
          <w:rFonts w:ascii="Times New Roman" w:hAnsi="Times New Roman"/>
          <w:color w:val="000000" w:themeColor="text1"/>
          <w:sz w:val="26"/>
          <w:szCs w:val="26"/>
        </w:rPr>
        <w:t xml:space="preserve">      </w:t>
      </w:r>
    </w:p>
    <w:p w:rsidR="009446A7" w:rsidRPr="00720E30" w:rsidRDefault="009446A7" w:rsidP="00720E30">
      <w:pPr>
        <w:pStyle w:val="Heading3"/>
        <w:spacing w:line="276" w:lineRule="auto"/>
        <w:jc w:val="both"/>
        <w:rPr>
          <w:rFonts w:ascii="Times New Roman" w:hAnsi="Times New Roman"/>
          <w:color w:val="000000" w:themeColor="text1"/>
          <w:sz w:val="26"/>
          <w:szCs w:val="26"/>
          <w:u w:val="none"/>
        </w:rPr>
      </w:pPr>
      <w:r w:rsidRPr="00720E30">
        <w:rPr>
          <w:rFonts w:ascii="Times New Roman" w:hAnsi="Times New Roman"/>
          <w:bCs/>
          <w:color w:val="000000" w:themeColor="text1"/>
          <w:sz w:val="26"/>
          <w:szCs w:val="26"/>
          <w:u w:val="none"/>
        </w:rPr>
        <w:t xml:space="preserve">WadartaQasnadaGuud                                                                      </w:t>
      </w:r>
      <w:r w:rsidRPr="00720E30">
        <w:rPr>
          <w:rFonts w:ascii="Times New Roman" w:hAnsi="Times New Roman"/>
          <w:color w:val="000000" w:themeColor="text1"/>
          <w:sz w:val="26"/>
          <w:szCs w:val="26"/>
          <w:u w:val="none"/>
        </w:rPr>
        <w:t>7,529,041,452</w:t>
      </w:r>
    </w:p>
    <w:p w:rsidR="009446A7" w:rsidRPr="00720E30" w:rsidRDefault="009446A7" w:rsidP="00720E30">
      <w:pPr>
        <w:pStyle w:val="Heading3"/>
        <w:spacing w:line="276" w:lineRule="auto"/>
        <w:jc w:val="both"/>
        <w:rPr>
          <w:rFonts w:ascii="Times New Roman" w:hAnsi="Times New Roman"/>
          <w:bCs/>
          <w:i/>
          <w:color w:val="000000" w:themeColor="text1"/>
          <w:sz w:val="26"/>
          <w:szCs w:val="26"/>
          <w:u w:val="none"/>
        </w:rPr>
      </w:pPr>
      <w:r w:rsidRPr="00720E30">
        <w:rPr>
          <w:rFonts w:ascii="Times New Roman" w:hAnsi="Times New Roman"/>
          <w:b w:val="0"/>
          <w:bCs/>
          <w:color w:val="000000" w:themeColor="text1"/>
          <w:sz w:val="26"/>
          <w:szCs w:val="26"/>
          <w:u w:val="none"/>
          <w:lang w:val="en-GB"/>
        </w:rPr>
        <w:t xml:space="preserve">Yoolasha </w:t>
      </w:r>
      <w:r w:rsidR="002A3C9D" w:rsidRPr="00720E30">
        <w:rPr>
          <w:rFonts w:ascii="Times New Roman" w:hAnsi="Times New Roman"/>
          <w:b w:val="0"/>
          <w:bCs/>
          <w:color w:val="000000" w:themeColor="text1"/>
          <w:sz w:val="26"/>
          <w:szCs w:val="26"/>
          <w:u w:val="none"/>
        </w:rPr>
        <w:t>Horumarka ee waaara</w:t>
      </w:r>
      <w:r w:rsidRPr="00720E30">
        <w:rPr>
          <w:rFonts w:ascii="Times New Roman" w:hAnsi="Times New Roman"/>
          <w:b w:val="0"/>
          <w:bCs/>
          <w:color w:val="000000" w:themeColor="text1"/>
          <w:sz w:val="26"/>
          <w:szCs w:val="26"/>
          <w:u w:val="none"/>
        </w:rPr>
        <w:t xml:space="preserve"> ee dhimista Saboolnimada (SDG)</w:t>
      </w:r>
      <w:r w:rsidR="002A3C9D" w:rsidRPr="00720E30">
        <w:rPr>
          <w:rFonts w:ascii="Times New Roman" w:hAnsi="Times New Roman"/>
          <w:b w:val="0"/>
          <w:bCs/>
          <w:color w:val="000000" w:themeColor="text1"/>
          <w:sz w:val="26"/>
          <w:szCs w:val="26"/>
          <w:u w:val="none"/>
        </w:rPr>
        <w:t xml:space="preserve">    </w:t>
      </w:r>
      <w:r w:rsidR="002A3C9D" w:rsidRPr="00720E30">
        <w:rPr>
          <w:rFonts w:ascii="Times New Roman" w:hAnsi="Times New Roman"/>
          <w:bCs/>
          <w:color w:val="000000" w:themeColor="text1"/>
          <w:sz w:val="26"/>
          <w:szCs w:val="26"/>
        </w:rPr>
        <w:t>974,400,000</w:t>
      </w:r>
    </w:p>
    <w:p w:rsidR="009446A7" w:rsidRPr="00720E30" w:rsidRDefault="009446A7" w:rsidP="00720E30">
      <w:pPr>
        <w:spacing w:line="276" w:lineRule="auto"/>
        <w:jc w:val="both"/>
        <w:rPr>
          <w:rFonts w:ascii="Times New Roman" w:hAnsi="Times New Roman"/>
          <w:b/>
          <w:bCs/>
          <w:color w:val="000000" w:themeColor="text1"/>
          <w:sz w:val="26"/>
          <w:szCs w:val="26"/>
          <w:lang w:val="en-GB" w:eastAsia="en-GB"/>
        </w:rPr>
      </w:pPr>
      <w:r w:rsidRPr="00720E30">
        <w:rPr>
          <w:rFonts w:ascii="Times New Roman" w:hAnsi="Times New Roman"/>
          <w:b/>
          <w:bCs/>
          <w:color w:val="000000" w:themeColor="text1"/>
          <w:sz w:val="26"/>
          <w:szCs w:val="26"/>
        </w:rPr>
        <w:t>Wadarta Guud ee Miisaaniyada Degaanka SM. 2008</w:t>
      </w:r>
      <w:r w:rsidR="002A3C9D" w:rsidRPr="00720E30">
        <w:rPr>
          <w:rFonts w:ascii="Times New Roman" w:hAnsi="Times New Roman"/>
          <w:b/>
          <w:bCs/>
          <w:color w:val="000000" w:themeColor="text1"/>
          <w:sz w:val="26"/>
          <w:szCs w:val="26"/>
        </w:rPr>
        <w:t xml:space="preserve"> TI</w:t>
      </w:r>
      <w:r w:rsidR="002A3C9D" w:rsidRPr="00720E30">
        <w:rPr>
          <w:rFonts w:ascii="Times New Roman" w:hAnsi="Times New Roman"/>
          <w:color w:val="000000" w:themeColor="text1"/>
          <w:sz w:val="26"/>
          <w:szCs w:val="26"/>
        </w:rPr>
        <w:t xml:space="preserve">   </w:t>
      </w:r>
      <w:r w:rsidR="00720E30" w:rsidRPr="00720E30">
        <w:rPr>
          <w:rFonts w:ascii="Times New Roman" w:hAnsi="Times New Roman"/>
          <w:color w:val="000000" w:themeColor="text1"/>
          <w:sz w:val="26"/>
          <w:szCs w:val="26"/>
        </w:rPr>
        <w:t xml:space="preserve">    </w:t>
      </w:r>
      <w:r w:rsidR="002A3C9D" w:rsidRPr="00720E30">
        <w:rPr>
          <w:rFonts w:ascii="Times New Roman" w:hAnsi="Times New Roman"/>
          <w:color w:val="000000" w:themeColor="text1"/>
          <w:sz w:val="26"/>
          <w:szCs w:val="26"/>
        </w:rPr>
        <w:t>=</w:t>
      </w:r>
      <w:r w:rsidRPr="00720E30">
        <w:rPr>
          <w:rFonts w:ascii="Times New Roman" w:hAnsi="Times New Roman"/>
          <w:color w:val="000000" w:themeColor="text1"/>
          <w:sz w:val="26"/>
          <w:szCs w:val="26"/>
        </w:rPr>
        <w:t xml:space="preserve"> </w:t>
      </w:r>
      <w:r w:rsidRPr="00720E30">
        <w:rPr>
          <w:rFonts w:ascii="Times New Roman" w:hAnsi="Times New Roman"/>
          <w:b/>
          <w:bCs/>
          <w:color w:val="000000" w:themeColor="text1"/>
          <w:sz w:val="26"/>
          <w:szCs w:val="26"/>
        </w:rPr>
        <w:t xml:space="preserve">  8,503,441,452 </w:t>
      </w:r>
    </w:p>
    <w:p w:rsidR="009446A7" w:rsidRPr="00720E30" w:rsidRDefault="009446A7" w:rsidP="00720E30">
      <w:pPr>
        <w:jc w:val="both"/>
        <w:rPr>
          <w:rFonts w:ascii="Times New Roman" w:hAnsi="Times New Roman"/>
          <w:b/>
          <w:sz w:val="40"/>
        </w:rPr>
      </w:pPr>
    </w:p>
    <w:p w:rsidR="00877709" w:rsidRPr="00720E30" w:rsidRDefault="00877709" w:rsidP="00720E30">
      <w:pPr>
        <w:pStyle w:val="Heading3"/>
        <w:spacing w:line="276" w:lineRule="auto"/>
        <w:jc w:val="center"/>
        <w:rPr>
          <w:rFonts w:ascii="Times New Roman" w:hAnsi="Times New Roman"/>
          <w:color w:val="000000" w:themeColor="text1"/>
          <w:sz w:val="26"/>
          <w:szCs w:val="26"/>
        </w:rPr>
      </w:pPr>
      <w:r w:rsidRPr="00720E30">
        <w:rPr>
          <w:rFonts w:ascii="Times New Roman" w:hAnsi="Times New Roman"/>
          <w:color w:val="000000" w:themeColor="text1"/>
          <w:sz w:val="26"/>
          <w:szCs w:val="26"/>
        </w:rPr>
        <w:t xml:space="preserve">Qoondaynta &amp; Ilaha Miisaaniyada </w:t>
      </w:r>
      <w:r w:rsidR="00720E30" w:rsidRPr="00720E30">
        <w:rPr>
          <w:rFonts w:ascii="Times New Roman" w:hAnsi="Times New Roman"/>
          <w:color w:val="000000" w:themeColor="text1"/>
          <w:sz w:val="26"/>
          <w:szCs w:val="26"/>
        </w:rPr>
        <w:t xml:space="preserve">Guud S.M </w:t>
      </w:r>
      <w:r w:rsidRPr="00720E30">
        <w:rPr>
          <w:rFonts w:ascii="Times New Roman" w:hAnsi="Times New Roman"/>
          <w:color w:val="000000" w:themeColor="text1"/>
          <w:sz w:val="26"/>
          <w:szCs w:val="26"/>
        </w:rPr>
        <w:t>2008 T.I</w:t>
      </w:r>
    </w:p>
    <w:p w:rsidR="00877709" w:rsidRPr="00720E30" w:rsidRDefault="00877709" w:rsidP="00720E30">
      <w:pPr>
        <w:pStyle w:val="Heading3"/>
        <w:spacing w:line="276" w:lineRule="auto"/>
        <w:jc w:val="both"/>
        <w:rPr>
          <w:rFonts w:ascii="Times New Roman" w:hAnsi="Times New Roman"/>
          <w:b w:val="0"/>
          <w:bCs/>
          <w:color w:val="000000" w:themeColor="text1"/>
          <w:sz w:val="26"/>
          <w:szCs w:val="26"/>
          <w:u w:val="none"/>
        </w:rPr>
      </w:pPr>
      <w:r w:rsidRPr="00720E30">
        <w:rPr>
          <w:rFonts w:ascii="Times New Roman" w:hAnsi="Times New Roman"/>
          <w:b w:val="0"/>
          <w:bCs/>
          <w:color w:val="000000" w:themeColor="text1"/>
          <w:sz w:val="26"/>
          <w:szCs w:val="26"/>
          <w:u w:val="none"/>
        </w:rPr>
        <w:tab/>
      </w:r>
    </w:p>
    <w:p w:rsidR="00877709" w:rsidRPr="00720E30" w:rsidRDefault="00877709" w:rsidP="00720E30">
      <w:pPr>
        <w:spacing w:after="200" w:line="276" w:lineRule="auto"/>
        <w:jc w:val="both"/>
        <w:rPr>
          <w:rFonts w:ascii="Times New Roman" w:hAnsi="Times New Roman"/>
          <w:color w:val="000000" w:themeColor="text1"/>
          <w:sz w:val="26"/>
          <w:szCs w:val="26"/>
          <w:lang w:val="en-GB" w:eastAsia="en-GB"/>
        </w:rPr>
      </w:pPr>
      <w:r w:rsidRPr="00720E30">
        <w:rPr>
          <w:rFonts w:ascii="Times New Roman" w:hAnsi="Times New Roman"/>
          <w:bCs/>
          <w:color w:val="000000" w:themeColor="text1"/>
          <w:sz w:val="26"/>
          <w:szCs w:val="26"/>
        </w:rPr>
        <w:t>Khasnada dhexe</w:t>
      </w:r>
      <w:r w:rsidRPr="00720E30">
        <w:rPr>
          <w:rFonts w:ascii="Times New Roman" w:hAnsi="Times New Roman"/>
          <w:b/>
          <w:bCs/>
          <w:color w:val="000000" w:themeColor="text1"/>
          <w:sz w:val="26"/>
          <w:szCs w:val="26"/>
        </w:rPr>
        <w:t xml:space="preserve"> ee  </w:t>
      </w:r>
      <w:r w:rsidR="00720E30" w:rsidRPr="00720E30">
        <w:rPr>
          <w:rFonts w:ascii="Times New Roman" w:hAnsi="Times New Roman"/>
          <w:b/>
          <w:bCs/>
          <w:color w:val="000000" w:themeColor="text1"/>
          <w:sz w:val="26"/>
          <w:szCs w:val="26"/>
        </w:rPr>
        <w:t xml:space="preserve"> Federaalka                </w:t>
      </w:r>
      <w:r w:rsidR="00093E61">
        <w:rPr>
          <w:rFonts w:ascii="Times New Roman" w:hAnsi="Times New Roman"/>
          <w:b/>
          <w:bCs/>
          <w:color w:val="000000" w:themeColor="text1"/>
          <w:sz w:val="26"/>
          <w:szCs w:val="26"/>
        </w:rPr>
        <w:t xml:space="preserve"> </w:t>
      </w:r>
      <w:r w:rsidRPr="00720E30">
        <w:rPr>
          <w:rFonts w:ascii="Times New Roman" w:hAnsi="Times New Roman"/>
          <w:b/>
          <w:bCs/>
          <w:color w:val="000000" w:themeColor="text1"/>
          <w:sz w:val="26"/>
          <w:szCs w:val="26"/>
        </w:rPr>
        <w:t xml:space="preserve">             </w:t>
      </w:r>
      <w:r w:rsidR="00093E61">
        <w:rPr>
          <w:rFonts w:ascii="Times New Roman" w:hAnsi="Times New Roman"/>
          <w:b/>
          <w:bCs/>
          <w:color w:val="000000" w:themeColor="text1"/>
          <w:sz w:val="26"/>
          <w:szCs w:val="26"/>
        </w:rPr>
        <w:t xml:space="preserve">                         </w:t>
      </w:r>
      <w:r w:rsidRPr="00720E30">
        <w:rPr>
          <w:rFonts w:ascii="Times New Roman" w:hAnsi="Times New Roman"/>
          <w:b/>
          <w:bCs/>
          <w:color w:val="000000" w:themeColor="text1"/>
          <w:sz w:val="26"/>
          <w:szCs w:val="26"/>
        </w:rPr>
        <w:t>5,919,555,512</w:t>
      </w:r>
    </w:p>
    <w:p w:rsidR="00720E30" w:rsidRPr="00720E30" w:rsidRDefault="00720E30" w:rsidP="00720E30">
      <w:pPr>
        <w:spacing w:after="200" w:line="276" w:lineRule="auto"/>
        <w:jc w:val="both"/>
        <w:rPr>
          <w:rFonts w:ascii="Times New Roman" w:hAnsi="Times New Roman"/>
          <w:color w:val="000000" w:themeColor="text1"/>
          <w:sz w:val="26"/>
          <w:szCs w:val="26"/>
        </w:rPr>
      </w:pPr>
      <w:r w:rsidRPr="00720E30">
        <w:rPr>
          <w:rFonts w:ascii="Times New Roman" w:hAnsi="Times New Roman"/>
          <w:bCs/>
          <w:color w:val="000000" w:themeColor="text1"/>
          <w:sz w:val="26"/>
          <w:szCs w:val="26"/>
        </w:rPr>
        <w:t xml:space="preserve">Deeqda </w:t>
      </w:r>
      <w:r w:rsidR="00877709" w:rsidRPr="00720E30">
        <w:rPr>
          <w:rFonts w:ascii="Times New Roman" w:hAnsi="Times New Roman"/>
          <w:bCs/>
          <w:color w:val="000000" w:themeColor="text1"/>
          <w:sz w:val="26"/>
          <w:szCs w:val="26"/>
        </w:rPr>
        <w:t>dibada</w:t>
      </w:r>
      <w:r w:rsidRPr="00720E30">
        <w:rPr>
          <w:rFonts w:ascii="Times New Roman" w:hAnsi="Times New Roman"/>
          <w:b/>
          <w:bCs/>
          <w:color w:val="000000" w:themeColor="text1"/>
          <w:sz w:val="26"/>
          <w:szCs w:val="26"/>
        </w:rPr>
        <w:t xml:space="preserve">                                            </w:t>
      </w:r>
      <w:r w:rsidR="00093E61">
        <w:rPr>
          <w:rFonts w:ascii="Times New Roman" w:hAnsi="Times New Roman"/>
          <w:b/>
          <w:bCs/>
          <w:color w:val="000000" w:themeColor="text1"/>
          <w:sz w:val="26"/>
          <w:szCs w:val="26"/>
        </w:rPr>
        <w:t xml:space="preserve"> </w:t>
      </w:r>
      <w:r w:rsidR="00877709" w:rsidRPr="00720E30">
        <w:rPr>
          <w:rFonts w:ascii="Times New Roman" w:hAnsi="Times New Roman"/>
          <w:b/>
          <w:bCs/>
          <w:color w:val="000000" w:themeColor="text1"/>
          <w:sz w:val="26"/>
          <w:szCs w:val="26"/>
        </w:rPr>
        <w:t xml:space="preserve">                  </w:t>
      </w:r>
      <w:r w:rsidR="00093E61">
        <w:rPr>
          <w:rFonts w:ascii="Times New Roman" w:hAnsi="Times New Roman"/>
          <w:b/>
          <w:bCs/>
          <w:color w:val="000000" w:themeColor="text1"/>
          <w:sz w:val="26"/>
          <w:szCs w:val="26"/>
        </w:rPr>
        <w:t xml:space="preserve">                     </w:t>
      </w:r>
      <w:r w:rsidR="00877709" w:rsidRPr="00720E30">
        <w:rPr>
          <w:rFonts w:ascii="Times New Roman" w:hAnsi="Times New Roman"/>
          <w:b/>
          <w:color w:val="000000" w:themeColor="text1"/>
          <w:sz w:val="26"/>
          <w:szCs w:val="26"/>
        </w:rPr>
        <w:t>39,485,940</w:t>
      </w:r>
    </w:p>
    <w:p w:rsidR="00720E30" w:rsidRPr="00720E30" w:rsidRDefault="00877709" w:rsidP="00720E30">
      <w:pPr>
        <w:spacing w:after="200" w:line="276" w:lineRule="auto"/>
        <w:jc w:val="both"/>
        <w:rPr>
          <w:rFonts w:ascii="Times New Roman" w:hAnsi="Times New Roman"/>
          <w:b/>
          <w:bCs/>
          <w:color w:val="000000" w:themeColor="text1"/>
          <w:sz w:val="26"/>
          <w:szCs w:val="26"/>
        </w:rPr>
      </w:pPr>
      <w:r w:rsidRPr="00720E30">
        <w:rPr>
          <w:rFonts w:ascii="Times New Roman" w:hAnsi="Times New Roman"/>
          <w:bCs/>
          <w:color w:val="000000" w:themeColor="text1"/>
          <w:sz w:val="26"/>
          <w:szCs w:val="26"/>
        </w:rPr>
        <w:t xml:space="preserve">Dakhliga </w:t>
      </w:r>
      <w:r w:rsidRPr="00720E30">
        <w:rPr>
          <w:rFonts w:ascii="Times New Roman" w:hAnsi="Times New Roman"/>
          <w:bCs/>
          <w:color w:val="000000" w:themeColor="text1"/>
          <w:sz w:val="26"/>
          <w:szCs w:val="26"/>
          <w:lang w:val="en-GB"/>
        </w:rPr>
        <w:t>D</w:t>
      </w:r>
      <w:r w:rsidRPr="00720E30">
        <w:rPr>
          <w:rFonts w:ascii="Times New Roman" w:hAnsi="Times New Roman"/>
          <w:bCs/>
          <w:color w:val="000000" w:themeColor="text1"/>
          <w:sz w:val="26"/>
          <w:szCs w:val="26"/>
        </w:rPr>
        <w:t>egaanka</w:t>
      </w:r>
      <w:r w:rsidRPr="00720E30">
        <w:rPr>
          <w:rFonts w:ascii="Times New Roman" w:hAnsi="Times New Roman"/>
          <w:bCs/>
          <w:color w:val="000000" w:themeColor="text1"/>
          <w:sz w:val="26"/>
          <w:szCs w:val="26"/>
          <w:lang w:val="en-GB"/>
        </w:rPr>
        <w:t xml:space="preserve"> </w:t>
      </w:r>
      <w:r w:rsidR="00720E30" w:rsidRPr="00720E30">
        <w:rPr>
          <w:rFonts w:ascii="Times New Roman" w:hAnsi="Times New Roman"/>
          <w:bCs/>
          <w:color w:val="000000" w:themeColor="text1"/>
          <w:sz w:val="26"/>
          <w:szCs w:val="26"/>
          <w:lang w:val="en-GB"/>
        </w:rPr>
        <w:t xml:space="preserve">                    </w:t>
      </w:r>
      <w:r w:rsidR="00720E30" w:rsidRPr="00720E30">
        <w:rPr>
          <w:rFonts w:ascii="Times New Roman" w:hAnsi="Times New Roman"/>
          <w:b/>
          <w:bCs/>
          <w:color w:val="000000" w:themeColor="text1"/>
          <w:sz w:val="26"/>
          <w:szCs w:val="26"/>
        </w:rPr>
        <w:t xml:space="preserve">                           </w:t>
      </w:r>
      <w:r w:rsidR="00093E61">
        <w:rPr>
          <w:rFonts w:ascii="Times New Roman" w:hAnsi="Times New Roman"/>
          <w:b/>
          <w:bCs/>
          <w:color w:val="000000" w:themeColor="text1"/>
          <w:sz w:val="26"/>
          <w:szCs w:val="26"/>
        </w:rPr>
        <w:t xml:space="preserve"> </w:t>
      </w:r>
      <w:r w:rsidRPr="00720E30">
        <w:rPr>
          <w:rFonts w:ascii="Times New Roman" w:hAnsi="Times New Roman"/>
          <w:b/>
          <w:bCs/>
          <w:color w:val="000000" w:themeColor="text1"/>
          <w:sz w:val="26"/>
          <w:szCs w:val="26"/>
        </w:rPr>
        <w:t xml:space="preserve">    </w:t>
      </w:r>
      <w:r w:rsidRPr="00720E30">
        <w:rPr>
          <w:rFonts w:ascii="Times New Roman" w:hAnsi="Times New Roman"/>
          <w:b/>
          <w:bCs/>
          <w:color w:val="000000" w:themeColor="text1"/>
          <w:sz w:val="26"/>
          <w:szCs w:val="26"/>
        </w:rPr>
        <w:tab/>
        <w:t xml:space="preserve">      </w:t>
      </w:r>
      <w:r w:rsidR="00720E30" w:rsidRPr="00720E30">
        <w:rPr>
          <w:rFonts w:ascii="Times New Roman" w:hAnsi="Times New Roman"/>
          <w:b/>
          <w:bCs/>
          <w:color w:val="000000" w:themeColor="text1"/>
          <w:sz w:val="26"/>
          <w:szCs w:val="26"/>
        </w:rPr>
        <w:t xml:space="preserve">           </w:t>
      </w:r>
      <w:r w:rsidR="00093E61">
        <w:rPr>
          <w:rFonts w:ascii="Times New Roman" w:hAnsi="Times New Roman"/>
          <w:b/>
          <w:bCs/>
          <w:color w:val="000000" w:themeColor="text1"/>
          <w:sz w:val="26"/>
          <w:szCs w:val="26"/>
        </w:rPr>
        <w:t xml:space="preserve">  </w:t>
      </w:r>
      <w:r w:rsidRPr="00720E30">
        <w:rPr>
          <w:rFonts w:ascii="Times New Roman" w:hAnsi="Times New Roman"/>
          <w:b/>
          <w:bCs/>
          <w:color w:val="000000" w:themeColor="text1"/>
          <w:sz w:val="26"/>
          <w:szCs w:val="26"/>
          <w:lang w:val="en-GB"/>
        </w:rPr>
        <w:t>1,5</w:t>
      </w:r>
      <w:r w:rsidRPr="00720E30">
        <w:rPr>
          <w:rFonts w:ascii="Times New Roman" w:hAnsi="Times New Roman"/>
          <w:b/>
          <w:bCs/>
          <w:color w:val="000000" w:themeColor="text1"/>
          <w:sz w:val="26"/>
          <w:szCs w:val="26"/>
        </w:rPr>
        <w:t>70,000,000</w:t>
      </w:r>
    </w:p>
    <w:p w:rsidR="00877709" w:rsidRPr="00720E30" w:rsidRDefault="00720E30" w:rsidP="00720E30">
      <w:pPr>
        <w:spacing w:after="200" w:line="276" w:lineRule="auto"/>
        <w:jc w:val="both"/>
        <w:rPr>
          <w:rFonts w:ascii="Times New Roman" w:hAnsi="Times New Roman"/>
          <w:color w:val="000000" w:themeColor="text1"/>
          <w:sz w:val="26"/>
          <w:szCs w:val="26"/>
          <w:u w:val="single"/>
          <w:lang w:val="en-GB" w:eastAsia="en-GB"/>
        </w:rPr>
      </w:pPr>
      <w:r w:rsidRPr="00720E30">
        <w:rPr>
          <w:rFonts w:ascii="Times New Roman" w:hAnsi="Times New Roman"/>
          <w:bCs/>
          <w:color w:val="000000" w:themeColor="text1"/>
          <w:sz w:val="26"/>
          <w:szCs w:val="26"/>
          <w:lang w:val="en-GB"/>
        </w:rPr>
        <w:t xml:space="preserve">Yoolasha </w:t>
      </w:r>
      <w:r w:rsidRPr="00720E30">
        <w:rPr>
          <w:rFonts w:ascii="Times New Roman" w:hAnsi="Times New Roman"/>
          <w:bCs/>
          <w:color w:val="000000" w:themeColor="text1"/>
          <w:sz w:val="26"/>
          <w:szCs w:val="26"/>
        </w:rPr>
        <w:t>Horumarka ee waaara ee dhimista Saboolnimada (SDG</w:t>
      </w:r>
      <w:r w:rsidR="00093E61" w:rsidRPr="00720E30">
        <w:rPr>
          <w:rFonts w:ascii="Times New Roman" w:hAnsi="Times New Roman"/>
          <w:bCs/>
          <w:color w:val="000000" w:themeColor="text1"/>
          <w:sz w:val="26"/>
          <w:szCs w:val="26"/>
        </w:rPr>
        <w:t xml:space="preserve">) </w:t>
      </w:r>
      <w:r w:rsidR="00093E61" w:rsidRPr="00093E61">
        <w:rPr>
          <w:rFonts w:ascii="Times New Roman" w:hAnsi="Times New Roman"/>
          <w:b/>
          <w:bCs/>
          <w:color w:val="000000" w:themeColor="text1"/>
          <w:sz w:val="26"/>
          <w:szCs w:val="26"/>
          <w:u w:val="single"/>
        </w:rPr>
        <w:t>974,400,000</w:t>
      </w:r>
    </w:p>
    <w:p w:rsidR="00877709" w:rsidRPr="00720E30" w:rsidRDefault="00877709" w:rsidP="00720E30">
      <w:pPr>
        <w:pStyle w:val="Heading3"/>
        <w:spacing w:line="276" w:lineRule="auto"/>
        <w:jc w:val="both"/>
        <w:rPr>
          <w:rFonts w:ascii="Times New Roman" w:hAnsi="Times New Roman"/>
          <w:bCs/>
          <w:color w:val="000000" w:themeColor="text1"/>
          <w:sz w:val="26"/>
          <w:szCs w:val="26"/>
          <w:u w:val="none"/>
          <w:lang w:val="fi-FI"/>
        </w:rPr>
      </w:pPr>
      <w:r w:rsidRPr="00720E30">
        <w:rPr>
          <w:rFonts w:ascii="Times New Roman" w:hAnsi="Times New Roman"/>
          <w:bCs/>
          <w:color w:val="000000" w:themeColor="text1"/>
          <w:sz w:val="26"/>
          <w:szCs w:val="26"/>
          <w:u w:val="none"/>
          <w:lang w:val="fi-FI"/>
        </w:rPr>
        <w:t xml:space="preserve">Wadarta Guud ee Miisaaniyada deegaanka        </w:t>
      </w:r>
      <w:r w:rsidR="00720E30" w:rsidRPr="00720E30">
        <w:rPr>
          <w:rFonts w:ascii="Times New Roman" w:hAnsi="Times New Roman"/>
          <w:bCs/>
          <w:color w:val="000000" w:themeColor="text1"/>
          <w:sz w:val="26"/>
          <w:szCs w:val="26"/>
          <w:u w:val="none"/>
          <w:lang w:val="fi-FI"/>
        </w:rPr>
        <w:t xml:space="preserve">                    =     </w:t>
      </w:r>
      <w:r w:rsidRPr="00720E30">
        <w:rPr>
          <w:rFonts w:ascii="Times New Roman" w:hAnsi="Times New Roman"/>
          <w:bCs/>
          <w:color w:val="000000" w:themeColor="text1"/>
          <w:sz w:val="26"/>
          <w:szCs w:val="26"/>
          <w:u w:val="none"/>
        </w:rPr>
        <w:t>8,503,441,452</w:t>
      </w:r>
    </w:p>
    <w:p w:rsidR="009446A7" w:rsidRDefault="009446A7" w:rsidP="00DB3AE0">
      <w:pPr>
        <w:jc w:val="center"/>
        <w:rPr>
          <w:rFonts w:ascii="Arial" w:hAnsi="Arial" w:cs="Arial"/>
          <w:b/>
          <w:sz w:val="40"/>
        </w:rPr>
      </w:pPr>
    </w:p>
    <w:p w:rsidR="00F02ABE" w:rsidRPr="00F02ABE" w:rsidRDefault="00F02ABE" w:rsidP="00F02ABE">
      <w:pPr>
        <w:pStyle w:val="Heading3"/>
        <w:spacing w:line="276" w:lineRule="auto"/>
        <w:jc w:val="center"/>
        <w:rPr>
          <w:rFonts w:ascii="Times New Roman" w:hAnsi="Times New Roman"/>
          <w:bCs/>
          <w:color w:val="000000" w:themeColor="text1"/>
          <w:sz w:val="26"/>
          <w:szCs w:val="26"/>
        </w:rPr>
      </w:pPr>
      <w:r w:rsidRPr="00F02ABE">
        <w:rPr>
          <w:rFonts w:ascii="Times New Roman" w:hAnsi="Times New Roman"/>
          <w:bCs/>
          <w:color w:val="000000" w:themeColor="text1"/>
          <w:sz w:val="26"/>
          <w:szCs w:val="26"/>
        </w:rPr>
        <w:t>Ilaha Miisaaniyada Xafiisyada Heer Deegaan</w:t>
      </w:r>
    </w:p>
    <w:p w:rsidR="00F02ABE" w:rsidRPr="002F2071" w:rsidRDefault="00F02ABE" w:rsidP="00F02ABE">
      <w:pPr>
        <w:pStyle w:val="Heading3"/>
        <w:spacing w:line="276" w:lineRule="auto"/>
        <w:jc w:val="both"/>
        <w:rPr>
          <w:rFonts w:ascii="Times New Roman" w:hAnsi="Times New Roman"/>
          <w:b w:val="0"/>
          <w:bCs/>
          <w:color w:val="000000" w:themeColor="text1"/>
          <w:sz w:val="26"/>
          <w:szCs w:val="26"/>
          <w:u w:val="none"/>
        </w:rPr>
      </w:pPr>
      <w:r w:rsidRPr="002F2071">
        <w:rPr>
          <w:rFonts w:ascii="Times New Roman" w:hAnsi="Times New Roman"/>
          <w:bCs/>
          <w:color w:val="000000" w:themeColor="text1"/>
          <w:sz w:val="26"/>
          <w:szCs w:val="26"/>
          <w:u w:val="none"/>
        </w:rPr>
        <w:t xml:space="preserve">             </w:t>
      </w:r>
      <w:r>
        <w:rPr>
          <w:rFonts w:ascii="Times New Roman" w:hAnsi="Times New Roman"/>
          <w:bCs/>
          <w:color w:val="000000" w:themeColor="text1"/>
          <w:sz w:val="26"/>
          <w:szCs w:val="26"/>
          <w:u w:val="none"/>
        </w:rPr>
        <w:t xml:space="preserve">                 </w:t>
      </w:r>
      <w:r w:rsidRPr="002F2071">
        <w:rPr>
          <w:rFonts w:ascii="Times New Roman" w:hAnsi="Times New Roman"/>
          <w:b w:val="0"/>
          <w:bCs/>
          <w:color w:val="000000" w:themeColor="text1"/>
          <w:sz w:val="26"/>
          <w:szCs w:val="26"/>
          <w:u w:val="none"/>
        </w:rPr>
        <w:tab/>
      </w:r>
    </w:p>
    <w:p w:rsidR="00F02ABE" w:rsidRPr="002F2071" w:rsidRDefault="00F02ABE" w:rsidP="00F02ABE">
      <w:pPr>
        <w:spacing w:line="276" w:lineRule="auto"/>
        <w:jc w:val="both"/>
        <w:rPr>
          <w:color w:val="000000" w:themeColor="text1"/>
          <w:sz w:val="26"/>
          <w:szCs w:val="26"/>
        </w:rPr>
      </w:pPr>
      <w:r w:rsidRPr="002F2071">
        <w:rPr>
          <w:b/>
          <w:bCs/>
          <w:color w:val="000000" w:themeColor="text1"/>
          <w:sz w:val="26"/>
          <w:szCs w:val="26"/>
        </w:rPr>
        <w:tab/>
      </w:r>
      <w:r w:rsidRPr="002F2071">
        <w:rPr>
          <w:bCs/>
          <w:color w:val="000000" w:themeColor="text1"/>
          <w:sz w:val="26"/>
          <w:szCs w:val="26"/>
        </w:rPr>
        <w:t>Khasnada dhexe</w:t>
      </w:r>
      <w:r w:rsidRPr="002F2071">
        <w:rPr>
          <w:b/>
          <w:bCs/>
          <w:color w:val="000000" w:themeColor="text1"/>
          <w:sz w:val="26"/>
          <w:szCs w:val="26"/>
        </w:rPr>
        <w:tab/>
      </w:r>
      <w:r w:rsidRPr="002F2071">
        <w:rPr>
          <w:b/>
          <w:bCs/>
          <w:color w:val="000000" w:themeColor="text1"/>
          <w:sz w:val="26"/>
          <w:szCs w:val="26"/>
        </w:rPr>
        <w:tab/>
      </w:r>
      <w:r w:rsidRPr="002F2071">
        <w:rPr>
          <w:bCs/>
          <w:color w:val="000000" w:themeColor="text1"/>
          <w:sz w:val="26"/>
          <w:szCs w:val="26"/>
        </w:rPr>
        <w:t xml:space="preserve">                   =        </w:t>
      </w:r>
      <w:r w:rsidRPr="002F2071">
        <w:rPr>
          <w:color w:val="000000" w:themeColor="text1"/>
          <w:sz w:val="26"/>
          <w:szCs w:val="26"/>
        </w:rPr>
        <w:t xml:space="preserve">   4,519,397,575</w:t>
      </w:r>
    </w:p>
    <w:p w:rsidR="00F02ABE" w:rsidRPr="002F2071" w:rsidRDefault="00F02ABE" w:rsidP="00F02ABE">
      <w:pPr>
        <w:spacing w:line="276" w:lineRule="auto"/>
        <w:jc w:val="both"/>
        <w:rPr>
          <w:color w:val="000000" w:themeColor="text1"/>
          <w:sz w:val="26"/>
          <w:szCs w:val="26"/>
        </w:rPr>
      </w:pPr>
      <w:r w:rsidRPr="002F2071">
        <w:rPr>
          <w:b/>
          <w:bCs/>
          <w:color w:val="000000" w:themeColor="text1"/>
          <w:sz w:val="26"/>
          <w:szCs w:val="26"/>
        </w:rPr>
        <w:tab/>
      </w:r>
      <w:r>
        <w:rPr>
          <w:bCs/>
          <w:color w:val="000000" w:themeColor="text1"/>
          <w:sz w:val="26"/>
          <w:szCs w:val="26"/>
        </w:rPr>
        <w:t xml:space="preserve">Dakhliga heer </w:t>
      </w:r>
      <w:r w:rsidRPr="002F2071">
        <w:rPr>
          <w:bCs/>
          <w:color w:val="000000" w:themeColor="text1"/>
          <w:sz w:val="26"/>
          <w:szCs w:val="26"/>
        </w:rPr>
        <w:t>degaan</w:t>
      </w:r>
      <w:r w:rsidRPr="002F2071">
        <w:rPr>
          <w:b/>
          <w:bCs/>
          <w:color w:val="000000" w:themeColor="text1"/>
          <w:sz w:val="26"/>
          <w:szCs w:val="26"/>
        </w:rPr>
        <w:tab/>
      </w:r>
      <w:r w:rsidRPr="002F2071">
        <w:rPr>
          <w:b/>
          <w:bCs/>
          <w:color w:val="000000" w:themeColor="text1"/>
          <w:sz w:val="26"/>
          <w:szCs w:val="26"/>
        </w:rPr>
        <w:tab/>
      </w:r>
      <w:r>
        <w:rPr>
          <w:b/>
          <w:bCs/>
          <w:color w:val="000000" w:themeColor="text1"/>
          <w:sz w:val="26"/>
          <w:szCs w:val="26"/>
        </w:rPr>
        <w:t xml:space="preserve">           </w:t>
      </w:r>
      <w:r w:rsidRPr="002F2071">
        <w:rPr>
          <w:bCs/>
          <w:color w:val="000000" w:themeColor="text1"/>
          <w:sz w:val="26"/>
          <w:szCs w:val="26"/>
        </w:rPr>
        <w:t xml:space="preserve">=  </w:t>
      </w:r>
      <w:r>
        <w:rPr>
          <w:bCs/>
          <w:color w:val="000000" w:themeColor="text1"/>
          <w:sz w:val="26"/>
          <w:szCs w:val="26"/>
        </w:rPr>
        <w:t xml:space="preserve">            </w:t>
      </w:r>
      <w:r w:rsidRPr="002F2071">
        <w:rPr>
          <w:color w:val="000000" w:themeColor="text1"/>
          <w:sz w:val="26"/>
          <w:szCs w:val="26"/>
        </w:rPr>
        <w:t>718,257,519</w:t>
      </w:r>
    </w:p>
    <w:p w:rsidR="00F02ABE" w:rsidRPr="002F2071" w:rsidRDefault="00F02ABE" w:rsidP="00F02ABE">
      <w:pPr>
        <w:pStyle w:val="Heading3"/>
        <w:spacing w:line="276" w:lineRule="auto"/>
        <w:jc w:val="both"/>
        <w:rPr>
          <w:rFonts w:ascii="Times New Roman" w:hAnsi="Times New Roman"/>
          <w:b w:val="0"/>
          <w:color w:val="000000" w:themeColor="text1"/>
          <w:sz w:val="26"/>
          <w:szCs w:val="26"/>
        </w:rPr>
      </w:pPr>
      <w:r w:rsidRPr="002F2071">
        <w:rPr>
          <w:rFonts w:ascii="Times New Roman" w:hAnsi="Times New Roman"/>
          <w:b w:val="0"/>
          <w:bCs/>
          <w:color w:val="000000" w:themeColor="text1"/>
          <w:sz w:val="26"/>
          <w:szCs w:val="26"/>
          <w:u w:val="none"/>
        </w:rPr>
        <w:tab/>
      </w:r>
      <w:r>
        <w:rPr>
          <w:rFonts w:ascii="Times New Roman" w:hAnsi="Times New Roman"/>
          <w:b w:val="0"/>
          <w:bCs/>
          <w:color w:val="000000" w:themeColor="text1"/>
          <w:sz w:val="26"/>
          <w:szCs w:val="26"/>
          <w:u w:val="none"/>
        </w:rPr>
        <w:t>Deeqda dibada</w:t>
      </w:r>
      <w:r>
        <w:rPr>
          <w:rFonts w:ascii="Times New Roman" w:hAnsi="Times New Roman"/>
          <w:b w:val="0"/>
          <w:bCs/>
          <w:color w:val="000000" w:themeColor="text1"/>
          <w:sz w:val="26"/>
          <w:szCs w:val="26"/>
          <w:u w:val="none"/>
        </w:rPr>
        <w:tab/>
      </w:r>
      <w:r>
        <w:rPr>
          <w:rFonts w:ascii="Times New Roman" w:hAnsi="Times New Roman"/>
          <w:b w:val="0"/>
          <w:bCs/>
          <w:color w:val="000000" w:themeColor="text1"/>
          <w:sz w:val="26"/>
          <w:szCs w:val="26"/>
          <w:u w:val="none"/>
        </w:rPr>
        <w:tab/>
      </w:r>
      <w:r>
        <w:rPr>
          <w:rFonts w:ascii="Times New Roman" w:hAnsi="Times New Roman"/>
          <w:b w:val="0"/>
          <w:bCs/>
          <w:color w:val="000000" w:themeColor="text1"/>
          <w:sz w:val="26"/>
          <w:szCs w:val="26"/>
          <w:u w:val="none"/>
        </w:rPr>
        <w:tab/>
        <w:t xml:space="preserve">     </w:t>
      </w:r>
      <w:r w:rsidRPr="002F2071">
        <w:rPr>
          <w:rFonts w:ascii="Times New Roman" w:hAnsi="Times New Roman"/>
          <w:b w:val="0"/>
          <w:bCs/>
          <w:color w:val="000000" w:themeColor="text1"/>
          <w:sz w:val="26"/>
          <w:szCs w:val="26"/>
          <w:u w:val="none"/>
        </w:rPr>
        <w:t xml:space="preserve">  </w:t>
      </w:r>
      <w:r>
        <w:rPr>
          <w:rFonts w:ascii="Times New Roman" w:hAnsi="Times New Roman"/>
          <w:b w:val="0"/>
          <w:bCs/>
          <w:color w:val="000000" w:themeColor="text1"/>
          <w:sz w:val="26"/>
          <w:szCs w:val="26"/>
          <w:u w:val="none"/>
        </w:rPr>
        <w:t xml:space="preserve">      </w:t>
      </w:r>
      <w:r w:rsidRPr="002F2071">
        <w:rPr>
          <w:rFonts w:ascii="Times New Roman" w:hAnsi="Times New Roman"/>
          <w:b w:val="0"/>
          <w:bCs/>
          <w:color w:val="000000" w:themeColor="text1"/>
          <w:sz w:val="26"/>
          <w:szCs w:val="26"/>
          <w:u w:val="none"/>
        </w:rPr>
        <w:t xml:space="preserve">=      </w:t>
      </w:r>
      <w:r>
        <w:rPr>
          <w:rFonts w:ascii="Times New Roman" w:hAnsi="Times New Roman"/>
          <w:b w:val="0"/>
          <w:bCs/>
          <w:color w:val="000000" w:themeColor="text1"/>
          <w:sz w:val="26"/>
          <w:szCs w:val="26"/>
          <w:u w:val="none"/>
        </w:rPr>
        <w:t xml:space="preserve">  </w:t>
      </w:r>
      <w:r w:rsidRPr="002F2071">
        <w:rPr>
          <w:rFonts w:ascii="Times New Roman" w:hAnsi="Times New Roman"/>
          <w:b w:val="0"/>
          <w:bCs/>
          <w:color w:val="000000" w:themeColor="text1"/>
          <w:sz w:val="26"/>
          <w:szCs w:val="26"/>
          <w:u w:val="none"/>
        </w:rPr>
        <w:tab/>
      </w:r>
      <w:r w:rsidRPr="002F2071">
        <w:rPr>
          <w:rFonts w:ascii="Times New Roman" w:hAnsi="Times New Roman"/>
          <w:b w:val="0"/>
          <w:color w:val="000000" w:themeColor="text1"/>
          <w:sz w:val="26"/>
          <w:szCs w:val="26"/>
        </w:rPr>
        <w:t>39,485,940</w:t>
      </w:r>
    </w:p>
    <w:p w:rsidR="00F02ABE" w:rsidRPr="002F2071" w:rsidRDefault="00F02ABE" w:rsidP="00F02ABE">
      <w:pPr>
        <w:pStyle w:val="Heading3"/>
        <w:spacing w:line="276" w:lineRule="auto"/>
        <w:jc w:val="both"/>
        <w:rPr>
          <w:rFonts w:ascii="Times New Roman" w:hAnsi="Times New Roman"/>
          <w:bCs/>
          <w:color w:val="000000" w:themeColor="text1"/>
          <w:sz w:val="26"/>
          <w:szCs w:val="26"/>
          <w:u w:val="none"/>
        </w:rPr>
      </w:pPr>
      <w:r w:rsidRPr="002F2071">
        <w:rPr>
          <w:rFonts w:ascii="Times New Roman" w:hAnsi="Times New Roman"/>
          <w:b w:val="0"/>
          <w:color w:val="000000" w:themeColor="text1"/>
          <w:sz w:val="26"/>
          <w:szCs w:val="26"/>
          <w:u w:val="none"/>
        </w:rPr>
        <w:t xml:space="preserve">          </w:t>
      </w:r>
      <w:r w:rsidRPr="00093E61">
        <w:rPr>
          <w:rFonts w:ascii="Times New Roman" w:hAnsi="Times New Roman"/>
          <w:color w:val="000000" w:themeColor="text1"/>
          <w:sz w:val="26"/>
          <w:szCs w:val="26"/>
          <w:u w:val="none"/>
        </w:rPr>
        <w:t>Wadarta guud</w:t>
      </w:r>
      <w:r w:rsidRPr="002F2071">
        <w:rPr>
          <w:rFonts w:ascii="Times New Roman" w:hAnsi="Times New Roman"/>
          <w:b w:val="0"/>
          <w:color w:val="000000" w:themeColor="text1"/>
          <w:sz w:val="26"/>
          <w:szCs w:val="26"/>
          <w:u w:val="none"/>
        </w:rPr>
        <w:t xml:space="preserve">                                        </w:t>
      </w:r>
      <w:r w:rsidR="00093E61">
        <w:rPr>
          <w:rFonts w:ascii="Times New Roman" w:hAnsi="Times New Roman"/>
          <w:b w:val="0"/>
          <w:color w:val="000000" w:themeColor="text1"/>
          <w:sz w:val="26"/>
          <w:szCs w:val="26"/>
          <w:u w:val="none"/>
        </w:rPr>
        <w:t xml:space="preserve">   </w:t>
      </w:r>
      <w:r w:rsidRPr="002F2071">
        <w:rPr>
          <w:rFonts w:ascii="Times New Roman" w:hAnsi="Times New Roman"/>
          <w:b w:val="0"/>
          <w:color w:val="000000" w:themeColor="text1"/>
          <w:sz w:val="26"/>
          <w:szCs w:val="26"/>
          <w:u w:val="none"/>
        </w:rPr>
        <w:t xml:space="preserve"> </w:t>
      </w:r>
      <w:r w:rsidRPr="002F2071">
        <w:rPr>
          <w:rFonts w:ascii="Times New Roman" w:hAnsi="Times New Roman"/>
          <w:bCs/>
          <w:color w:val="000000" w:themeColor="text1"/>
          <w:sz w:val="26"/>
          <w:szCs w:val="26"/>
          <w:u w:val="none"/>
        </w:rPr>
        <w:t xml:space="preserve">=          </w:t>
      </w:r>
      <w:r>
        <w:rPr>
          <w:rFonts w:ascii="Times New Roman" w:hAnsi="Times New Roman"/>
          <w:bCs/>
          <w:color w:val="000000" w:themeColor="text1"/>
          <w:sz w:val="26"/>
          <w:szCs w:val="26"/>
          <w:u w:val="none"/>
        </w:rPr>
        <w:t xml:space="preserve">     </w:t>
      </w:r>
      <w:r w:rsidRPr="002F2071">
        <w:rPr>
          <w:rFonts w:ascii="Times New Roman" w:hAnsi="Times New Roman"/>
          <w:bCs/>
          <w:color w:val="000000" w:themeColor="text1"/>
          <w:sz w:val="26"/>
          <w:szCs w:val="26"/>
          <w:u w:val="none"/>
        </w:rPr>
        <w:t xml:space="preserve"> </w:t>
      </w:r>
      <w:r w:rsidRPr="002F2071">
        <w:rPr>
          <w:rFonts w:ascii="Times New Roman" w:hAnsi="Times New Roman"/>
          <w:color w:val="000000" w:themeColor="text1"/>
          <w:sz w:val="26"/>
          <w:szCs w:val="26"/>
          <w:u w:val="none"/>
        </w:rPr>
        <w:t>5,277,141,034</w:t>
      </w:r>
    </w:p>
    <w:p w:rsidR="00F02ABE" w:rsidRPr="002F2071" w:rsidRDefault="00F02ABE" w:rsidP="00F02ABE">
      <w:pPr>
        <w:pStyle w:val="Heading3"/>
        <w:spacing w:line="276" w:lineRule="auto"/>
        <w:jc w:val="both"/>
        <w:rPr>
          <w:rFonts w:ascii="Times New Roman" w:hAnsi="Times New Roman"/>
          <w:b w:val="0"/>
          <w:color w:val="000000" w:themeColor="text1"/>
          <w:sz w:val="26"/>
          <w:szCs w:val="26"/>
          <w:u w:val="none"/>
          <w:lang w:val="en-GB" w:eastAsia="en-GB"/>
        </w:rPr>
      </w:pPr>
    </w:p>
    <w:p w:rsidR="00F02ABE" w:rsidRDefault="00F02ABE"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Default="00A13921" w:rsidP="00F02ABE">
      <w:pPr>
        <w:spacing w:line="276" w:lineRule="auto"/>
        <w:jc w:val="both"/>
        <w:rPr>
          <w:color w:val="000000" w:themeColor="text1"/>
          <w:sz w:val="26"/>
          <w:szCs w:val="26"/>
        </w:rPr>
      </w:pPr>
    </w:p>
    <w:p w:rsidR="00A13921" w:rsidRPr="002F2071" w:rsidRDefault="00A13921" w:rsidP="00F02ABE">
      <w:pPr>
        <w:spacing w:line="276" w:lineRule="auto"/>
        <w:jc w:val="both"/>
        <w:rPr>
          <w:color w:val="000000" w:themeColor="text1"/>
          <w:sz w:val="26"/>
          <w:szCs w:val="26"/>
        </w:rPr>
      </w:pPr>
    </w:p>
    <w:p w:rsidR="00093E61" w:rsidRDefault="00093E61" w:rsidP="00F02ABE">
      <w:pPr>
        <w:pStyle w:val="Heading3"/>
        <w:spacing w:line="276" w:lineRule="auto"/>
        <w:jc w:val="center"/>
        <w:rPr>
          <w:rFonts w:ascii="Times New Roman" w:hAnsi="Times New Roman"/>
          <w:bCs/>
          <w:color w:val="000000" w:themeColor="text1"/>
          <w:sz w:val="26"/>
          <w:szCs w:val="26"/>
        </w:rPr>
      </w:pPr>
    </w:p>
    <w:p w:rsidR="00F02ABE" w:rsidRPr="002F2071" w:rsidRDefault="00F02ABE" w:rsidP="00F02ABE">
      <w:pPr>
        <w:pStyle w:val="Heading3"/>
        <w:spacing w:line="276" w:lineRule="auto"/>
        <w:jc w:val="center"/>
        <w:rPr>
          <w:rFonts w:ascii="Times New Roman" w:hAnsi="Times New Roman"/>
          <w:bCs/>
          <w:color w:val="000000" w:themeColor="text1"/>
          <w:sz w:val="26"/>
          <w:szCs w:val="26"/>
          <w:u w:val="none"/>
        </w:rPr>
      </w:pPr>
      <w:r w:rsidRPr="002F2071">
        <w:rPr>
          <w:rFonts w:ascii="Times New Roman" w:hAnsi="Times New Roman"/>
          <w:bCs/>
          <w:color w:val="000000" w:themeColor="text1"/>
          <w:sz w:val="26"/>
          <w:szCs w:val="26"/>
        </w:rPr>
        <w:t>Ilaha Miisaaniyada Heer Degmo</w:t>
      </w:r>
    </w:p>
    <w:p w:rsidR="00F02ABE" w:rsidRPr="002F2071" w:rsidRDefault="00F02ABE" w:rsidP="00F02ABE">
      <w:pPr>
        <w:spacing w:line="276" w:lineRule="auto"/>
        <w:jc w:val="both"/>
        <w:rPr>
          <w:bCs/>
          <w:color w:val="000000" w:themeColor="text1"/>
          <w:sz w:val="26"/>
          <w:szCs w:val="26"/>
        </w:rPr>
      </w:pPr>
    </w:p>
    <w:p w:rsidR="00F02ABE" w:rsidRPr="002F2071" w:rsidRDefault="00F02ABE" w:rsidP="00F02ABE">
      <w:pPr>
        <w:spacing w:line="276" w:lineRule="auto"/>
        <w:jc w:val="both"/>
        <w:rPr>
          <w:color w:val="000000" w:themeColor="text1"/>
          <w:sz w:val="26"/>
          <w:szCs w:val="26"/>
        </w:rPr>
      </w:pPr>
      <w:r w:rsidRPr="002F2071">
        <w:rPr>
          <w:bCs/>
          <w:color w:val="000000" w:themeColor="text1"/>
          <w:sz w:val="26"/>
          <w:szCs w:val="26"/>
        </w:rPr>
        <w:t xml:space="preserve"> Kabista heer Degmo (kabista Guud)</w:t>
      </w:r>
      <w:r w:rsidRPr="002F2071">
        <w:rPr>
          <w:b/>
          <w:bCs/>
          <w:color w:val="000000" w:themeColor="text1"/>
          <w:sz w:val="26"/>
          <w:szCs w:val="26"/>
        </w:rPr>
        <w:t xml:space="preserve"> </w:t>
      </w:r>
      <w:r>
        <w:rPr>
          <w:b/>
          <w:bCs/>
          <w:color w:val="000000" w:themeColor="text1"/>
          <w:sz w:val="26"/>
          <w:szCs w:val="26"/>
        </w:rPr>
        <w:t xml:space="preserve">                   </w:t>
      </w:r>
      <w:r w:rsidRPr="002F2071">
        <w:rPr>
          <w:b/>
          <w:bCs/>
          <w:color w:val="000000" w:themeColor="text1"/>
          <w:sz w:val="26"/>
          <w:szCs w:val="26"/>
        </w:rPr>
        <w:t>=</w:t>
      </w:r>
      <w:r>
        <w:rPr>
          <w:b/>
          <w:bCs/>
          <w:color w:val="000000" w:themeColor="text1"/>
          <w:sz w:val="26"/>
          <w:szCs w:val="26"/>
        </w:rPr>
        <w:t xml:space="preserve">       </w:t>
      </w:r>
      <w:r w:rsidRPr="002F2071">
        <w:rPr>
          <w:rFonts w:ascii="Arial" w:hAnsi="Arial" w:cs="Arial"/>
          <w:b/>
          <w:bCs/>
          <w:color w:val="000000" w:themeColor="text1"/>
          <w:sz w:val="22"/>
          <w:szCs w:val="22"/>
        </w:rPr>
        <w:t>2,175,616,824</w:t>
      </w:r>
    </w:p>
    <w:p w:rsidR="00F02ABE" w:rsidRPr="002F2071" w:rsidRDefault="00A13921" w:rsidP="00F02ABE">
      <w:pPr>
        <w:spacing w:line="276" w:lineRule="auto"/>
        <w:jc w:val="both"/>
        <w:rPr>
          <w:color w:val="000000" w:themeColor="text1"/>
          <w:sz w:val="26"/>
          <w:szCs w:val="26"/>
          <w:u w:val="single"/>
        </w:rPr>
      </w:pPr>
      <w:r>
        <w:rPr>
          <w:bCs/>
          <w:color w:val="000000" w:themeColor="text1"/>
          <w:sz w:val="26"/>
          <w:szCs w:val="26"/>
        </w:rPr>
        <w:t xml:space="preserve">  </w:t>
      </w:r>
      <w:r w:rsidR="00F02ABE" w:rsidRPr="002F2071">
        <w:rPr>
          <w:bCs/>
          <w:color w:val="000000" w:themeColor="text1"/>
          <w:sz w:val="26"/>
          <w:szCs w:val="26"/>
        </w:rPr>
        <w:t>Dakhliga Degmooyinka</w:t>
      </w:r>
      <w:r w:rsidR="00F02ABE" w:rsidRPr="002F2071">
        <w:rPr>
          <w:bCs/>
          <w:color w:val="000000" w:themeColor="text1"/>
          <w:sz w:val="26"/>
          <w:szCs w:val="26"/>
        </w:rPr>
        <w:tab/>
        <w:t xml:space="preserve">                              </w:t>
      </w:r>
      <w:r w:rsidR="00F02ABE">
        <w:rPr>
          <w:bCs/>
          <w:color w:val="000000" w:themeColor="text1"/>
          <w:sz w:val="26"/>
          <w:szCs w:val="26"/>
        </w:rPr>
        <w:t xml:space="preserve">   </w:t>
      </w:r>
      <w:r w:rsidR="00F02ABE" w:rsidRPr="002F2071">
        <w:rPr>
          <w:bCs/>
          <w:color w:val="000000" w:themeColor="text1"/>
          <w:sz w:val="26"/>
          <w:szCs w:val="26"/>
        </w:rPr>
        <w:t xml:space="preserve">  =        </w:t>
      </w:r>
      <w:r w:rsidR="00F02ABE" w:rsidRPr="002F2071">
        <w:rPr>
          <w:rFonts w:ascii="Arial" w:hAnsi="Arial" w:cs="Arial"/>
          <w:b/>
          <w:bCs/>
          <w:color w:val="000000" w:themeColor="text1"/>
          <w:sz w:val="22"/>
          <w:szCs w:val="22"/>
          <w:u w:val="single"/>
        </w:rPr>
        <w:t>650,156,505</w:t>
      </w:r>
    </w:p>
    <w:p w:rsidR="00F02ABE" w:rsidRPr="002F2071" w:rsidRDefault="00A13921" w:rsidP="00F02ABE">
      <w:pPr>
        <w:spacing w:line="276" w:lineRule="auto"/>
        <w:jc w:val="both"/>
        <w:rPr>
          <w:b/>
          <w:color w:val="000000" w:themeColor="text1"/>
          <w:sz w:val="26"/>
          <w:szCs w:val="26"/>
          <w:lang w:val="en-GB" w:eastAsia="en-GB"/>
        </w:rPr>
      </w:pPr>
      <w:r>
        <w:rPr>
          <w:b/>
          <w:bCs/>
          <w:color w:val="000000" w:themeColor="text1"/>
          <w:sz w:val="26"/>
          <w:szCs w:val="26"/>
        </w:rPr>
        <w:t xml:space="preserve">                    </w:t>
      </w:r>
      <w:r w:rsidR="00F02ABE" w:rsidRPr="002F2071">
        <w:rPr>
          <w:b/>
          <w:bCs/>
          <w:color w:val="000000" w:themeColor="text1"/>
          <w:sz w:val="26"/>
          <w:szCs w:val="26"/>
        </w:rPr>
        <w:t xml:space="preserve"> Wadarta            </w:t>
      </w:r>
      <w:r w:rsidR="00F02ABE">
        <w:rPr>
          <w:b/>
          <w:bCs/>
          <w:color w:val="000000" w:themeColor="text1"/>
          <w:sz w:val="26"/>
          <w:szCs w:val="26"/>
        </w:rPr>
        <w:t xml:space="preserve">         </w:t>
      </w:r>
      <w:r w:rsidR="00F02ABE">
        <w:rPr>
          <w:b/>
          <w:bCs/>
          <w:color w:val="000000" w:themeColor="text1"/>
          <w:sz w:val="26"/>
          <w:szCs w:val="26"/>
        </w:rPr>
        <w:tab/>
        <w:t xml:space="preserve">                   </w:t>
      </w:r>
      <w:r w:rsidR="00F02ABE" w:rsidRPr="002F2071">
        <w:rPr>
          <w:b/>
          <w:bCs/>
          <w:color w:val="000000" w:themeColor="text1"/>
          <w:sz w:val="26"/>
          <w:szCs w:val="26"/>
        </w:rPr>
        <w:t xml:space="preserve">=  </w:t>
      </w:r>
      <w:r w:rsidR="00F02ABE">
        <w:rPr>
          <w:b/>
          <w:bCs/>
          <w:color w:val="000000" w:themeColor="text1"/>
          <w:sz w:val="26"/>
          <w:szCs w:val="26"/>
        </w:rPr>
        <w:t xml:space="preserve">     </w:t>
      </w:r>
      <w:r w:rsidR="00F02ABE" w:rsidRPr="002F2071">
        <w:rPr>
          <w:rFonts w:ascii="Arial" w:hAnsi="Arial" w:cs="Arial"/>
          <w:b/>
          <w:bCs/>
          <w:color w:val="000000" w:themeColor="text1"/>
          <w:sz w:val="22"/>
          <w:szCs w:val="22"/>
        </w:rPr>
        <w:t>2,825,773,329</w:t>
      </w:r>
    </w:p>
    <w:p w:rsidR="00F02ABE" w:rsidRPr="002F2071" w:rsidRDefault="00F02ABE" w:rsidP="00F02ABE">
      <w:pPr>
        <w:spacing w:line="276" w:lineRule="auto"/>
        <w:jc w:val="both"/>
        <w:rPr>
          <w:b/>
          <w:color w:val="000000" w:themeColor="text1"/>
          <w:sz w:val="26"/>
          <w:szCs w:val="26"/>
        </w:rPr>
      </w:pPr>
    </w:p>
    <w:p w:rsidR="00F02ABE" w:rsidRDefault="00F02ABE" w:rsidP="00F02ABE">
      <w:pPr>
        <w:spacing w:line="276" w:lineRule="auto"/>
        <w:jc w:val="both"/>
        <w:rPr>
          <w:bCs/>
          <w:color w:val="000000" w:themeColor="text1"/>
          <w:sz w:val="26"/>
          <w:szCs w:val="26"/>
        </w:rPr>
      </w:pPr>
    </w:p>
    <w:p w:rsidR="00F02ABE" w:rsidRPr="002F2071" w:rsidRDefault="00F02ABE" w:rsidP="00F02ABE">
      <w:pPr>
        <w:spacing w:line="276" w:lineRule="auto"/>
        <w:jc w:val="both"/>
        <w:rPr>
          <w:color w:val="000000" w:themeColor="text1"/>
          <w:sz w:val="26"/>
          <w:szCs w:val="26"/>
        </w:rPr>
      </w:pPr>
    </w:p>
    <w:p w:rsidR="00F02ABE" w:rsidRPr="002F2071" w:rsidRDefault="00F02ABE" w:rsidP="00A13921">
      <w:pPr>
        <w:spacing w:line="276" w:lineRule="auto"/>
        <w:jc w:val="center"/>
        <w:rPr>
          <w:b/>
          <w:color w:val="000000" w:themeColor="text1"/>
          <w:sz w:val="26"/>
          <w:szCs w:val="26"/>
        </w:rPr>
      </w:pPr>
      <w:r w:rsidRPr="00A13921">
        <w:rPr>
          <w:rFonts w:ascii="Times New Roman" w:hAnsi="Times New Roman"/>
          <w:b/>
          <w:bCs/>
          <w:color w:val="000000" w:themeColor="text1"/>
          <w:sz w:val="26"/>
          <w:szCs w:val="26"/>
          <w:u w:val="single"/>
        </w:rPr>
        <w:t>Ilaha Miisaaniyada Heer Magaalo</w:t>
      </w:r>
    </w:p>
    <w:p w:rsidR="00F02ABE" w:rsidRPr="002F2071" w:rsidRDefault="00F02ABE" w:rsidP="00F02ABE">
      <w:pPr>
        <w:spacing w:line="276" w:lineRule="auto"/>
        <w:jc w:val="both"/>
        <w:rPr>
          <w:color w:val="000000" w:themeColor="text1"/>
          <w:sz w:val="26"/>
          <w:szCs w:val="26"/>
          <w:lang w:val="en-GB" w:eastAsia="en-GB"/>
        </w:rPr>
      </w:pPr>
      <w:r w:rsidRPr="002F2071">
        <w:rPr>
          <w:bCs/>
          <w:color w:val="000000" w:themeColor="text1"/>
          <w:sz w:val="26"/>
          <w:szCs w:val="26"/>
        </w:rPr>
        <w:t>Kabista Magaalooyinka (Kabista Guud)</w:t>
      </w:r>
      <w:r w:rsidRPr="002F2071">
        <w:rPr>
          <w:b/>
          <w:bCs/>
          <w:color w:val="000000" w:themeColor="text1"/>
          <w:sz w:val="26"/>
          <w:szCs w:val="26"/>
        </w:rPr>
        <w:t xml:space="preserve"> </w:t>
      </w:r>
      <w:r>
        <w:rPr>
          <w:b/>
          <w:bCs/>
          <w:color w:val="000000" w:themeColor="text1"/>
          <w:sz w:val="26"/>
          <w:szCs w:val="26"/>
        </w:rPr>
        <w:t xml:space="preserve">   </w:t>
      </w:r>
      <w:r w:rsidRPr="002F2071">
        <w:rPr>
          <w:b/>
          <w:bCs/>
          <w:color w:val="000000" w:themeColor="text1"/>
          <w:sz w:val="26"/>
          <w:szCs w:val="26"/>
        </w:rPr>
        <w:t xml:space="preserve">= </w:t>
      </w:r>
      <w:r>
        <w:rPr>
          <w:b/>
          <w:bCs/>
          <w:color w:val="000000" w:themeColor="text1"/>
          <w:sz w:val="26"/>
          <w:szCs w:val="26"/>
        </w:rPr>
        <w:t xml:space="preserve">                  </w:t>
      </w:r>
      <w:r w:rsidRPr="002F2071">
        <w:rPr>
          <w:rFonts w:ascii="Calibri" w:hAnsi="Calibri"/>
          <w:b/>
          <w:bCs/>
          <w:color w:val="000000" w:themeColor="text1"/>
          <w:sz w:val="26"/>
          <w:szCs w:val="26"/>
        </w:rPr>
        <w:t>198,941,103</w:t>
      </w:r>
    </w:p>
    <w:p w:rsidR="00F02ABE" w:rsidRPr="002F2071" w:rsidRDefault="00F02ABE" w:rsidP="00F02ABE">
      <w:pPr>
        <w:spacing w:line="276" w:lineRule="auto"/>
        <w:jc w:val="both"/>
        <w:rPr>
          <w:bCs/>
          <w:color w:val="000000" w:themeColor="text1"/>
          <w:sz w:val="26"/>
          <w:szCs w:val="26"/>
          <w:u w:val="single"/>
          <w:lang w:val="en-GB"/>
        </w:rPr>
      </w:pPr>
      <w:r w:rsidRPr="002F2071">
        <w:rPr>
          <w:bCs/>
          <w:color w:val="000000" w:themeColor="text1"/>
          <w:sz w:val="26"/>
          <w:szCs w:val="26"/>
        </w:rPr>
        <w:t xml:space="preserve">Dakhliga </w:t>
      </w:r>
      <w:r w:rsidRPr="002F2071">
        <w:rPr>
          <w:bCs/>
          <w:color w:val="000000" w:themeColor="text1"/>
          <w:sz w:val="26"/>
          <w:szCs w:val="26"/>
          <w:lang w:val="en-GB"/>
        </w:rPr>
        <w:t>M</w:t>
      </w:r>
      <w:r w:rsidRPr="002F2071">
        <w:rPr>
          <w:bCs/>
          <w:color w:val="000000" w:themeColor="text1"/>
          <w:sz w:val="26"/>
          <w:szCs w:val="26"/>
        </w:rPr>
        <w:t>agaalooyinka</w:t>
      </w:r>
      <w:r w:rsidRPr="002F2071">
        <w:rPr>
          <w:bCs/>
          <w:color w:val="000000" w:themeColor="text1"/>
          <w:sz w:val="26"/>
          <w:szCs w:val="26"/>
        </w:rPr>
        <w:tab/>
      </w:r>
      <w:r w:rsidRPr="002F2071">
        <w:rPr>
          <w:bCs/>
          <w:color w:val="000000" w:themeColor="text1"/>
          <w:sz w:val="26"/>
          <w:szCs w:val="26"/>
        </w:rPr>
        <w:tab/>
      </w:r>
      <w:r>
        <w:rPr>
          <w:bCs/>
          <w:color w:val="000000" w:themeColor="text1"/>
          <w:sz w:val="26"/>
          <w:szCs w:val="26"/>
        </w:rPr>
        <w:t xml:space="preserve">            </w:t>
      </w:r>
      <w:r w:rsidR="00A13921">
        <w:rPr>
          <w:bCs/>
          <w:color w:val="000000" w:themeColor="text1"/>
          <w:sz w:val="26"/>
          <w:szCs w:val="26"/>
        </w:rPr>
        <w:t xml:space="preserve"> </w:t>
      </w:r>
      <w:r>
        <w:rPr>
          <w:bCs/>
          <w:color w:val="000000" w:themeColor="text1"/>
          <w:sz w:val="26"/>
          <w:szCs w:val="26"/>
        </w:rPr>
        <w:t xml:space="preserve"> </w:t>
      </w:r>
      <w:r w:rsidRPr="002F2071">
        <w:rPr>
          <w:bCs/>
          <w:color w:val="000000" w:themeColor="text1"/>
          <w:sz w:val="26"/>
          <w:szCs w:val="26"/>
        </w:rPr>
        <w:t xml:space="preserve">=            </w:t>
      </w:r>
      <w:r>
        <w:rPr>
          <w:bCs/>
          <w:color w:val="000000" w:themeColor="text1"/>
          <w:sz w:val="26"/>
          <w:szCs w:val="26"/>
        </w:rPr>
        <w:t xml:space="preserve">      </w:t>
      </w:r>
      <w:r w:rsidRPr="002F2071">
        <w:rPr>
          <w:bCs/>
          <w:color w:val="000000" w:themeColor="text1"/>
          <w:sz w:val="26"/>
          <w:szCs w:val="26"/>
        </w:rPr>
        <w:t xml:space="preserve"> </w:t>
      </w:r>
      <w:r w:rsidRPr="002F2071">
        <w:rPr>
          <w:rFonts w:ascii="Calibri" w:hAnsi="Calibri"/>
          <w:b/>
          <w:bCs/>
          <w:color w:val="000000" w:themeColor="text1"/>
          <w:sz w:val="26"/>
          <w:szCs w:val="26"/>
          <w:u w:val="single"/>
        </w:rPr>
        <w:t>201,585,976</w:t>
      </w:r>
    </w:p>
    <w:p w:rsidR="00F02ABE" w:rsidRPr="002F2071" w:rsidRDefault="00A13921" w:rsidP="00F02ABE">
      <w:pPr>
        <w:spacing w:line="276" w:lineRule="auto"/>
        <w:jc w:val="both"/>
        <w:rPr>
          <w:bCs/>
          <w:color w:val="000000" w:themeColor="text1"/>
          <w:sz w:val="26"/>
          <w:szCs w:val="26"/>
        </w:rPr>
      </w:pPr>
      <w:r>
        <w:rPr>
          <w:b/>
          <w:bCs/>
          <w:color w:val="000000" w:themeColor="text1"/>
          <w:sz w:val="26"/>
          <w:szCs w:val="26"/>
        </w:rPr>
        <w:t xml:space="preserve">                   </w:t>
      </w:r>
      <w:r w:rsidR="00F02ABE" w:rsidRPr="002F2071">
        <w:rPr>
          <w:b/>
          <w:bCs/>
          <w:color w:val="000000" w:themeColor="text1"/>
          <w:sz w:val="26"/>
          <w:szCs w:val="26"/>
        </w:rPr>
        <w:t xml:space="preserve"> Wadarta </w:t>
      </w:r>
      <w:r w:rsidR="00F02ABE" w:rsidRPr="002F2071">
        <w:rPr>
          <w:bCs/>
          <w:color w:val="000000" w:themeColor="text1"/>
          <w:sz w:val="26"/>
          <w:szCs w:val="26"/>
        </w:rPr>
        <w:tab/>
      </w:r>
      <w:r w:rsidR="00F02ABE" w:rsidRPr="002F2071">
        <w:rPr>
          <w:bCs/>
          <w:color w:val="000000" w:themeColor="text1"/>
          <w:sz w:val="26"/>
          <w:szCs w:val="26"/>
        </w:rPr>
        <w:tab/>
      </w:r>
      <w:r w:rsidR="00F02ABE" w:rsidRPr="002F2071">
        <w:rPr>
          <w:bCs/>
          <w:color w:val="000000" w:themeColor="text1"/>
          <w:sz w:val="26"/>
          <w:szCs w:val="26"/>
        </w:rPr>
        <w:tab/>
      </w:r>
      <w:r>
        <w:rPr>
          <w:bCs/>
          <w:color w:val="000000" w:themeColor="text1"/>
          <w:sz w:val="26"/>
          <w:szCs w:val="26"/>
        </w:rPr>
        <w:t xml:space="preserve">   </w:t>
      </w:r>
      <w:r w:rsidR="00F02ABE">
        <w:rPr>
          <w:bCs/>
          <w:color w:val="000000" w:themeColor="text1"/>
          <w:sz w:val="26"/>
          <w:szCs w:val="26"/>
        </w:rPr>
        <w:t xml:space="preserve"> </w:t>
      </w:r>
      <w:r w:rsidR="00F02ABE" w:rsidRPr="002F2071">
        <w:rPr>
          <w:b/>
          <w:bCs/>
          <w:color w:val="000000" w:themeColor="text1"/>
          <w:sz w:val="26"/>
          <w:szCs w:val="26"/>
        </w:rPr>
        <w:t xml:space="preserve"> =</w:t>
      </w:r>
      <w:r w:rsidR="00F02ABE">
        <w:rPr>
          <w:b/>
          <w:bCs/>
          <w:color w:val="000000" w:themeColor="text1"/>
          <w:sz w:val="26"/>
          <w:szCs w:val="26"/>
        </w:rPr>
        <w:t xml:space="preserve">                 </w:t>
      </w:r>
      <w:r w:rsidR="00093E61">
        <w:rPr>
          <w:b/>
          <w:bCs/>
          <w:color w:val="000000" w:themeColor="text1"/>
          <w:sz w:val="26"/>
          <w:szCs w:val="26"/>
        </w:rPr>
        <w:t xml:space="preserve">  </w:t>
      </w:r>
      <w:r w:rsidR="00F02ABE">
        <w:rPr>
          <w:b/>
          <w:bCs/>
          <w:color w:val="000000" w:themeColor="text1"/>
          <w:sz w:val="26"/>
          <w:szCs w:val="26"/>
        </w:rPr>
        <w:t xml:space="preserve"> </w:t>
      </w:r>
      <w:r w:rsidR="00F02ABE" w:rsidRPr="002F2071">
        <w:rPr>
          <w:rFonts w:ascii="Calibri" w:hAnsi="Calibri"/>
          <w:b/>
          <w:bCs/>
          <w:color w:val="000000" w:themeColor="text1"/>
          <w:sz w:val="26"/>
          <w:szCs w:val="26"/>
        </w:rPr>
        <w:t>400,527,079</w:t>
      </w: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9446A7" w:rsidRDefault="009446A7" w:rsidP="00DB3AE0">
      <w:pPr>
        <w:jc w:val="center"/>
        <w:rPr>
          <w:rFonts w:ascii="Arial" w:hAnsi="Arial" w:cs="Arial"/>
          <w:b/>
          <w:sz w:val="40"/>
        </w:rPr>
      </w:pPr>
    </w:p>
    <w:p w:rsidR="007B0821" w:rsidRDefault="007B0821" w:rsidP="00DB3AE0">
      <w:pPr>
        <w:jc w:val="center"/>
        <w:rPr>
          <w:rFonts w:ascii="Arial" w:hAnsi="Arial" w:cs="Arial"/>
          <w:b/>
          <w:sz w:val="40"/>
        </w:rPr>
      </w:pPr>
    </w:p>
    <w:p w:rsidR="007B0821" w:rsidRDefault="007B0821" w:rsidP="00DB3AE0">
      <w:pPr>
        <w:jc w:val="center"/>
        <w:rPr>
          <w:rFonts w:ascii="Arial" w:hAnsi="Arial" w:cs="Arial"/>
          <w:b/>
          <w:sz w:val="40"/>
        </w:rPr>
      </w:pPr>
    </w:p>
    <w:p w:rsidR="007B0821" w:rsidRDefault="007B0821" w:rsidP="00DB3AE0">
      <w:pPr>
        <w:jc w:val="center"/>
        <w:rPr>
          <w:rFonts w:ascii="Arial" w:hAnsi="Arial" w:cs="Arial"/>
          <w:b/>
          <w:sz w:val="40"/>
        </w:rPr>
      </w:pPr>
    </w:p>
    <w:p w:rsidR="007B0821" w:rsidRDefault="007B0821" w:rsidP="00DB3AE0">
      <w:pPr>
        <w:jc w:val="center"/>
        <w:rPr>
          <w:rFonts w:ascii="Arial" w:hAnsi="Arial" w:cs="Arial"/>
          <w:b/>
          <w:sz w:val="40"/>
        </w:rPr>
      </w:pPr>
    </w:p>
    <w:p w:rsidR="007B0821" w:rsidRDefault="007B0821" w:rsidP="00DB3AE0">
      <w:pPr>
        <w:jc w:val="center"/>
        <w:rPr>
          <w:rFonts w:ascii="Arial" w:hAnsi="Arial" w:cs="Arial"/>
          <w:b/>
          <w:sz w:val="40"/>
        </w:rPr>
      </w:pPr>
    </w:p>
    <w:p w:rsidR="00DB3AE0" w:rsidRDefault="00DB3AE0" w:rsidP="00DB3AE0">
      <w:pPr>
        <w:jc w:val="center"/>
        <w:rPr>
          <w:rFonts w:ascii="Arial" w:hAnsi="Arial" w:cs="Arial"/>
          <w:b/>
          <w:sz w:val="40"/>
        </w:rPr>
      </w:pPr>
      <w:r w:rsidRPr="009A7C4B">
        <w:rPr>
          <w:rFonts w:ascii="Arial" w:hAnsi="Arial" w:cs="Arial"/>
          <w:b/>
          <w:sz w:val="40"/>
        </w:rPr>
        <w:t>DAWLADDA DEEGAANKA S</w:t>
      </w:r>
      <w:r w:rsidR="00633923">
        <w:rPr>
          <w:rFonts w:ascii="Arial" w:hAnsi="Arial" w:cs="Arial"/>
          <w:b/>
          <w:sz w:val="40"/>
        </w:rPr>
        <w:t>O</w:t>
      </w:r>
      <w:r w:rsidRPr="009A7C4B">
        <w:rPr>
          <w:rFonts w:ascii="Arial" w:hAnsi="Arial" w:cs="Arial"/>
          <w:b/>
          <w:sz w:val="40"/>
        </w:rPr>
        <w:t>OM</w:t>
      </w:r>
      <w:r w:rsidR="00633923">
        <w:rPr>
          <w:rFonts w:ascii="Arial" w:hAnsi="Arial" w:cs="Arial"/>
          <w:b/>
          <w:sz w:val="40"/>
        </w:rPr>
        <w:t>A</w:t>
      </w:r>
      <w:r w:rsidRPr="009A7C4B">
        <w:rPr>
          <w:rFonts w:ascii="Arial" w:hAnsi="Arial" w:cs="Arial"/>
          <w:b/>
          <w:sz w:val="40"/>
        </w:rPr>
        <w:t>ALIDA</w:t>
      </w:r>
      <w:r w:rsidR="00633923">
        <w:rPr>
          <w:rFonts w:ascii="Arial" w:hAnsi="Arial" w:cs="Arial"/>
          <w:b/>
          <w:sz w:val="40"/>
        </w:rPr>
        <w:t xml:space="preserve"> ITOOBIYA</w:t>
      </w:r>
    </w:p>
    <w:p w:rsidR="00633923" w:rsidRPr="009A7C4B" w:rsidRDefault="00633923" w:rsidP="00DB3AE0">
      <w:pPr>
        <w:jc w:val="center"/>
        <w:rPr>
          <w:rFonts w:ascii="Arial" w:hAnsi="Arial" w:cs="Arial"/>
          <w:b/>
          <w:sz w:val="40"/>
        </w:rPr>
      </w:pPr>
    </w:p>
    <w:p w:rsidR="00DB3AE0" w:rsidRPr="009A7C4B" w:rsidRDefault="00DB3AE0" w:rsidP="00DB3AE0">
      <w:pPr>
        <w:jc w:val="center"/>
        <w:rPr>
          <w:rFonts w:ascii="Arial Narrow" w:hAnsi="Arial Narrow" w:cs="Arial"/>
          <w:b/>
          <w:sz w:val="20"/>
        </w:rPr>
      </w:pPr>
      <w:r w:rsidRPr="009A7C4B">
        <w:rPr>
          <w:rFonts w:ascii="Arial Narrow" w:hAnsi="Arial Narrow" w:cs="Arial"/>
          <w:b/>
          <w:sz w:val="32"/>
        </w:rPr>
        <w:t>XAFIISKA MAALIYADA IYO HORUMARINTA DHAQAALAHA</w:t>
      </w:r>
    </w:p>
    <w:p w:rsidR="00DB3AE0" w:rsidRDefault="00DB3AE0" w:rsidP="00DB3AE0">
      <w:pPr>
        <w:jc w:val="center"/>
        <w:rPr>
          <w:rFonts w:ascii="Arial" w:hAnsi="Arial" w:cs="Arial"/>
          <w:b/>
        </w:rPr>
      </w:pPr>
      <w:r>
        <w:rPr>
          <w:rFonts w:ascii="Arial" w:hAnsi="Arial" w:cs="Arial"/>
          <w:b/>
        </w:rPr>
        <w:t xml:space="preserve">                         </w:t>
      </w:r>
    </w:p>
    <w:p w:rsidR="00DB3AE0" w:rsidRDefault="00DB3AE0" w:rsidP="00DB3AE0">
      <w:pPr>
        <w:jc w:val="center"/>
        <w:rPr>
          <w:rFonts w:ascii="Arial" w:hAnsi="Arial" w:cs="Arial"/>
          <w:b/>
        </w:rPr>
      </w:pPr>
    </w:p>
    <w:p w:rsidR="00DB3AE0" w:rsidRPr="004B2484" w:rsidRDefault="00DB3AE0" w:rsidP="00DB3AE0">
      <w:pPr>
        <w:rPr>
          <w:rFonts w:ascii="Arial" w:hAnsi="Arial" w:cs="Arial"/>
          <w:b/>
        </w:rPr>
      </w:pPr>
      <w:r>
        <w:rPr>
          <w:rFonts w:ascii="Arial" w:hAnsi="Arial" w:cs="Arial"/>
          <w:b/>
        </w:rPr>
        <w:t xml:space="preserve">                                             </w:t>
      </w:r>
    </w:p>
    <w:p w:rsidR="00DB3AE0" w:rsidRDefault="00DB3AE0" w:rsidP="00DB3AE0">
      <w:pPr>
        <w:jc w:val="center"/>
        <w:rPr>
          <w:rFonts w:ascii="Arial Black" w:hAnsi="Arial Black" w:cs="Arial"/>
          <w:b/>
          <w:sz w:val="28"/>
        </w:rPr>
      </w:pPr>
    </w:p>
    <w:p w:rsidR="00DB3AE0" w:rsidRPr="009A7C4B" w:rsidRDefault="00C04A43" w:rsidP="00DB3AE0">
      <w:pPr>
        <w:jc w:val="center"/>
        <w:rPr>
          <w:rFonts w:ascii="Verdana" w:hAnsi="Verdana" w:cs="Arial"/>
          <w:sz w:val="22"/>
        </w:rPr>
      </w:pPr>
      <w:r>
        <w:rPr>
          <w:rFonts w:ascii="Verdana" w:hAnsi="Verdana" w:cs="Arial"/>
          <w:b/>
        </w:rPr>
        <w:t xml:space="preserve">HAGAHA SHAACINTA </w:t>
      </w:r>
      <w:r w:rsidR="00DB3AE0" w:rsidRPr="009A7C4B">
        <w:rPr>
          <w:rFonts w:ascii="Verdana" w:hAnsi="Verdana" w:cs="Arial"/>
          <w:b/>
        </w:rPr>
        <w:t>XOGTA MIISAANIYADA</w:t>
      </w:r>
      <w:r w:rsidR="00DB3AE0" w:rsidRPr="009A7C4B">
        <w:rPr>
          <w:rFonts w:ascii="Verdana" w:hAnsi="Verdana" w:cs="Arial"/>
          <w:sz w:val="22"/>
        </w:rPr>
        <w:t xml:space="preserve"> </w:t>
      </w:r>
      <w:r w:rsidR="00DB3AE0" w:rsidRPr="009A7C4B">
        <w:rPr>
          <w:rFonts w:ascii="Verdana" w:hAnsi="Verdana" w:cs="Arial"/>
          <w:b/>
        </w:rPr>
        <w:t xml:space="preserve">DAWLADDA </w:t>
      </w:r>
    </w:p>
    <w:p w:rsidR="00DB3AE0" w:rsidRDefault="00DB3AE0" w:rsidP="00DB3AE0">
      <w:pPr>
        <w:jc w:val="right"/>
        <w:rPr>
          <w:rFonts w:ascii="Arial" w:hAnsi="Arial" w:cs="Arial"/>
          <w:b/>
          <w:i/>
        </w:rPr>
      </w:pPr>
    </w:p>
    <w:p w:rsidR="00DB3AE0" w:rsidRDefault="00DB3AE0" w:rsidP="00DB3AE0">
      <w:pPr>
        <w:jc w:val="right"/>
        <w:rPr>
          <w:rFonts w:ascii="Arial" w:hAnsi="Arial" w:cs="Arial"/>
          <w:b/>
          <w:i/>
        </w:rPr>
      </w:pPr>
    </w:p>
    <w:p w:rsidR="00DB3AE0" w:rsidRDefault="00DB3AE0" w:rsidP="00DB3AE0">
      <w:pPr>
        <w:jc w:val="right"/>
        <w:rPr>
          <w:rFonts w:ascii="Arial" w:hAnsi="Arial" w:cs="Arial"/>
          <w:b/>
          <w:i/>
        </w:rPr>
      </w:pPr>
    </w:p>
    <w:p w:rsidR="00DB3AE0" w:rsidRDefault="00DB3AE0"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C04A43" w:rsidRDefault="00C04A43" w:rsidP="00DB3AE0">
      <w:pPr>
        <w:jc w:val="right"/>
        <w:rPr>
          <w:rFonts w:ascii="Arial" w:hAnsi="Arial" w:cs="Arial"/>
          <w:b/>
          <w:i/>
        </w:rPr>
      </w:pPr>
    </w:p>
    <w:p w:rsidR="00DB3AE0" w:rsidRPr="000A6AF0" w:rsidRDefault="00DB3AE0" w:rsidP="00DB3AE0">
      <w:pPr>
        <w:jc w:val="right"/>
        <w:rPr>
          <w:rFonts w:ascii="Arial" w:hAnsi="Arial" w:cs="Arial"/>
          <w:b/>
          <w:i/>
        </w:rPr>
      </w:pPr>
      <w:r w:rsidRPr="000A6AF0">
        <w:rPr>
          <w:rFonts w:ascii="Arial" w:hAnsi="Arial" w:cs="Arial"/>
          <w:b/>
          <w:i/>
        </w:rPr>
        <w:t>September, 2009</w:t>
      </w:r>
    </w:p>
    <w:p w:rsidR="00DB3AE0" w:rsidRDefault="00DB3AE0" w:rsidP="00DB3AE0">
      <w:pPr>
        <w:jc w:val="right"/>
        <w:rPr>
          <w:rFonts w:ascii="Arial" w:hAnsi="Arial" w:cs="Arial"/>
          <w:b/>
          <w:i/>
        </w:rPr>
      </w:pPr>
      <w:r>
        <w:rPr>
          <w:rFonts w:ascii="Arial" w:hAnsi="Arial" w:cs="Arial"/>
          <w:b/>
          <w:i/>
        </w:rPr>
        <w:t xml:space="preserve">           Jijiga, </w:t>
      </w:r>
      <w:r w:rsidRPr="000A6AF0">
        <w:rPr>
          <w:rFonts w:ascii="Arial" w:hAnsi="Arial" w:cs="Arial"/>
          <w:b/>
          <w:i/>
        </w:rPr>
        <w:t>Ethiopia</w:t>
      </w:r>
    </w:p>
    <w:p w:rsidR="00093E61" w:rsidRDefault="00093E61" w:rsidP="00DB3AE0">
      <w:pPr>
        <w:jc w:val="right"/>
        <w:rPr>
          <w:rFonts w:ascii="Arial" w:hAnsi="Arial" w:cs="Arial"/>
          <w:b/>
          <w:i/>
        </w:rPr>
      </w:pPr>
    </w:p>
    <w:p w:rsidR="00093E61" w:rsidRDefault="00093E61" w:rsidP="00DB3AE0">
      <w:pPr>
        <w:jc w:val="right"/>
        <w:rPr>
          <w:rFonts w:ascii="Arial" w:hAnsi="Arial" w:cs="Arial"/>
          <w:b/>
          <w:i/>
        </w:rPr>
      </w:pPr>
    </w:p>
    <w:p w:rsidR="007B0821" w:rsidRDefault="007B0821" w:rsidP="00DB3AE0">
      <w:pPr>
        <w:jc w:val="right"/>
        <w:rPr>
          <w:rFonts w:ascii="Arial" w:hAnsi="Arial" w:cs="Arial"/>
          <w:b/>
          <w:i/>
        </w:rPr>
      </w:pPr>
    </w:p>
    <w:p w:rsidR="00093E61" w:rsidRDefault="00093E61" w:rsidP="00DB3AE0">
      <w:pPr>
        <w:jc w:val="right"/>
        <w:rPr>
          <w:rFonts w:ascii="Arial" w:hAnsi="Arial" w:cs="Arial"/>
          <w:b/>
          <w:i/>
        </w:rPr>
      </w:pPr>
    </w:p>
    <w:p w:rsidR="00DB3AE0" w:rsidRPr="000A6AF0" w:rsidRDefault="00DB3AE0" w:rsidP="00DB3AE0">
      <w:pPr>
        <w:numPr>
          <w:ilvl w:val="0"/>
          <w:numId w:val="16"/>
        </w:numPr>
        <w:tabs>
          <w:tab w:val="left" w:pos="966"/>
        </w:tabs>
        <w:spacing w:after="200" w:line="360" w:lineRule="auto"/>
        <w:jc w:val="center"/>
        <w:rPr>
          <w:rFonts w:ascii="Arial" w:hAnsi="Arial" w:cs="Arial"/>
          <w:b/>
          <w:sz w:val="28"/>
        </w:rPr>
      </w:pPr>
      <w:r w:rsidRPr="000A6AF0">
        <w:rPr>
          <w:rFonts w:ascii="Arial" w:hAnsi="Arial" w:cs="Arial"/>
          <w:b/>
          <w:sz w:val="28"/>
        </w:rPr>
        <w:lastRenderedPageBreak/>
        <w:t>Hordhac</w:t>
      </w:r>
    </w:p>
    <w:p w:rsidR="00DB3AE0" w:rsidRPr="000A6AF0" w:rsidRDefault="00DB3AE0" w:rsidP="00DB3AE0">
      <w:pPr>
        <w:tabs>
          <w:tab w:val="left" w:pos="966"/>
        </w:tabs>
        <w:spacing w:line="360" w:lineRule="auto"/>
        <w:jc w:val="both"/>
        <w:rPr>
          <w:rFonts w:ascii="Arial" w:hAnsi="Arial" w:cs="Arial"/>
        </w:rPr>
      </w:pPr>
      <w:r w:rsidRPr="000A6AF0">
        <w:rPr>
          <w:rFonts w:ascii="Arial" w:hAnsi="Arial" w:cs="Arial"/>
        </w:rPr>
        <w:t>Kadib markii la ogaadey goldoloolooy</w:t>
      </w:r>
      <w:r>
        <w:rPr>
          <w:rFonts w:ascii="Arial" w:hAnsi="Arial" w:cs="Arial"/>
        </w:rPr>
        <w:t>inka uu leeyahey nooca maamul</w:t>
      </w:r>
      <w:r w:rsidRPr="000A6AF0">
        <w:rPr>
          <w:rFonts w:ascii="Arial" w:hAnsi="Arial" w:cs="Arial"/>
        </w:rPr>
        <w:t xml:space="preserve"> ee awoodu ay meel kaliya ka g</w:t>
      </w:r>
      <w:r w:rsidR="00C04A43">
        <w:rPr>
          <w:rFonts w:ascii="Arial" w:hAnsi="Arial" w:cs="Arial"/>
        </w:rPr>
        <w:t>o’do, ayaa dawlada itoobiya waxa</w:t>
      </w:r>
      <w:r w:rsidRPr="000A6AF0">
        <w:rPr>
          <w:rFonts w:ascii="Arial" w:hAnsi="Arial" w:cs="Arial"/>
        </w:rPr>
        <w:t>y billowdey qorshe awood dhaadhicineed kaas oo siinaya awood door ah iyo massulliyad aad u muhiim ah degmooyinka kala duwan ee ay dawladu maamusho.Waxaa la abuurey nidaam ay degmooyinku awood u yeeshaan iney qorshe diyaarin karaan, in ay diyaariyaan missaaniyadooda isla markaana ay hirgelliyaan qorshehooda horumarineed (mid fog iyo mid wakhdi dhawba) ee bulshadooda  sidoo kalena fulinayan adeegyada dadweynaha ee aasaasiga ah.</w:t>
      </w:r>
    </w:p>
    <w:p w:rsidR="00DB3AE0" w:rsidRDefault="00DB3AE0" w:rsidP="00DB3AE0">
      <w:pPr>
        <w:tabs>
          <w:tab w:val="left" w:pos="966"/>
        </w:tabs>
        <w:spacing w:line="360" w:lineRule="auto"/>
        <w:jc w:val="both"/>
        <w:rPr>
          <w:rFonts w:ascii="Arial" w:hAnsi="Arial" w:cs="Arial"/>
        </w:rPr>
      </w:pPr>
      <w:r>
        <w:rPr>
          <w:rFonts w:ascii="Arial" w:hAnsi="Arial" w:cs="Arial"/>
        </w:rPr>
        <w:t>Dhadhicinta</w:t>
      </w:r>
      <w:r w:rsidRPr="000A6AF0">
        <w:rPr>
          <w:rFonts w:ascii="Arial" w:hAnsi="Arial" w:cs="Arial"/>
        </w:rPr>
        <w:t xml:space="preserve"> </w:t>
      </w:r>
      <w:r>
        <w:rPr>
          <w:rFonts w:ascii="Arial" w:hAnsi="Arial" w:cs="Arial"/>
        </w:rPr>
        <w:t>awood</w:t>
      </w:r>
      <w:r w:rsidRPr="000A6AF0">
        <w:rPr>
          <w:rFonts w:ascii="Arial" w:hAnsi="Arial" w:cs="Arial"/>
        </w:rPr>
        <w:t>a</w:t>
      </w:r>
      <w:r w:rsidRPr="00C05330">
        <w:rPr>
          <w:rFonts w:ascii="Arial" w:hAnsi="Arial" w:cs="Arial"/>
        </w:rPr>
        <w:t xml:space="preserve"> </w:t>
      </w:r>
      <w:r>
        <w:rPr>
          <w:rFonts w:ascii="Arial" w:hAnsi="Arial" w:cs="Arial"/>
        </w:rPr>
        <w:t>Maamulku wuxay keenta</w:t>
      </w:r>
      <w:r w:rsidRPr="000A6AF0">
        <w:rPr>
          <w:rFonts w:ascii="Arial" w:hAnsi="Arial" w:cs="Arial"/>
        </w:rPr>
        <w:t xml:space="preserve">y in degmooyinka </w:t>
      </w:r>
      <w:r>
        <w:rPr>
          <w:rFonts w:ascii="Arial" w:hAnsi="Arial" w:cs="Arial"/>
        </w:rPr>
        <w:t>si firfir</w:t>
      </w:r>
      <w:r w:rsidRPr="000A6AF0">
        <w:rPr>
          <w:rFonts w:ascii="Arial" w:hAnsi="Arial" w:cs="Arial"/>
        </w:rPr>
        <w:t xml:space="preserve">cooni leh </w:t>
      </w:r>
      <w:r>
        <w:rPr>
          <w:rFonts w:ascii="Arial" w:hAnsi="Arial" w:cs="Arial"/>
        </w:rPr>
        <w:t xml:space="preserve">ay </w:t>
      </w:r>
      <w:r w:rsidRPr="000A6AF0">
        <w:rPr>
          <w:rFonts w:ascii="Arial" w:hAnsi="Arial" w:cs="Arial"/>
        </w:rPr>
        <w:t>u dhisa</w:t>
      </w:r>
      <w:r>
        <w:rPr>
          <w:rFonts w:ascii="Arial" w:hAnsi="Arial" w:cs="Arial"/>
        </w:rPr>
        <w:t>an kaabayashooda</w:t>
      </w:r>
      <w:r w:rsidRPr="000A6AF0">
        <w:rPr>
          <w:rFonts w:ascii="Arial" w:hAnsi="Arial" w:cs="Arial"/>
        </w:rPr>
        <w:t xml:space="preserve"> horu</w:t>
      </w:r>
      <w:r>
        <w:rPr>
          <w:rFonts w:ascii="Arial" w:hAnsi="Arial" w:cs="Arial"/>
        </w:rPr>
        <w:t xml:space="preserve">marineed ee aasaasiga ah, sida </w:t>
      </w:r>
      <w:r w:rsidRPr="000A6AF0">
        <w:rPr>
          <w:rFonts w:ascii="Arial" w:hAnsi="Arial" w:cs="Arial"/>
        </w:rPr>
        <w:t>iskuulo</w:t>
      </w:r>
      <w:r>
        <w:rPr>
          <w:rFonts w:ascii="Arial" w:hAnsi="Arial" w:cs="Arial"/>
        </w:rPr>
        <w:t xml:space="preserve">, xarumo </w:t>
      </w:r>
      <w:r w:rsidRPr="000A6AF0">
        <w:rPr>
          <w:rFonts w:ascii="Arial" w:hAnsi="Arial" w:cs="Arial"/>
        </w:rPr>
        <w:t>caafim</w:t>
      </w:r>
      <w:r>
        <w:rPr>
          <w:rFonts w:ascii="Arial" w:hAnsi="Arial" w:cs="Arial"/>
        </w:rPr>
        <w:t xml:space="preserve">aad, </w:t>
      </w:r>
      <w:r w:rsidRPr="000A6AF0">
        <w:rPr>
          <w:rFonts w:ascii="Arial" w:hAnsi="Arial" w:cs="Arial"/>
        </w:rPr>
        <w:t xml:space="preserve">soo saarista biyaha iyo horumarinta beeraha </w:t>
      </w:r>
      <w:r>
        <w:rPr>
          <w:rFonts w:ascii="Arial" w:hAnsi="Arial" w:cs="Arial"/>
        </w:rPr>
        <w:t>jidad iyo dayactirkooda</w:t>
      </w:r>
      <w:r w:rsidRPr="000A6AF0">
        <w:rPr>
          <w:rFonts w:ascii="Arial" w:hAnsi="Arial" w:cs="Arial"/>
        </w:rPr>
        <w:t xml:space="preserve"> IWM. Hadaba markastoo</w:t>
      </w:r>
      <w:r>
        <w:rPr>
          <w:rFonts w:ascii="Arial" w:hAnsi="Arial" w:cs="Arial"/>
        </w:rPr>
        <w:t xml:space="preserve"> awood ladhaadhicinayo, waxa qasab ah in ay jirto cad</w:t>
      </w:r>
      <w:r w:rsidRPr="000A6AF0">
        <w:rPr>
          <w:rFonts w:ascii="Arial" w:hAnsi="Arial" w:cs="Arial"/>
        </w:rPr>
        <w:t>cadaan isla markaana muwaadin</w:t>
      </w:r>
      <w:r>
        <w:rPr>
          <w:rFonts w:ascii="Arial" w:hAnsi="Arial" w:cs="Arial"/>
        </w:rPr>
        <w:t>i</w:t>
      </w:r>
      <w:r w:rsidRPr="000A6AF0">
        <w:rPr>
          <w:rFonts w:ascii="Arial" w:hAnsi="Arial" w:cs="Arial"/>
        </w:rPr>
        <w:t xml:space="preserve">inta </w:t>
      </w:r>
      <w:r>
        <w:rPr>
          <w:rFonts w:ascii="Arial" w:hAnsi="Arial" w:cs="Arial"/>
        </w:rPr>
        <w:t xml:space="preserve">laga </w:t>
      </w:r>
      <w:r w:rsidRPr="000A6AF0">
        <w:rPr>
          <w:rFonts w:ascii="Arial" w:hAnsi="Arial" w:cs="Arial"/>
        </w:rPr>
        <w:t>qeybgeliyo</w:t>
      </w:r>
      <w:r>
        <w:rPr>
          <w:rFonts w:ascii="Arial" w:hAnsi="Arial" w:cs="Arial"/>
        </w:rPr>
        <w:t xml:space="preserve"> hirgelintiisa.</w:t>
      </w:r>
      <w:r w:rsidRPr="000A6AF0">
        <w:rPr>
          <w:rFonts w:ascii="Arial" w:hAnsi="Arial" w:cs="Arial"/>
        </w:rPr>
        <w:t xml:space="preserve"> </w:t>
      </w:r>
    </w:p>
    <w:p w:rsidR="00DB3AE0" w:rsidRDefault="00DB3AE0" w:rsidP="00DB3AE0">
      <w:pPr>
        <w:tabs>
          <w:tab w:val="left" w:pos="966"/>
        </w:tabs>
        <w:spacing w:line="360" w:lineRule="auto"/>
        <w:jc w:val="both"/>
        <w:rPr>
          <w:rFonts w:ascii="Arial" w:hAnsi="Arial" w:cs="Arial"/>
        </w:rPr>
      </w:pPr>
      <w:r>
        <w:rPr>
          <w:rFonts w:ascii="Arial" w:hAnsi="Arial" w:cs="Arial"/>
        </w:rPr>
        <w:t>hayadaha</w:t>
      </w:r>
      <w:r w:rsidRPr="000A6AF0">
        <w:rPr>
          <w:rFonts w:ascii="Arial" w:hAnsi="Arial" w:cs="Arial"/>
        </w:rPr>
        <w:t xml:space="preserve"> dawliga </w:t>
      </w:r>
      <w:r>
        <w:rPr>
          <w:rFonts w:ascii="Arial" w:hAnsi="Arial" w:cs="Arial"/>
        </w:rPr>
        <w:t xml:space="preserve">ahi </w:t>
      </w:r>
      <w:r w:rsidRPr="000A6AF0">
        <w:rPr>
          <w:rFonts w:ascii="Arial" w:hAnsi="Arial" w:cs="Arial"/>
        </w:rPr>
        <w:t xml:space="preserve">hadii ay </w:t>
      </w:r>
      <w:r>
        <w:rPr>
          <w:rFonts w:ascii="Arial" w:hAnsi="Arial" w:cs="Arial"/>
        </w:rPr>
        <w:t>Cadcadaan</w:t>
      </w:r>
      <w:r w:rsidRPr="000A6AF0">
        <w:rPr>
          <w:rFonts w:ascii="Arial" w:hAnsi="Arial" w:cs="Arial"/>
        </w:rPr>
        <w:t xml:space="preserve"> iyo </w:t>
      </w:r>
      <w:r>
        <w:rPr>
          <w:rFonts w:ascii="Arial" w:hAnsi="Arial" w:cs="Arial"/>
        </w:rPr>
        <w:t>islaxisaabtan</w:t>
      </w:r>
      <w:r w:rsidRPr="000A6AF0">
        <w:rPr>
          <w:rFonts w:ascii="Arial" w:hAnsi="Arial" w:cs="Arial"/>
        </w:rPr>
        <w:t xml:space="preserve"> </w:t>
      </w:r>
      <w:r>
        <w:rPr>
          <w:rFonts w:ascii="Arial" w:hAnsi="Arial" w:cs="Arial"/>
        </w:rPr>
        <w:t>muujiyaan waxay shacabku fahmayaan diy</w:t>
      </w:r>
      <w:r w:rsidRPr="000A6AF0">
        <w:rPr>
          <w:rFonts w:ascii="Arial" w:hAnsi="Arial" w:cs="Arial"/>
        </w:rPr>
        <w:t xml:space="preserve">aarinta miisaaniyada dawlada iyo isticmaalkeedaba. </w:t>
      </w:r>
    </w:p>
    <w:p w:rsidR="00DB3AE0" w:rsidRPr="000A6AF0" w:rsidRDefault="00DB3AE0" w:rsidP="00DB3AE0">
      <w:pPr>
        <w:tabs>
          <w:tab w:val="left" w:pos="966"/>
        </w:tabs>
        <w:spacing w:line="360" w:lineRule="auto"/>
        <w:jc w:val="both"/>
        <w:rPr>
          <w:rFonts w:ascii="Arial" w:hAnsi="Arial" w:cs="Arial"/>
        </w:rPr>
      </w:pPr>
      <w:r w:rsidRPr="000A6AF0">
        <w:rPr>
          <w:rFonts w:ascii="Arial" w:hAnsi="Arial" w:cs="Arial"/>
        </w:rPr>
        <w:t>Waxaa kale oo jirta hadii la kordhiyo c</w:t>
      </w:r>
      <w:r>
        <w:rPr>
          <w:rFonts w:ascii="Arial" w:hAnsi="Arial" w:cs="Arial"/>
        </w:rPr>
        <w:t>ad</w:t>
      </w:r>
      <w:r w:rsidRPr="000A6AF0">
        <w:rPr>
          <w:rFonts w:ascii="Arial" w:hAnsi="Arial" w:cs="Arial"/>
        </w:rPr>
        <w:t>cadaanta diyaarin</w:t>
      </w:r>
      <w:r>
        <w:rPr>
          <w:rFonts w:ascii="Arial" w:hAnsi="Arial" w:cs="Arial"/>
        </w:rPr>
        <w:t>ta miisaaninoda iyo kaqaybgalka</w:t>
      </w:r>
      <w:r w:rsidRPr="000A6AF0">
        <w:rPr>
          <w:rFonts w:ascii="Arial" w:hAnsi="Arial" w:cs="Arial"/>
        </w:rPr>
        <w:t xml:space="preserve"> Bulshada</w:t>
      </w:r>
      <w:r>
        <w:rPr>
          <w:rFonts w:ascii="Arial" w:hAnsi="Arial" w:cs="Arial"/>
        </w:rPr>
        <w:t>, waxa suurtagalaya</w:t>
      </w:r>
      <w:r w:rsidRPr="000A6AF0">
        <w:rPr>
          <w:rFonts w:ascii="Arial" w:hAnsi="Arial" w:cs="Arial"/>
        </w:rPr>
        <w:t xml:space="preserve"> in </w:t>
      </w:r>
      <w:r>
        <w:rPr>
          <w:rFonts w:ascii="Arial" w:hAnsi="Arial" w:cs="Arial"/>
        </w:rPr>
        <w:t>dadweynu</w:t>
      </w:r>
      <w:r w:rsidRPr="000A6AF0">
        <w:rPr>
          <w:rFonts w:ascii="Arial" w:hAnsi="Arial" w:cs="Arial"/>
        </w:rPr>
        <w:t>hu la socdaan c</w:t>
      </w:r>
      <w:r>
        <w:rPr>
          <w:rFonts w:ascii="Arial" w:hAnsi="Arial" w:cs="Arial"/>
        </w:rPr>
        <w:t>id kasta oo miisaaniyada dawlada qaadata in ay ufiirs</w:t>
      </w:r>
      <w:r w:rsidRPr="000A6AF0">
        <w:rPr>
          <w:rFonts w:ascii="Arial" w:hAnsi="Arial" w:cs="Arial"/>
        </w:rPr>
        <w:t>ada</w:t>
      </w:r>
      <w:r>
        <w:rPr>
          <w:rFonts w:ascii="Arial" w:hAnsi="Arial" w:cs="Arial"/>
        </w:rPr>
        <w:t>an sida ay adeega ubixiyaan,</w:t>
      </w:r>
      <w:r w:rsidRPr="000A6AF0">
        <w:rPr>
          <w:rFonts w:ascii="Arial" w:hAnsi="Arial" w:cs="Arial"/>
        </w:rPr>
        <w:t xml:space="preserve"> </w:t>
      </w:r>
      <w:r>
        <w:rPr>
          <w:rFonts w:ascii="Arial" w:hAnsi="Arial" w:cs="Arial"/>
        </w:rPr>
        <w:t>taas oo keenaysa hagaajinta tayada</w:t>
      </w:r>
      <w:r w:rsidRPr="000A6AF0">
        <w:rPr>
          <w:rFonts w:ascii="Arial" w:hAnsi="Arial" w:cs="Arial"/>
        </w:rPr>
        <w:t>.</w:t>
      </w:r>
    </w:p>
    <w:p w:rsidR="00DB3AE0" w:rsidRDefault="00DB3AE0" w:rsidP="00DB3AE0">
      <w:pPr>
        <w:tabs>
          <w:tab w:val="left" w:pos="966"/>
        </w:tabs>
        <w:spacing w:line="360" w:lineRule="auto"/>
        <w:jc w:val="both"/>
        <w:rPr>
          <w:rFonts w:ascii="Arial" w:hAnsi="Arial" w:cs="Arial"/>
        </w:rPr>
      </w:pPr>
      <w:r w:rsidRPr="000A6AF0">
        <w:rPr>
          <w:rFonts w:ascii="Arial" w:hAnsi="Arial" w:cs="Arial"/>
        </w:rPr>
        <w:t>Shaacinta xo</w:t>
      </w:r>
      <w:r>
        <w:rPr>
          <w:rFonts w:ascii="Arial" w:hAnsi="Arial" w:cs="Arial"/>
        </w:rPr>
        <w:t>gta misisaaniyadda dawladda gaarahaan heerda</w:t>
      </w:r>
      <w:r w:rsidRPr="000A6AF0">
        <w:rPr>
          <w:rFonts w:ascii="Arial" w:hAnsi="Arial" w:cs="Arial"/>
        </w:rPr>
        <w:t>gmo waxey door muhiim ah ka qaadan kartaa hor</w:t>
      </w:r>
      <w:r>
        <w:rPr>
          <w:rFonts w:ascii="Arial" w:hAnsi="Arial" w:cs="Arial"/>
        </w:rPr>
        <w:t>umarinta dhaqaale iyo bulsheed, maxaayeelay taasi</w:t>
      </w:r>
      <w:r w:rsidRPr="000A6AF0">
        <w:rPr>
          <w:rFonts w:ascii="Arial" w:hAnsi="Arial" w:cs="Arial"/>
        </w:rPr>
        <w:t xml:space="preserve"> waxey abuureysaa in bulshada degmooyinku ay u soo jeeda</w:t>
      </w:r>
      <w:r>
        <w:rPr>
          <w:rFonts w:ascii="Arial" w:hAnsi="Arial" w:cs="Arial"/>
        </w:rPr>
        <w:t>a</w:t>
      </w:r>
      <w:r w:rsidRPr="000A6AF0">
        <w:rPr>
          <w:rFonts w:ascii="Arial" w:hAnsi="Arial" w:cs="Arial"/>
        </w:rPr>
        <w:t>n miisaaniyadooda isla markaana ay codkooda kaga qeybqaatan geedi  soocodka misaaniyad</w:t>
      </w:r>
      <w:r>
        <w:rPr>
          <w:rFonts w:ascii="Arial" w:hAnsi="Arial" w:cs="Arial"/>
        </w:rPr>
        <w:t>a. waxaa intaas dheer wanaajinta</w:t>
      </w:r>
      <w:r w:rsidRPr="000A6AF0">
        <w:rPr>
          <w:rFonts w:ascii="Arial" w:hAnsi="Arial" w:cs="Arial"/>
        </w:rPr>
        <w:t xml:space="preserve"> wax qabadka maamulka degmada waxaa lagu xaqiijin karaa  waa  shaa</w:t>
      </w:r>
      <w:r>
        <w:rPr>
          <w:rFonts w:ascii="Arial" w:hAnsi="Arial" w:cs="Arial"/>
        </w:rPr>
        <w:t>cinta xogta miissaaniyada oo si haboon loo hirgaliyo</w:t>
      </w:r>
      <w:r w:rsidRPr="000A6AF0">
        <w:rPr>
          <w:rFonts w:ascii="Arial" w:hAnsi="Arial" w:cs="Arial"/>
        </w:rPr>
        <w:t xml:space="preserve">. </w:t>
      </w:r>
    </w:p>
    <w:p w:rsidR="00DB3AE0" w:rsidRDefault="00C04A43" w:rsidP="00DB3AE0">
      <w:pPr>
        <w:tabs>
          <w:tab w:val="left" w:pos="966"/>
        </w:tabs>
        <w:spacing w:line="360" w:lineRule="auto"/>
        <w:jc w:val="both"/>
        <w:rPr>
          <w:rFonts w:ascii="Arial" w:hAnsi="Arial" w:cs="Arial"/>
        </w:rPr>
      </w:pPr>
      <w:r>
        <w:rPr>
          <w:rFonts w:ascii="Arial" w:hAnsi="Arial" w:cs="Arial"/>
        </w:rPr>
        <w:t>Xogta misaaniyada (</w:t>
      </w:r>
      <w:r w:rsidR="00DB3AE0">
        <w:rPr>
          <w:rFonts w:ascii="Arial" w:hAnsi="Arial" w:cs="Arial"/>
        </w:rPr>
        <w:t>iyo</w:t>
      </w:r>
      <w:r>
        <w:rPr>
          <w:rFonts w:ascii="Arial" w:hAnsi="Arial" w:cs="Arial"/>
        </w:rPr>
        <w:t xml:space="preserve"> </w:t>
      </w:r>
      <w:r w:rsidR="00DB3AE0" w:rsidRPr="000A6AF0">
        <w:rPr>
          <w:rFonts w:ascii="Arial" w:hAnsi="Arial" w:cs="Arial"/>
        </w:rPr>
        <w:t>warbixinaha  hantidhawrka guud) shaacint</w:t>
      </w:r>
      <w:r w:rsidR="00DB3AE0">
        <w:rPr>
          <w:rFonts w:ascii="Arial" w:hAnsi="Arial" w:cs="Arial"/>
        </w:rPr>
        <w:t>eedu waxey  keentaa iney dadku k</w:t>
      </w:r>
      <w:r w:rsidR="00DB3AE0" w:rsidRPr="000A6AF0">
        <w:rPr>
          <w:rFonts w:ascii="Arial" w:hAnsi="Arial" w:cs="Arial"/>
        </w:rPr>
        <w:t>a</w:t>
      </w:r>
      <w:r w:rsidR="00DB3AE0">
        <w:rPr>
          <w:rFonts w:ascii="Arial" w:hAnsi="Arial" w:cs="Arial"/>
        </w:rPr>
        <w:t>la</w:t>
      </w:r>
      <w:r w:rsidR="00DB3AE0" w:rsidRPr="000A6AF0">
        <w:rPr>
          <w:rFonts w:ascii="Arial" w:hAnsi="Arial" w:cs="Arial"/>
        </w:rPr>
        <w:t xml:space="preserve"> xisaabtami karaan masuulhiyiinta dawlada iyo wakiilada la soo door</w:t>
      </w:r>
      <w:r w:rsidR="00DB3AE0">
        <w:rPr>
          <w:rFonts w:ascii="Arial" w:hAnsi="Arial" w:cs="Arial"/>
        </w:rPr>
        <w:t>ty,</w:t>
      </w:r>
      <w:r w:rsidR="00DB3AE0" w:rsidRPr="000A6AF0">
        <w:rPr>
          <w:rFonts w:ascii="Arial" w:hAnsi="Arial" w:cs="Arial"/>
        </w:rPr>
        <w:t xml:space="preserve">  qalad</w:t>
      </w:r>
      <w:r w:rsidR="00DB3AE0">
        <w:rPr>
          <w:rFonts w:ascii="Arial" w:hAnsi="Arial" w:cs="Arial"/>
        </w:rPr>
        <w:t>aadka ama wax isdabamarinta  waajibaadyadooda, iyo</w:t>
      </w:r>
      <w:r w:rsidR="00DB3AE0" w:rsidRPr="000A6AF0">
        <w:rPr>
          <w:rFonts w:ascii="Arial" w:hAnsi="Arial" w:cs="Arial"/>
        </w:rPr>
        <w:t xml:space="preserve"> in laga h</w:t>
      </w:r>
      <w:r w:rsidR="00DB3AE0">
        <w:rPr>
          <w:rFonts w:ascii="Arial" w:hAnsi="Arial" w:cs="Arial"/>
        </w:rPr>
        <w:t>ortago in meel qaldan loo duwo kha</w:t>
      </w:r>
      <w:r w:rsidR="00DB3AE0" w:rsidRPr="000A6AF0">
        <w:rPr>
          <w:rFonts w:ascii="Arial" w:hAnsi="Arial" w:cs="Arial"/>
        </w:rPr>
        <w:t xml:space="preserve">yraadka umada. </w:t>
      </w:r>
    </w:p>
    <w:p w:rsidR="00DB3AE0" w:rsidRDefault="00DB3AE0" w:rsidP="00DB3AE0">
      <w:pPr>
        <w:tabs>
          <w:tab w:val="left" w:pos="966"/>
        </w:tabs>
        <w:spacing w:line="360" w:lineRule="auto"/>
        <w:jc w:val="both"/>
        <w:rPr>
          <w:rFonts w:ascii="Arial" w:hAnsi="Arial" w:cs="Arial"/>
        </w:rPr>
      </w:pPr>
      <w:r w:rsidRPr="000A6AF0">
        <w:rPr>
          <w:rFonts w:ascii="Arial" w:hAnsi="Arial" w:cs="Arial"/>
        </w:rPr>
        <w:lastRenderedPageBreak/>
        <w:t>Sidaas awgeed shaacinta misaaniyadda dawlada waa in si taxdar</w:t>
      </w:r>
      <w:r>
        <w:rPr>
          <w:rFonts w:ascii="Arial" w:hAnsi="Arial" w:cs="Arial"/>
        </w:rPr>
        <w:t xml:space="preserve"> leh loo tixgeliyo loogana fiir</w:t>
      </w:r>
      <w:r w:rsidRPr="000A6AF0">
        <w:rPr>
          <w:rFonts w:ascii="Arial" w:hAnsi="Arial" w:cs="Arial"/>
        </w:rPr>
        <w:t>sad</w:t>
      </w:r>
      <w:r>
        <w:rPr>
          <w:rFonts w:ascii="Arial" w:hAnsi="Arial" w:cs="Arial"/>
        </w:rPr>
        <w:t xml:space="preserve">o. Si </w:t>
      </w:r>
      <w:r w:rsidRPr="000A6AF0">
        <w:rPr>
          <w:rFonts w:ascii="Arial" w:hAnsi="Arial" w:cs="Arial"/>
        </w:rPr>
        <w:t xml:space="preserve">dadwaynaha dagmooyinka </w:t>
      </w:r>
      <w:r>
        <w:rPr>
          <w:rFonts w:ascii="Arial" w:hAnsi="Arial" w:cs="Arial"/>
        </w:rPr>
        <w:t>loo</w:t>
      </w:r>
      <w:r w:rsidRPr="000A6AF0">
        <w:rPr>
          <w:rFonts w:ascii="Arial" w:hAnsi="Arial" w:cs="Arial"/>
        </w:rPr>
        <w:t xml:space="preserve"> gaadhsiin</w:t>
      </w:r>
      <w:r>
        <w:rPr>
          <w:rFonts w:ascii="Arial" w:hAnsi="Arial" w:cs="Arial"/>
        </w:rPr>
        <w:t>yo</w:t>
      </w:r>
      <w:r w:rsidRPr="000A6AF0">
        <w:rPr>
          <w:rFonts w:ascii="Arial" w:hAnsi="Arial" w:cs="Arial"/>
        </w:rPr>
        <w:t xml:space="preserve"> macluumaadka miisaaniyada</w:t>
      </w:r>
      <w:r>
        <w:rPr>
          <w:rFonts w:ascii="Arial" w:hAnsi="Arial" w:cs="Arial"/>
        </w:rPr>
        <w:t xml:space="preserve"> si ay uga qeyb qaadan karaan dhism</w:t>
      </w:r>
      <w:r w:rsidRPr="000A6AF0">
        <w:rPr>
          <w:rFonts w:ascii="Arial" w:hAnsi="Arial" w:cs="Arial"/>
        </w:rPr>
        <w:t>a</w:t>
      </w:r>
      <w:r>
        <w:rPr>
          <w:rFonts w:ascii="Arial" w:hAnsi="Arial" w:cs="Arial"/>
        </w:rPr>
        <w:t>yaasha kaaba</w:t>
      </w:r>
      <w:r w:rsidRPr="000A6AF0">
        <w:rPr>
          <w:rFonts w:ascii="Arial" w:hAnsi="Arial" w:cs="Arial"/>
        </w:rPr>
        <w:t>yasha horumarineed ee</w:t>
      </w:r>
      <w:r>
        <w:rPr>
          <w:rFonts w:ascii="Arial" w:hAnsi="Arial" w:cs="Arial"/>
        </w:rPr>
        <w:t xml:space="preserve"> aasaasiga ah iyo ilaalintooda</w:t>
      </w:r>
      <w:r w:rsidRPr="000A6AF0">
        <w:rPr>
          <w:rFonts w:ascii="Arial" w:hAnsi="Arial" w:cs="Arial"/>
        </w:rPr>
        <w:t>. Hadaba ujeedada laga.</w:t>
      </w:r>
      <w:r>
        <w:rPr>
          <w:rFonts w:ascii="Arial" w:hAnsi="Arial" w:cs="Arial"/>
        </w:rPr>
        <w:t>l</w:t>
      </w:r>
      <w:r w:rsidRPr="000A6AF0">
        <w:rPr>
          <w:rFonts w:ascii="Arial" w:hAnsi="Arial" w:cs="Arial"/>
        </w:rPr>
        <w:t>eeyahay qorshaha istartijyadeed ee shaacinta miissaaniyadu waa in l</w:t>
      </w:r>
      <w:r>
        <w:rPr>
          <w:rFonts w:ascii="Arial" w:hAnsi="Arial" w:cs="Arial"/>
        </w:rPr>
        <w:t>a helo istratejiyad iyo hab sugan</w:t>
      </w:r>
      <w:r w:rsidRPr="000A6AF0">
        <w:rPr>
          <w:rFonts w:ascii="Arial" w:hAnsi="Arial" w:cs="Arial"/>
        </w:rPr>
        <w:t xml:space="preserve"> oo</w:t>
      </w:r>
      <w:r>
        <w:rPr>
          <w:rFonts w:ascii="Arial" w:hAnsi="Arial" w:cs="Arial"/>
        </w:rPr>
        <w:t xml:space="preserve"> ay raacaan dadka looxilsaaray hawlahaasi.</w:t>
      </w:r>
    </w:p>
    <w:p w:rsidR="00DB3AE0" w:rsidRPr="000A6AF0" w:rsidRDefault="00DB3AE0" w:rsidP="00DB3AE0">
      <w:pPr>
        <w:tabs>
          <w:tab w:val="left" w:pos="966"/>
        </w:tabs>
        <w:spacing w:line="360" w:lineRule="auto"/>
        <w:jc w:val="both"/>
        <w:rPr>
          <w:rFonts w:ascii="Arial" w:hAnsi="Arial" w:cs="Arial"/>
        </w:rPr>
      </w:pPr>
      <w:r>
        <w:rPr>
          <w:rFonts w:ascii="Arial" w:hAnsi="Arial" w:cs="Arial"/>
        </w:rPr>
        <w:t xml:space="preserve"> Qodoba</w:t>
      </w:r>
      <w:r w:rsidRPr="000A6AF0">
        <w:rPr>
          <w:rFonts w:ascii="Arial" w:hAnsi="Arial" w:cs="Arial"/>
        </w:rPr>
        <w:t xml:space="preserve">dan </w:t>
      </w:r>
      <w:r>
        <w:rPr>
          <w:rFonts w:ascii="Arial" w:hAnsi="Arial" w:cs="Arial"/>
        </w:rPr>
        <w:t xml:space="preserve">hoos </w:t>
      </w:r>
      <w:r w:rsidRPr="000A6AF0">
        <w:rPr>
          <w:rFonts w:ascii="Arial" w:hAnsi="Arial" w:cs="Arial"/>
        </w:rPr>
        <w:t xml:space="preserve">ku xusan </w:t>
      </w:r>
      <w:r>
        <w:rPr>
          <w:rFonts w:ascii="Arial" w:hAnsi="Arial" w:cs="Arial"/>
        </w:rPr>
        <w:t xml:space="preserve">waxay kamid yihiin </w:t>
      </w:r>
      <w:r w:rsidRPr="000A6AF0">
        <w:rPr>
          <w:rFonts w:ascii="Arial" w:hAnsi="Arial" w:cs="Arial"/>
        </w:rPr>
        <w:t>dastuurka dalka waxay</w:t>
      </w:r>
      <w:r>
        <w:rPr>
          <w:rFonts w:ascii="Arial" w:hAnsi="Arial" w:cs="Arial"/>
        </w:rPr>
        <w:t>na</w:t>
      </w:r>
      <w:r w:rsidRPr="000A6AF0">
        <w:rPr>
          <w:rFonts w:ascii="Arial" w:hAnsi="Arial" w:cs="Arial"/>
        </w:rPr>
        <w:t xml:space="preserve"> si cad u qeexayaan cad-c</w:t>
      </w:r>
      <w:r>
        <w:rPr>
          <w:rFonts w:ascii="Arial" w:hAnsi="Arial" w:cs="Arial"/>
        </w:rPr>
        <w:t xml:space="preserve">adaanta, talo-wadaaga iyo islaxisaabtanka </w:t>
      </w:r>
      <w:r w:rsidRPr="000A6AF0">
        <w:rPr>
          <w:rFonts w:ascii="Arial" w:hAnsi="Arial" w:cs="Arial"/>
        </w:rPr>
        <w:t>ay yihiin waxayaabaha aas aasiga u ah hogaaminta dalka</w:t>
      </w:r>
      <w:r>
        <w:rPr>
          <w:rFonts w:ascii="Arial" w:hAnsi="Arial" w:cs="Arial"/>
        </w:rPr>
        <w:t xml:space="preserve">. </w:t>
      </w:r>
      <w:r w:rsidRPr="000A6AF0">
        <w:rPr>
          <w:rFonts w:ascii="Arial" w:hAnsi="Arial" w:cs="Arial"/>
        </w:rPr>
        <w:t>Dhaadhicinta awooda loo d</w:t>
      </w:r>
      <w:r>
        <w:rPr>
          <w:rFonts w:ascii="Arial" w:hAnsi="Arial" w:cs="Arial"/>
        </w:rPr>
        <w:t>haadhiciyey ilaa halka ugu hoosaysa ee maamuulka dawladu</w:t>
      </w:r>
      <w:r w:rsidRPr="000A6AF0">
        <w:rPr>
          <w:rFonts w:ascii="Arial" w:hAnsi="Arial" w:cs="Arial"/>
        </w:rPr>
        <w:t xml:space="preserve"> </w:t>
      </w:r>
      <w:r>
        <w:rPr>
          <w:rFonts w:ascii="Arial" w:hAnsi="Arial" w:cs="Arial"/>
        </w:rPr>
        <w:t>waxay cadaynay</w:t>
      </w:r>
      <w:r w:rsidRPr="000A6AF0">
        <w:rPr>
          <w:rFonts w:ascii="Arial" w:hAnsi="Arial" w:cs="Arial"/>
        </w:rPr>
        <w:t>saa sida uu dastuurku ahmiyada u siinayo la xisaabtanka dawlada iyo</w:t>
      </w:r>
      <w:r>
        <w:rPr>
          <w:rFonts w:ascii="Arial" w:hAnsi="Arial" w:cs="Arial"/>
        </w:rPr>
        <w:t xml:space="preserve"> in cadcadaan lamuujiyo.</w:t>
      </w:r>
      <w:r w:rsidRPr="000A6AF0">
        <w:rPr>
          <w:rFonts w:ascii="Arial" w:hAnsi="Arial" w:cs="Arial"/>
        </w:rPr>
        <w:t xml:space="preserve"> </w:t>
      </w:r>
    </w:p>
    <w:tbl>
      <w:tblPr>
        <w:tblpPr w:leftFromText="180" w:rightFromText="180" w:vertAnchor="text" w:horzAnchor="margin" w:tblpXSpec="center" w:tblpY="371"/>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78"/>
      </w:tblGrid>
      <w:tr w:rsidR="00DB3AE0" w:rsidRPr="000A6AF0" w:rsidTr="00CD74B5">
        <w:trPr>
          <w:trHeight w:val="2100"/>
        </w:trPr>
        <w:tc>
          <w:tcPr>
            <w:tcW w:w="10278" w:type="dxa"/>
            <w:tcBorders>
              <w:bottom w:val="single" w:sz="4" w:space="0" w:color="000000"/>
            </w:tcBorders>
          </w:tcPr>
          <w:p w:rsidR="00DB3AE0" w:rsidRPr="000A6AF0" w:rsidRDefault="00DB3AE0" w:rsidP="00CD74B5">
            <w:pPr>
              <w:tabs>
                <w:tab w:val="left" w:pos="966"/>
              </w:tabs>
              <w:spacing w:line="360" w:lineRule="auto"/>
              <w:jc w:val="both"/>
              <w:rPr>
                <w:rFonts w:ascii="Arial" w:hAnsi="Arial" w:cs="Arial"/>
                <w:b/>
                <w:i/>
              </w:rPr>
            </w:pPr>
            <w:r w:rsidRPr="000A6AF0">
              <w:rPr>
                <w:rFonts w:ascii="Arial" w:hAnsi="Arial" w:cs="Arial"/>
                <w:b/>
                <w:i/>
              </w:rPr>
              <w:t xml:space="preserve">Qodobka 12 </w:t>
            </w:r>
            <w:r w:rsidRPr="00093E61">
              <w:rPr>
                <w:rFonts w:ascii="Arial" w:hAnsi="Arial" w:cs="Arial"/>
                <w:b/>
                <w:i/>
                <w:vertAlign w:val="superscript"/>
              </w:rPr>
              <w:t>aad</w:t>
            </w:r>
            <w:r w:rsidR="00093E61">
              <w:rPr>
                <w:rFonts w:ascii="Arial" w:hAnsi="Arial" w:cs="Arial"/>
                <w:b/>
                <w:i/>
              </w:rPr>
              <w:t xml:space="preserve"> ee da</w:t>
            </w:r>
            <w:r w:rsidRPr="000A6AF0">
              <w:rPr>
                <w:rFonts w:ascii="Arial" w:hAnsi="Arial" w:cs="Arial"/>
                <w:b/>
                <w:i/>
              </w:rPr>
              <w:t>stuurka Ethiopia wuxu qeexayaa;</w:t>
            </w:r>
          </w:p>
          <w:p w:rsidR="00DB3AE0" w:rsidRPr="000A6AF0" w:rsidRDefault="00DB3AE0" w:rsidP="00CD74B5">
            <w:pPr>
              <w:tabs>
                <w:tab w:val="left" w:pos="966"/>
              </w:tabs>
              <w:spacing w:line="360" w:lineRule="auto"/>
              <w:jc w:val="both"/>
              <w:rPr>
                <w:rFonts w:ascii="Arial" w:hAnsi="Arial" w:cs="Arial"/>
              </w:rPr>
            </w:pPr>
            <w:r w:rsidRPr="000A6AF0">
              <w:rPr>
                <w:rFonts w:ascii="Arial" w:hAnsi="Arial" w:cs="Arial"/>
              </w:rPr>
              <w:t xml:space="preserve">Hanaanka shaqo </w:t>
            </w:r>
            <w:r>
              <w:rPr>
                <w:rFonts w:ascii="Arial" w:hAnsi="Arial" w:cs="Arial"/>
              </w:rPr>
              <w:t xml:space="preserve">ee </w:t>
            </w:r>
            <w:r w:rsidRPr="000A6AF0">
              <w:rPr>
                <w:rFonts w:ascii="Arial" w:hAnsi="Arial" w:cs="Arial"/>
              </w:rPr>
              <w:t>arrimaha dawladu waxay a</w:t>
            </w:r>
            <w:r>
              <w:rPr>
                <w:rFonts w:ascii="Arial" w:hAnsi="Arial" w:cs="Arial"/>
              </w:rPr>
              <w:t>haanayaan kuwo cad</w:t>
            </w:r>
            <w:r w:rsidRPr="000A6AF0">
              <w:rPr>
                <w:rFonts w:ascii="Arial" w:hAnsi="Arial" w:cs="Arial"/>
              </w:rPr>
              <w:t>cadaan leh. masuulkasta oo dawhaddeed ama wakiilada la soo doortay waxay masu</w:t>
            </w:r>
            <w:r>
              <w:rPr>
                <w:rFonts w:ascii="Arial" w:hAnsi="Arial" w:cs="Arial"/>
              </w:rPr>
              <w:t>ul ka yihiin khalad kasta oo ka</w:t>
            </w:r>
            <w:r w:rsidRPr="000A6AF0">
              <w:rPr>
                <w:rFonts w:ascii="Arial" w:hAnsi="Arial" w:cs="Arial"/>
              </w:rPr>
              <w:t xml:space="preserve">yimaada </w:t>
            </w:r>
            <w:r>
              <w:rPr>
                <w:rFonts w:ascii="Arial" w:hAnsi="Arial" w:cs="Arial"/>
              </w:rPr>
              <w:t>gudasha waajibaaadkooda</w:t>
            </w:r>
            <w:r w:rsidRPr="000A6AF0">
              <w:rPr>
                <w:rFonts w:ascii="Arial" w:hAnsi="Arial" w:cs="Arial"/>
              </w:rPr>
              <w:t xml:space="preserve">. </w:t>
            </w:r>
          </w:p>
        </w:tc>
      </w:tr>
      <w:tr w:rsidR="00DB3AE0" w:rsidRPr="000A6AF0" w:rsidTr="00CD74B5">
        <w:trPr>
          <w:trHeight w:val="2523"/>
        </w:trPr>
        <w:tc>
          <w:tcPr>
            <w:tcW w:w="10278" w:type="dxa"/>
            <w:tcBorders>
              <w:bottom w:val="single" w:sz="4" w:space="0" w:color="000000"/>
            </w:tcBorders>
          </w:tcPr>
          <w:p w:rsidR="00DB3AE0" w:rsidRPr="000A6AF0" w:rsidRDefault="00DB3AE0" w:rsidP="00CD74B5">
            <w:pPr>
              <w:tabs>
                <w:tab w:val="left" w:pos="966"/>
              </w:tabs>
              <w:spacing w:line="360" w:lineRule="auto"/>
              <w:jc w:val="both"/>
              <w:rPr>
                <w:rFonts w:ascii="Arial" w:hAnsi="Arial" w:cs="Arial"/>
                <w:b/>
                <w:i/>
              </w:rPr>
            </w:pPr>
            <w:r w:rsidRPr="000A6AF0">
              <w:rPr>
                <w:rFonts w:ascii="Arial" w:hAnsi="Arial" w:cs="Arial"/>
                <w:b/>
                <w:i/>
              </w:rPr>
              <w:t xml:space="preserve">Qaybta 4 qodobka </w:t>
            </w:r>
            <w:r>
              <w:rPr>
                <w:rFonts w:ascii="Arial" w:hAnsi="Arial" w:cs="Arial"/>
                <w:b/>
                <w:i/>
              </w:rPr>
              <w:t xml:space="preserve">50 </w:t>
            </w:r>
            <w:r w:rsidRPr="00093E61">
              <w:rPr>
                <w:rFonts w:ascii="Arial" w:hAnsi="Arial" w:cs="Arial"/>
                <w:b/>
                <w:i/>
                <w:vertAlign w:val="superscript"/>
              </w:rPr>
              <w:t>aad</w:t>
            </w:r>
            <w:r w:rsidR="00093E61">
              <w:rPr>
                <w:rFonts w:ascii="Arial" w:hAnsi="Arial" w:cs="Arial"/>
                <w:b/>
                <w:i/>
              </w:rPr>
              <w:t xml:space="preserve"> ee dastuurk</w:t>
            </w:r>
            <w:r>
              <w:rPr>
                <w:rFonts w:ascii="Arial" w:hAnsi="Arial" w:cs="Arial"/>
                <w:b/>
                <w:i/>
              </w:rPr>
              <w:t>a w</w:t>
            </w:r>
            <w:r w:rsidR="00093E61">
              <w:rPr>
                <w:rFonts w:ascii="Arial" w:hAnsi="Arial" w:cs="Arial"/>
                <w:b/>
                <w:i/>
              </w:rPr>
              <w:t>u</w:t>
            </w:r>
            <w:r>
              <w:rPr>
                <w:rFonts w:ascii="Arial" w:hAnsi="Arial" w:cs="Arial"/>
                <w:b/>
                <w:i/>
              </w:rPr>
              <w:t>xuu qeexayaa:</w:t>
            </w:r>
            <w:r w:rsidRPr="000A6AF0">
              <w:rPr>
                <w:rFonts w:ascii="Arial" w:hAnsi="Arial" w:cs="Arial"/>
                <w:b/>
                <w:i/>
              </w:rPr>
              <w:t xml:space="preserve"> </w:t>
            </w:r>
          </w:p>
          <w:p w:rsidR="00DB3AE0" w:rsidRPr="000A6AF0" w:rsidRDefault="00DB3AE0" w:rsidP="00CD74B5">
            <w:pPr>
              <w:tabs>
                <w:tab w:val="left" w:pos="966"/>
              </w:tabs>
              <w:spacing w:line="360" w:lineRule="auto"/>
              <w:jc w:val="both"/>
              <w:rPr>
                <w:rFonts w:ascii="Arial" w:hAnsi="Arial" w:cs="Arial"/>
              </w:rPr>
            </w:pPr>
            <w:r>
              <w:rPr>
                <w:rFonts w:ascii="Arial" w:hAnsi="Arial" w:cs="Arial"/>
                <w:i/>
              </w:rPr>
              <w:t xml:space="preserve"> in la dhiso dawlad deegaamo</w:t>
            </w:r>
            <w:r w:rsidRPr="000A6AF0">
              <w:rPr>
                <w:rFonts w:ascii="Arial" w:hAnsi="Arial" w:cs="Arial"/>
                <w:i/>
              </w:rPr>
              <w:t xml:space="preserve"> leh maamul heer deega</w:t>
            </w:r>
            <w:r>
              <w:rPr>
                <w:rFonts w:ascii="Arial" w:hAnsi="Arial" w:cs="Arial"/>
                <w:i/>
              </w:rPr>
              <w:t>an  ah  iyo maamul  hoosaadyadyada</w:t>
            </w:r>
            <w:r w:rsidRPr="000A6AF0">
              <w:rPr>
                <w:rFonts w:ascii="Arial" w:hAnsi="Arial" w:cs="Arial"/>
                <w:i/>
              </w:rPr>
              <w:t xml:space="preserve"> kale ee lagama maar</w:t>
            </w:r>
            <w:r>
              <w:rPr>
                <w:rFonts w:ascii="Arial" w:hAnsi="Arial" w:cs="Arial"/>
                <w:i/>
              </w:rPr>
              <w:t xml:space="preserve"> </w:t>
            </w:r>
            <w:r w:rsidRPr="000A6AF0">
              <w:rPr>
                <w:rFonts w:ascii="Arial" w:hAnsi="Arial" w:cs="Arial"/>
                <w:i/>
              </w:rPr>
              <w:t>maan</w:t>
            </w:r>
            <w:r>
              <w:rPr>
                <w:rFonts w:ascii="Arial" w:hAnsi="Arial" w:cs="Arial"/>
                <w:i/>
              </w:rPr>
              <w:t>ka ah</w:t>
            </w:r>
            <w:r w:rsidRPr="000A6AF0">
              <w:rPr>
                <w:rFonts w:ascii="Arial" w:hAnsi="Arial" w:cs="Arial"/>
                <w:i/>
              </w:rPr>
              <w:t>. waxa islamarka awood ku filan loo dhadhicinayaa qaybaha  ugu hooseeya maamulka dawlada</w:t>
            </w:r>
            <w:r>
              <w:rPr>
                <w:rFonts w:ascii="Arial" w:hAnsi="Arial" w:cs="Arial"/>
                <w:i/>
              </w:rPr>
              <w:t>,</w:t>
            </w:r>
            <w:r w:rsidRPr="000A6AF0">
              <w:rPr>
                <w:rFonts w:ascii="Arial" w:hAnsi="Arial" w:cs="Arial"/>
                <w:i/>
              </w:rPr>
              <w:t xml:space="preserve"> si loo suurto galiyo in ay dadku fursad u helaan in ay si too</w:t>
            </w:r>
            <w:r>
              <w:rPr>
                <w:rFonts w:ascii="Arial" w:hAnsi="Arial" w:cs="Arial"/>
                <w:i/>
              </w:rPr>
              <w:t>s ah uga qayb galaan maamulka dawlada</w:t>
            </w:r>
            <w:r w:rsidRPr="000A6AF0">
              <w:rPr>
                <w:rFonts w:ascii="Arial" w:hAnsi="Arial" w:cs="Arial"/>
                <w:i/>
              </w:rPr>
              <w:t>.</w:t>
            </w:r>
          </w:p>
        </w:tc>
      </w:tr>
    </w:tbl>
    <w:p w:rsidR="00DB3AE0" w:rsidRDefault="00DB3AE0" w:rsidP="00DB3AE0">
      <w:pPr>
        <w:tabs>
          <w:tab w:val="left" w:pos="966"/>
        </w:tabs>
        <w:spacing w:line="360" w:lineRule="auto"/>
        <w:jc w:val="both"/>
        <w:rPr>
          <w:rFonts w:ascii="Arial" w:hAnsi="Arial" w:cs="Arial"/>
        </w:rPr>
      </w:pPr>
    </w:p>
    <w:p w:rsidR="00DB3AE0" w:rsidRDefault="00093E61" w:rsidP="00DB3AE0">
      <w:pPr>
        <w:tabs>
          <w:tab w:val="left" w:pos="966"/>
        </w:tabs>
        <w:spacing w:line="360" w:lineRule="auto"/>
        <w:jc w:val="both"/>
        <w:rPr>
          <w:rFonts w:ascii="Arial" w:hAnsi="Arial" w:cs="Arial"/>
        </w:rPr>
      </w:pPr>
      <w:r>
        <w:rPr>
          <w:rFonts w:ascii="Arial" w:hAnsi="Arial" w:cs="Arial"/>
        </w:rPr>
        <w:t xml:space="preserve">Awooda la xisaabtan </w:t>
      </w:r>
      <w:r w:rsidR="00DB3AE0" w:rsidRPr="000A6AF0">
        <w:rPr>
          <w:rFonts w:ascii="Arial" w:hAnsi="Arial" w:cs="Arial"/>
        </w:rPr>
        <w:t>ee la siiyey bulshada iyadoo ay tahay rukun ka mid ah rukumada maamulka suuban, waxa kale oo loola jeedaa in masuuliyiinta dawlada, adeeg bixiiyayaasha dawlada, hayad</w:t>
      </w:r>
      <w:r>
        <w:rPr>
          <w:rFonts w:ascii="Arial" w:hAnsi="Arial" w:cs="Arial"/>
        </w:rPr>
        <w:t xml:space="preserve">aha kale ee aan dawliga ahayn, </w:t>
      </w:r>
      <w:r w:rsidR="00DB3AE0" w:rsidRPr="000A6AF0">
        <w:rPr>
          <w:rFonts w:ascii="Arial" w:hAnsi="Arial" w:cs="Arial"/>
        </w:rPr>
        <w:t>qabaleeyada iyo degmoo</w:t>
      </w:r>
      <w:r w:rsidR="00DB3AE0">
        <w:rPr>
          <w:rFonts w:ascii="Arial" w:hAnsi="Arial" w:cs="Arial"/>
        </w:rPr>
        <w:t>yinka iyo cidkasta oo danaynaysa arimahan</w:t>
      </w:r>
      <w:r>
        <w:rPr>
          <w:rFonts w:ascii="Arial" w:hAnsi="Arial" w:cs="Arial"/>
        </w:rPr>
        <w:t xml:space="preserve"> </w:t>
      </w:r>
      <w:r w:rsidR="00DB3AE0" w:rsidRPr="000A6AF0">
        <w:rPr>
          <w:rFonts w:ascii="Arial" w:hAnsi="Arial" w:cs="Arial"/>
        </w:rPr>
        <w:t xml:space="preserve">in ay </w:t>
      </w:r>
      <w:r w:rsidR="00DB3AE0">
        <w:rPr>
          <w:rFonts w:ascii="Arial" w:hAnsi="Arial" w:cs="Arial"/>
        </w:rPr>
        <w:t>yeeshaan yool midaysan oo kuwajahan</w:t>
      </w:r>
      <w:r w:rsidR="00DB3AE0" w:rsidRPr="000A6AF0">
        <w:rPr>
          <w:rFonts w:ascii="Arial" w:hAnsi="Arial" w:cs="Arial"/>
        </w:rPr>
        <w:t xml:space="preserve"> xoojinta </w:t>
      </w:r>
      <w:r w:rsidR="00DB3AE0">
        <w:rPr>
          <w:rFonts w:ascii="Arial" w:hAnsi="Arial" w:cs="Arial"/>
        </w:rPr>
        <w:t xml:space="preserve">dadaalka lagu abuurayo </w:t>
      </w:r>
      <w:r w:rsidR="00DB3AE0" w:rsidRPr="000A6AF0">
        <w:rPr>
          <w:rFonts w:ascii="Arial" w:hAnsi="Arial" w:cs="Arial"/>
        </w:rPr>
        <w:t xml:space="preserve">adeeg hufan oo bulshada la siiyo iyo kor u qaadista </w:t>
      </w:r>
      <w:r w:rsidR="00DB3AE0">
        <w:rPr>
          <w:rFonts w:ascii="Arial" w:hAnsi="Arial" w:cs="Arial"/>
        </w:rPr>
        <w:t>guud ahaan</w:t>
      </w:r>
      <w:r w:rsidR="00DB3AE0" w:rsidRPr="000A6AF0">
        <w:rPr>
          <w:rFonts w:ascii="Arial" w:hAnsi="Arial" w:cs="Arial"/>
        </w:rPr>
        <w:t xml:space="preserve"> nolosha bulshadaba. </w:t>
      </w:r>
    </w:p>
    <w:p w:rsidR="00DB3AE0" w:rsidRPr="000A6AF0" w:rsidRDefault="00DB3AE0" w:rsidP="00DB3AE0">
      <w:pPr>
        <w:tabs>
          <w:tab w:val="left" w:pos="966"/>
        </w:tabs>
        <w:spacing w:line="360" w:lineRule="auto"/>
        <w:jc w:val="both"/>
        <w:rPr>
          <w:rFonts w:ascii="Arial" w:hAnsi="Arial" w:cs="Arial"/>
        </w:rPr>
      </w:pPr>
      <w:r>
        <w:rPr>
          <w:rFonts w:ascii="Arial" w:hAnsi="Arial" w:cs="Arial"/>
        </w:rPr>
        <w:lastRenderedPageBreak/>
        <w:t>Ka qayb</w:t>
      </w:r>
      <w:r w:rsidRPr="000A6AF0">
        <w:rPr>
          <w:rFonts w:ascii="Arial" w:hAnsi="Arial" w:cs="Arial"/>
        </w:rPr>
        <w:t>galin</w:t>
      </w:r>
      <w:r>
        <w:rPr>
          <w:rFonts w:ascii="Arial" w:hAnsi="Arial" w:cs="Arial"/>
        </w:rPr>
        <w:t>ta  dadweynaha  marka lagahadlayo,  doorka shaacinta miisaaniyadu</w:t>
      </w:r>
      <w:r w:rsidRPr="000A6AF0">
        <w:rPr>
          <w:rFonts w:ascii="Arial" w:hAnsi="Arial" w:cs="Arial"/>
        </w:rPr>
        <w:t xml:space="preserve"> waa in ay kordhiso cadcadaanta wakhtiga la diyaarinayo miisaa</w:t>
      </w:r>
      <w:r>
        <w:rPr>
          <w:rFonts w:ascii="Arial" w:hAnsi="Arial" w:cs="Arial"/>
        </w:rPr>
        <w:t>niyada iyo marka laysticmaalayo</w:t>
      </w:r>
      <w:r w:rsidRPr="000A6AF0">
        <w:rPr>
          <w:rFonts w:ascii="Arial" w:hAnsi="Arial" w:cs="Arial"/>
        </w:rPr>
        <w:t>ba. Sidoo  kale,w</w:t>
      </w:r>
      <w:r>
        <w:rPr>
          <w:rFonts w:ascii="Arial" w:hAnsi="Arial" w:cs="Arial"/>
        </w:rPr>
        <w:t>axa  loola jeedaa in ay adkayso</w:t>
      </w:r>
      <w:r w:rsidRPr="000A6AF0">
        <w:rPr>
          <w:rFonts w:ascii="Arial" w:hAnsi="Arial" w:cs="Arial"/>
        </w:rPr>
        <w:t xml:space="preserve"> codka muwaadin</w:t>
      </w:r>
      <w:r>
        <w:rPr>
          <w:rFonts w:ascii="Arial" w:hAnsi="Arial" w:cs="Arial"/>
        </w:rPr>
        <w:t>iinta iyo kartida dabagalka masidyada i</w:t>
      </w:r>
      <w:r w:rsidRPr="000A6AF0">
        <w:rPr>
          <w:rFonts w:ascii="Arial" w:hAnsi="Arial" w:cs="Arial"/>
        </w:rPr>
        <w:t>y</w:t>
      </w:r>
      <w:r>
        <w:rPr>
          <w:rFonts w:ascii="Arial" w:hAnsi="Arial" w:cs="Arial"/>
        </w:rPr>
        <w:t>o adeegbixinta</w:t>
      </w:r>
      <w:r w:rsidRPr="000A6AF0">
        <w:rPr>
          <w:rFonts w:ascii="Arial" w:hAnsi="Arial" w:cs="Arial"/>
        </w:rPr>
        <w:t xml:space="preserve"> </w:t>
      </w:r>
      <w:r>
        <w:rPr>
          <w:rFonts w:ascii="Arial" w:hAnsi="Arial" w:cs="Arial"/>
        </w:rPr>
        <w:t xml:space="preserve"> hayadaha dawlada</w:t>
      </w:r>
      <w:r w:rsidRPr="000A6AF0">
        <w:rPr>
          <w:rFonts w:ascii="Arial" w:hAnsi="Arial" w:cs="Arial"/>
        </w:rPr>
        <w:t>. arintani waxay keenaysaa in la helo adeeg hufan oo daboola baahida bulshada</w:t>
      </w:r>
      <w:r>
        <w:rPr>
          <w:rFonts w:ascii="Arial" w:hAnsi="Arial" w:cs="Arial"/>
        </w:rPr>
        <w:t>. Waxa kale oo wadasoc</w:t>
      </w:r>
      <w:r w:rsidRPr="000A6AF0">
        <w:rPr>
          <w:rFonts w:ascii="Arial" w:hAnsi="Arial" w:cs="Arial"/>
        </w:rPr>
        <w:t xml:space="preserve">da </w:t>
      </w:r>
      <w:r>
        <w:rPr>
          <w:rFonts w:ascii="Arial" w:hAnsi="Arial" w:cs="Arial"/>
        </w:rPr>
        <w:t>,</w:t>
      </w:r>
      <w:r w:rsidRPr="000A6AF0">
        <w:rPr>
          <w:rFonts w:ascii="Arial" w:hAnsi="Arial" w:cs="Arial"/>
        </w:rPr>
        <w:t xml:space="preserve">oo aan kala maarmi </w:t>
      </w:r>
      <w:r>
        <w:rPr>
          <w:rFonts w:ascii="Arial" w:hAnsi="Arial" w:cs="Arial"/>
        </w:rPr>
        <w:t>Karin,</w:t>
      </w:r>
      <w:r w:rsidRPr="000A6AF0">
        <w:rPr>
          <w:rFonts w:ascii="Arial" w:hAnsi="Arial" w:cs="Arial"/>
        </w:rPr>
        <w:t xml:space="preserve"> ilaalinta adeegyada aas-aassiga ah (</w:t>
      </w:r>
      <w:r>
        <w:rPr>
          <w:rFonts w:ascii="Arial" w:hAnsi="Arial" w:cs="Arial"/>
        </w:rPr>
        <w:t xml:space="preserve"> sida </w:t>
      </w:r>
      <w:r w:rsidRPr="000A6AF0">
        <w:rPr>
          <w:rFonts w:ascii="Arial" w:hAnsi="Arial" w:cs="Arial"/>
        </w:rPr>
        <w:t>adeega caafimaadka, wax</w:t>
      </w:r>
      <w:r>
        <w:rPr>
          <w:rFonts w:ascii="Arial" w:hAnsi="Arial" w:cs="Arial"/>
        </w:rPr>
        <w:t xml:space="preserve">barashada,, Biyaha iyo jidadka)  cadcadaanta </w:t>
      </w:r>
      <w:r w:rsidRPr="000A6AF0">
        <w:rPr>
          <w:rFonts w:ascii="Arial" w:hAnsi="Arial" w:cs="Arial"/>
        </w:rPr>
        <w:t xml:space="preserve"> iyo dabagalka adeg bixiyayaasha. </w:t>
      </w:r>
    </w:p>
    <w:p w:rsidR="00DB3AE0" w:rsidRPr="00093E61" w:rsidRDefault="00DB3AE0" w:rsidP="00DB3AE0">
      <w:pPr>
        <w:tabs>
          <w:tab w:val="left" w:pos="966"/>
        </w:tabs>
        <w:spacing w:line="360" w:lineRule="auto"/>
        <w:jc w:val="both"/>
        <w:rPr>
          <w:rFonts w:ascii="Arial" w:hAnsi="Arial" w:cs="Arial"/>
        </w:rPr>
      </w:pPr>
      <w:r w:rsidRPr="00093E61">
        <w:rPr>
          <w:rFonts w:ascii="Arial" w:hAnsi="Arial" w:cs="Arial"/>
        </w:rPr>
        <w:t xml:space="preserve">Hadaba inkasta oo dastuurka dalka iyo ka deegaankuba aad u taageereen dabagalka bulshada iyo cadcadaanta waxaa jirtay in aanay dadweynuhu fahansanayn macnaha guud ee loola jeedo adeegyada aas aassiga ah, qorshayaasha horumarineed iyo miisaaniyada loo qabto degmadooda iyo nadaamka loo isticmaalay miisaaniyadaas. </w:t>
      </w:r>
    </w:p>
    <w:p w:rsidR="00DB3AE0" w:rsidRPr="00093E61" w:rsidRDefault="00DB3AE0" w:rsidP="00DB3AE0">
      <w:pPr>
        <w:tabs>
          <w:tab w:val="left" w:pos="966"/>
        </w:tabs>
        <w:spacing w:line="360" w:lineRule="auto"/>
        <w:jc w:val="both"/>
        <w:rPr>
          <w:rFonts w:ascii="Arial" w:hAnsi="Arial" w:cs="Arial"/>
        </w:rPr>
      </w:pPr>
      <w:r w:rsidRPr="00093E61">
        <w:rPr>
          <w:rFonts w:ascii="Arial" w:hAnsi="Arial" w:cs="Arial"/>
        </w:rPr>
        <w:t xml:space="preserve"> daraasaad lasameeyey dhawaan waxaa lagu ogaaday in dad badani aanay waxba ka garanayn macnaha geedisocodka miisaaniyada ama xogta miisaamiyada. Xadttaa shaqaalaha dawladu in aanay ogayn miisaaniyada looqabtay   meelaha ay ka shaqeeyaan iyo qaabka loo isticmaalay. Guud ahaan waxaan odhan karnaa dadweynahu waxba kama fahamsana miisaaniyaada heerarkeeda kala duwen iyo muhimada ay  u leedahay iyo sida hayadaha dawladu u isticmaalaan. </w:t>
      </w:r>
    </w:p>
    <w:p w:rsidR="00DB3AE0" w:rsidRPr="00AD00F9" w:rsidRDefault="00DB3AE0" w:rsidP="00DB3AE0">
      <w:pPr>
        <w:tabs>
          <w:tab w:val="left" w:pos="966"/>
        </w:tabs>
        <w:spacing w:line="360" w:lineRule="auto"/>
        <w:jc w:val="both"/>
        <w:rPr>
          <w:rFonts w:ascii="Arial" w:hAnsi="Arial" w:cs="Arial"/>
          <w:b/>
          <w:i/>
        </w:rPr>
      </w:pPr>
    </w:p>
    <w:p w:rsidR="00DB3AE0" w:rsidRPr="00BC2D4E" w:rsidRDefault="00C04A43" w:rsidP="00DB3AE0">
      <w:pPr>
        <w:pStyle w:val="ListParagraph"/>
        <w:numPr>
          <w:ilvl w:val="0"/>
          <w:numId w:val="16"/>
        </w:numPr>
        <w:spacing w:line="360" w:lineRule="auto"/>
        <w:jc w:val="center"/>
        <w:rPr>
          <w:rFonts w:ascii="Bookman Old Style" w:hAnsi="Bookman Old Style"/>
          <w:b/>
          <w:sz w:val="24"/>
          <w:szCs w:val="24"/>
        </w:rPr>
      </w:pPr>
      <w:r>
        <w:rPr>
          <w:rFonts w:ascii="Bookman Old Style" w:hAnsi="Bookman Old Style"/>
          <w:b/>
          <w:sz w:val="24"/>
          <w:szCs w:val="24"/>
        </w:rPr>
        <w:t>Maxaa loo Shaacinayaa Miisaaniyada</w:t>
      </w:r>
      <w:r w:rsidR="00DB3AE0" w:rsidRPr="00BC2D4E">
        <w:rPr>
          <w:rFonts w:ascii="Bookman Old Style" w:hAnsi="Bookman Old Style"/>
          <w:b/>
          <w:sz w:val="24"/>
          <w:szCs w:val="24"/>
        </w:rPr>
        <w:t>?</w:t>
      </w:r>
    </w:p>
    <w:p w:rsidR="00DB3AE0" w:rsidRPr="00BC2D4E" w:rsidRDefault="00DB3AE0" w:rsidP="00DB3AE0">
      <w:pPr>
        <w:spacing w:line="360" w:lineRule="auto"/>
        <w:jc w:val="both"/>
        <w:rPr>
          <w:rFonts w:ascii="Bookman Old Style" w:hAnsi="Bookman Old Style"/>
        </w:rPr>
      </w:pPr>
      <w:r w:rsidRPr="00BC2D4E">
        <w:rPr>
          <w:rFonts w:ascii="Bookman Old Style" w:hAnsi="Bookman Old Style"/>
        </w:rPr>
        <w:t xml:space="preserve">  Sababaha loogu baahdey in xogta miissaaniyada dadka loo bandhigo waxaa ka midah;</w:t>
      </w:r>
    </w:p>
    <w:p w:rsidR="00DB3AE0" w:rsidRPr="00BC2D4E" w:rsidRDefault="00C04A43" w:rsidP="00DB3AE0">
      <w:pPr>
        <w:numPr>
          <w:ilvl w:val="0"/>
          <w:numId w:val="23"/>
        </w:numPr>
        <w:spacing w:after="200" w:line="360" w:lineRule="auto"/>
        <w:jc w:val="both"/>
        <w:rPr>
          <w:rFonts w:ascii="Bookman Old Style" w:hAnsi="Bookman Old Style"/>
        </w:rPr>
      </w:pPr>
      <w:r>
        <w:rPr>
          <w:rFonts w:ascii="Bookman Old Style" w:hAnsi="Bookman Old Style"/>
          <w:b/>
        </w:rPr>
        <w:t>C</w:t>
      </w:r>
      <w:r w:rsidR="00DB3AE0" w:rsidRPr="00BC2D4E">
        <w:rPr>
          <w:rFonts w:ascii="Bookman Old Style" w:hAnsi="Bookman Old Style"/>
          <w:b/>
        </w:rPr>
        <w:t>adcadaan</w:t>
      </w:r>
      <w:r>
        <w:rPr>
          <w:rFonts w:ascii="Bookman Old Style" w:hAnsi="Bookman Old Style"/>
        </w:rPr>
        <w:t>:</w:t>
      </w:r>
      <w:r w:rsidR="00DB3AE0" w:rsidRPr="00BC2D4E">
        <w:rPr>
          <w:rFonts w:ascii="Bookman Old Style" w:hAnsi="Bookman Old Style"/>
        </w:rPr>
        <w:t xml:space="preserve"> arintan oo la xidhidha furfurnaashaha ujeedooyinka siyaasadeed ee loogu talagaley miisaaniyada fulinteeda iyo hirgelinteeda waa mid ka mid ah qodobada ugu horeya ee maamulka suuban ilaa hada ama inta la ogyahay  60-dal ayaa soo saarey sharciyo u ogalaanaya dadkooda iney dawaldooda xog faah faahsan  ka dalbankaraan inka badan kala badh ee wadamadan waxey sharcigan diyaariyeen 10-kii sanno ee ugu danbeyey inta kalana waxey ku jiraan qoraaladii ugu horeyey ee sharciyadan.</w:t>
      </w:r>
    </w:p>
    <w:p w:rsidR="00DB3AE0" w:rsidRPr="00BC2D4E" w:rsidRDefault="00DB3AE0" w:rsidP="00DB3AE0">
      <w:pPr>
        <w:spacing w:line="360" w:lineRule="auto"/>
        <w:jc w:val="both"/>
        <w:rPr>
          <w:rFonts w:ascii="Bookman Old Style" w:hAnsi="Bookman Old Style"/>
        </w:rPr>
      </w:pPr>
      <w:r w:rsidRPr="00BC2D4E">
        <w:rPr>
          <w:rFonts w:ascii="Bookman Old Style" w:hAnsi="Bookman Old Style"/>
        </w:rPr>
        <w:lastRenderedPageBreak/>
        <w:t>Deyn bixiyeyaasha iyo deeq bixiyeyaashu waxey aad u taagersanyahiin in dawladaha ay deeqda ama deynta  siiyaan ay ku wacyigeliyaan sidii ay u hirgelinlahaayeen barnaamijyo aad uqeexaya cad cadaanta iyaga laftooduna waxey ku saleeyaan shaqooyinkooda cadacadaan ay u muujiyaan macaamishooda.Dastuurka dalkan itoobiya waxuu ka dhigey cad cadaanta  iyo la xisaabtanka bulshada ay noqdaan qodobada ugu mudan ee uu leeyahay maamulka suubani.</w:t>
      </w:r>
    </w:p>
    <w:p w:rsidR="00DB3AE0" w:rsidRPr="00BC2D4E" w:rsidRDefault="00C04A43" w:rsidP="00DB3AE0">
      <w:pPr>
        <w:numPr>
          <w:ilvl w:val="0"/>
          <w:numId w:val="22"/>
        </w:numPr>
        <w:tabs>
          <w:tab w:val="left" w:pos="966"/>
        </w:tabs>
        <w:spacing w:after="200" w:line="360" w:lineRule="auto"/>
        <w:jc w:val="both"/>
        <w:rPr>
          <w:rFonts w:ascii="Bookman Old Style" w:hAnsi="Bookman Old Style"/>
        </w:rPr>
      </w:pPr>
      <w:r w:rsidRPr="00BC2D4E">
        <w:rPr>
          <w:rFonts w:ascii="Bookman Old Style" w:hAnsi="Bookman Old Style"/>
          <w:b/>
        </w:rPr>
        <w:t>Siyaasad</w:t>
      </w:r>
      <w:r w:rsidR="00DB3AE0" w:rsidRPr="00BC2D4E">
        <w:rPr>
          <w:rFonts w:ascii="Bookman Old Style" w:hAnsi="Bookman Old Style"/>
          <w:b/>
        </w:rPr>
        <w:t xml:space="preserve"> xoogan</w:t>
      </w:r>
      <w:r w:rsidR="00DB3AE0" w:rsidRPr="00BC2D4E">
        <w:rPr>
          <w:rFonts w:ascii="Bookman Old Style" w:hAnsi="Bookman Old Style"/>
        </w:rPr>
        <w:t>; marka ay dhinacyo badan oo loo tabaray ay miisaaniyada isugu tagaan,</w:t>
      </w:r>
      <w:r>
        <w:rPr>
          <w:rFonts w:ascii="Bookman Old Style" w:hAnsi="Bookman Old Style"/>
        </w:rPr>
        <w:t xml:space="preserve"> </w:t>
      </w:r>
      <w:r w:rsidR="00DB3AE0" w:rsidRPr="00BC2D4E">
        <w:rPr>
          <w:rFonts w:ascii="Bookman Old Style" w:hAnsi="Bookman Old Style"/>
        </w:rPr>
        <w:t>waxaa si dhib yar loo ogaan karaa dhinaca jilicsan iyo dhinaca adage e ay yeelan karaan siyaasadaha ay soo saarto dawladu. Marka qorshayasha dhaqaale ee miisaaniyada la khar</w:t>
      </w:r>
      <w:r>
        <w:rPr>
          <w:rFonts w:ascii="Bookman Old Style" w:hAnsi="Bookman Old Style"/>
        </w:rPr>
        <w:t xml:space="preserve">ashgaraynayo la soo saaro waxa </w:t>
      </w:r>
      <w:r w:rsidR="00DB3AE0" w:rsidRPr="00BC2D4E">
        <w:rPr>
          <w:rFonts w:ascii="Bookman Old Style" w:hAnsi="Bookman Old Style"/>
        </w:rPr>
        <w:t>dadweynaha u fududeyneysa in ay l</w:t>
      </w:r>
      <w:r>
        <w:rPr>
          <w:rFonts w:ascii="Bookman Old Style" w:hAnsi="Bookman Old Style"/>
        </w:rPr>
        <w:t>a soo la baxaan si xaqiiq ah go’</w:t>
      </w:r>
      <w:r w:rsidR="00DB3AE0" w:rsidRPr="00BC2D4E">
        <w:rPr>
          <w:rFonts w:ascii="Bookman Old Style" w:hAnsi="Bookman Old Style"/>
        </w:rPr>
        <w:t>aamada wax lagu qaybiyey iyo sida loo qoondeyeyba waana hab la xaqiijyey oo lagu dajin karo qalalaasaha dhaqaale.</w:t>
      </w:r>
    </w:p>
    <w:p w:rsidR="00DB3AE0" w:rsidRPr="00BC2D4E" w:rsidRDefault="00DB3AE0" w:rsidP="00DB3AE0">
      <w:pPr>
        <w:numPr>
          <w:ilvl w:val="0"/>
          <w:numId w:val="22"/>
        </w:numPr>
        <w:tabs>
          <w:tab w:val="left" w:pos="966"/>
        </w:tabs>
        <w:spacing w:after="200" w:line="360" w:lineRule="auto"/>
        <w:jc w:val="both"/>
        <w:rPr>
          <w:rFonts w:ascii="Bookman Old Style" w:hAnsi="Bookman Old Style"/>
        </w:rPr>
      </w:pPr>
      <w:r w:rsidRPr="00BC2D4E">
        <w:rPr>
          <w:rFonts w:ascii="Bookman Old Style" w:hAnsi="Bookman Old Style"/>
        </w:rPr>
        <w:t xml:space="preserve"> </w:t>
      </w:r>
      <w:r w:rsidR="00C04A43">
        <w:rPr>
          <w:rFonts w:ascii="Bookman Old Style" w:hAnsi="Bookman Old Style"/>
          <w:b/>
        </w:rPr>
        <w:t>waxay kordhisa</w:t>
      </w:r>
      <w:r w:rsidRPr="00BC2D4E">
        <w:rPr>
          <w:rFonts w:ascii="Bookman Old Style" w:hAnsi="Bookman Old Style"/>
          <w:b/>
        </w:rPr>
        <w:t>a masuuliyada iyo dabagalka dawlada</w:t>
      </w:r>
      <w:r w:rsidR="00C04A43">
        <w:rPr>
          <w:rFonts w:ascii="Bookman Old Style" w:hAnsi="Bookman Old Style"/>
          <w:b/>
        </w:rPr>
        <w:t>:</w:t>
      </w:r>
      <w:r w:rsidRPr="00BC2D4E">
        <w:rPr>
          <w:rFonts w:ascii="Bookman Old Style" w:hAnsi="Bookman Old Style"/>
          <w:b/>
        </w:rPr>
        <w:t xml:space="preserve"> </w:t>
      </w:r>
      <w:r w:rsidRPr="00C04A43">
        <w:rPr>
          <w:rFonts w:ascii="Bookman Old Style" w:hAnsi="Bookman Old Style"/>
        </w:rPr>
        <w:t>sharci dajiyayaasha, warbaahinta, bulshada iyo dadweynuhuba guud a</w:t>
      </w:r>
      <w:r w:rsidRPr="00BC2D4E">
        <w:rPr>
          <w:rFonts w:ascii="Bookman Old Style" w:hAnsi="Bookman Old Style"/>
        </w:rPr>
        <w:t>haan waxay si fiican u dabagali karaan maamulka hadii siyaasada dawlada si adag loogu cadeeyo sida wax loo issticmaalayo/kharashgaraynayo miisaaniyada,sidoo kale masuuliyiinta dawladu iyaga oo ku xisaabtamaya in dhamaan go,aamada ay qaadanayaan ay yihiin kuwo ay dadweynuhu la socdaan waxay xoojin wax qabad kooda isla markaana aanay ka leexan Karin qorshaha la isla ogyahay.</w:t>
      </w:r>
    </w:p>
    <w:p w:rsidR="00DB3AE0" w:rsidRPr="00BC2D4E" w:rsidRDefault="00DB3AE0" w:rsidP="00DB3AE0">
      <w:pPr>
        <w:numPr>
          <w:ilvl w:val="0"/>
          <w:numId w:val="22"/>
        </w:numPr>
        <w:tabs>
          <w:tab w:val="left" w:pos="966"/>
        </w:tabs>
        <w:spacing w:after="200" w:line="360" w:lineRule="auto"/>
        <w:jc w:val="both"/>
        <w:rPr>
          <w:rFonts w:ascii="Bookman Old Style" w:hAnsi="Bookman Old Style"/>
          <w:b/>
        </w:rPr>
      </w:pPr>
      <w:r w:rsidRPr="00BC2D4E">
        <w:rPr>
          <w:rFonts w:ascii="Bookman Old Style" w:hAnsi="Bookman Old Style"/>
        </w:rPr>
        <w:t xml:space="preserve"> </w:t>
      </w:r>
      <w:r w:rsidRPr="00BC2D4E">
        <w:rPr>
          <w:rFonts w:ascii="Bookman Old Style" w:hAnsi="Bookman Old Style"/>
          <w:b/>
        </w:rPr>
        <w:t>waxay kordhisaa kalsoonida dawlada loo hayo;-</w:t>
      </w:r>
      <w:r w:rsidRPr="00BC2D4E">
        <w:rPr>
          <w:rFonts w:ascii="Bookman Old Style" w:hAnsi="Bookman Old Style"/>
        </w:rPr>
        <w:t xml:space="preserve"> miisaaniyadu in ay noqoto mid ay xambaarsan cadcadaan waxay u fiican tahay korna uqaadaa firfircoonaanta wax qabadka dawlada.waxa kale oo ay fursad siisaa dadweynaha oo noqda kuwo ka qayb qaata ansixinta miisaaniyaada.muujinta cadcadaantu waxa kale oo keeni kartaa in bulshadu isku xidhnaato iyadoo kor uqaadaysa sharcinimada siyaasada dawlada eek u wajahan miisaaniyada isticmaaalkeeda, Gaar ahaan mar </w:t>
      </w:r>
      <w:r w:rsidRPr="00BC2D4E">
        <w:rPr>
          <w:rFonts w:ascii="Bookman Old Style" w:hAnsi="Bookman Old Style"/>
        </w:rPr>
        <w:lastRenderedPageBreak/>
        <w:t>kast oo aqoon u yeelashada miisaaniyadu ay keento aqbalaada iyo u bogida dadweynuhu u bogaan siyaasadaha ay soo saarto dawladu</w:t>
      </w:r>
    </w:p>
    <w:p w:rsidR="00DB3AE0" w:rsidRPr="00BC2D4E" w:rsidRDefault="00C04A43" w:rsidP="00DB3AE0">
      <w:pPr>
        <w:numPr>
          <w:ilvl w:val="0"/>
          <w:numId w:val="22"/>
        </w:numPr>
        <w:tabs>
          <w:tab w:val="left" w:pos="966"/>
        </w:tabs>
        <w:spacing w:after="200" w:line="360" w:lineRule="auto"/>
        <w:jc w:val="both"/>
        <w:rPr>
          <w:rFonts w:ascii="Bookman Old Style" w:hAnsi="Bookman Old Style"/>
        </w:rPr>
      </w:pPr>
      <w:r>
        <w:rPr>
          <w:rFonts w:ascii="Bookman Old Style" w:hAnsi="Bookman Old Style"/>
          <w:b/>
        </w:rPr>
        <w:t>W</w:t>
      </w:r>
      <w:r w:rsidR="00DB3AE0" w:rsidRPr="00BC2D4E">
        <w:rPr>
          <w:rFonts w:ascii="Bookman Old Style" w:hAnsi="Bookman Old Style"/>
          <w:b/>
        </w:rPr>
        <w:t>axay hagaajisaa xaalada maalgalineed ;</w:t>
      </w:r>
      <w:r w:rsidR="00DB3AE0" w:rsidRPr="00BC2D4E">
        <w:rPr>
          <w:rFonts w:ascii="Bookman Old Style" w:hAnsi="Bookman Old Style"/>
        </w:rPr>
        <w:t>-waxyaabaha ugu waaweyn ee baabiin kara ama tiri kara maalgalinta waaxa kamid ah ogaansha la,aanta anu dadweynuhu waxba ka ogayn waxa la qaban doono ee dhinaca miisaaniyada dawlada sidaas darted markasta oo aad loo fahmo qoryaasha dawlada iyi wixii ay qabanasaba maalgaliyayaashu waxay dareemi kalsooni ay ku sameeyaan shaqooyinka wakhtiga dheer jiri kara iyo maalgalinba.</w:t>
      </w:r>
    </w:p>
    <w:p w:rsidR="00DB3AE0" w:rsidRDefault="00C04A43" w:rsidP="00DB3AE0">
      <w:pPr>
        <w:numPr>
          <w:ilvl w:val="0"/>
          <w:numId w:val="22"/>
        </w:numPr>
        <w:tabs>
          <w:tab w:val="left" w:pos="966"/>
        </w:tabs>
        <w:spacing w:after="200" w:line="360" w:lineRule="auto"/>
        <w:jc w:val="both"/>
        <w:rPr>
          <w:rFonts w:ascii="Bookman Old Style" w:hAnsi="Bookman Old Style"/>
        </w:rPr>
      </w:pPr>
      <w:r w:rsidRPr="00BC2D4E">
        <w:rPr>
          <w:rFonts w:ascii="Bookman Old Style" w:hAnsi="Bookman Old Style"/>
          <w:b/>
        </w:rPr>
        <w:t>Waxay</w:t>
      </w:r>
      <w:r w:rsidR="00DB3AE0" w:rsidRPr="00BC2D4E">
        <w:rPr>
          <w:rFonts w:ascii="Bookman Old Style" w:hAnsi="Bookman Old Style"/>
          <w:b/>
        </w:rPr>
        <w:t xml:space="preserve"> k</w:t>
      </w:r>
      <w:r>
        <w:rPr>
          <w:rFonts w:ascii="Bookman Old Style" w:hAnsi="Bookman Old Style"/>
          <w:b/>
        </w:rPr>
        <w:t xml:space="preserve">ordhin ka qayb galka dadweynaha: </w:t>
      </w:r>
      <w:r w:rsidR="00266B14">
        <w:rPr>
          <w:rFonts w:ascii="Bookman Old Style" w:hAnsi="Bookman Old Style"/>
        </w:rPr>
        <w:t>a marka laga yimaado faa’</w:t>
      </w:r>
      <w:r w:rsidR="00DB3AE0" w:rsidRPr="00BC2D4E">
        <w:rPr>
          <w:rFonts w:ascii="Bookman Old Style" w:hAnsi="Bookman Old Style"/>
        </w:rPr>
        <w:t>iidooyinka aynu kor ku soo sheegnay cadcdadaaantu waxay lama huraan u tahay in geedi socodka miisaaniyada ay ka qayb galaan dadweynahu. Furfurnaan in la muujiyo marka ay s</w:t>
      </w:r>
      <w:r>
        <w:rPr>
          <w:rFonts w:ascii="Bookman Old Style" w:hAnsi="Bookman Old Style"/>
        </w:rPr>
        <w:t xml:space="preserve">ocoto </w:t>
      </w:r>
      <w:r w:rsidR="00DB3AE0" w:rsidRPr="00BC2D4E">
        <w:rPr>
          <w:rFonts w:ascii="Bookman Old Style" w:hAnsi="Bookman Old Style"/>
        </w:rPr>
        <w:t>diyaarinta-isticmaalka miissaaniyada iyo shaacinta xogta miisaaniyadeedba waxey aad muhiim ugu tahay in qaybaha dadweynuhu (kooxaha) ay si dhab ah uga qayb qaadan karaan sameynta miisaaniyada iyo sida loo isticmaalayaba.</w:t>
      </w:r>
    </w:p>
    <w:p w:rsidR="00C04A43" w:rsidRDefault="00C04A43" w:rsidP="00C04A43">
      <w:pPr>
        <w:tabs>
          <w:tab w:val="left" w:pos="966"/>
        </w:tabs>
        <w:spacing w:after="200" w:line="360" w:lineRule="auto"/>
        <w:jc w:val="both"/>
        <w:rPr>
          <w:rFonts w:ascii="Bookman Old Style" w:hAnsi="Bookman Old Style"/>
        </w:rPr>
      </w:pPr>
    </w:p>
    <w:p w:rsidR="00C04A43" w:rsidRDefault="00C04A43" w:rsidP="00C04A43">
      <w:pPr>
        <w:tabs>
          <w:tab w:val="left" w:pos="966"/>
        </w:tabs>
        <w:spacing w:after="200" w:line="360" w:lineRule="auto"/>
        <w:jc w:val="both"/>
        <w:rPr>
          <w:rFonts w:ascii="Bookman Old Style" w:hAnsi="Bookman Old Style"/>
        </w:rPr>
      </w:pPr>
    </w:p>
    <w:p w:rsidR="00C04A43" w:rsidRDefault="00C04A43" w:rsidP="00C04A43">
      <w:pPr>
        <w:tabs>
          <w:tab w:val="left" w:pos="966"/>
        </w:tabs>
        <w:spacing w:after="200" w:line="360" w:lineRule="auto"/>
        <w:jc w:val="both"/>
        <w:rPr>
          <w:rFonts w:ascii="Bookman Old Style" w:hAnsi="Bookman Old Style"/>
        </w:rPr>
      </w:pPr>
    </w:p>
    <w:p w:rsidR="00C04A43" w:rsidRDefault="00C04A43" w:rsidP="00C04A43">
      <w:pPr>
        <w:tabs>
          <w:tab w:val="left" w:pos="966"/>
        </w:tabs>
        <w:spacing w:after="200" w:line="360" w:lineRule="auto"/>
        <w:jc w:val="both"/>
        <w:rPr>
          <w:rFonts w:ascii="Bookman Old Style" w:hAnsi="Bookman Old Style"/>
        </w:rPr>
      </w:pPr>
    </w:p>
    <w:p w:rsidR="00093E61" w:rsidRDefault="00093E61" w:rsidP="00C04A43">
      <w:pPr>
        <w:tabs>
          <w:tab w:val="left" w:pos="966"/>
        </w:tabs>
        <w:spacing w:after="200" w:line="360" w:lineRule="auto"/>
        <w:jc w:val="both"/>
        <w:rPr>
          <w:rFonts w:ascii="Bookman Old Style" w:hAnsi="Bookman Old Style"/>
        </w:rPr>
      </w:pPr>
    </w:p>
    <w:p w:rsidR="00093E61" w:rsidRDefault="00093E61" w:rsidP="00C04A43">
      <w:pPr>
        <w:tabs>
          <w:tab w:val="left" w:pos="966"/>
        </w:tabs>
        <w:spacing w:after="200" w:line="360" w:lineRule="auto"/>
        <w:jc w:val="both"/>
        <w:rPr>
          <w:rFonts w:ascii="Bookman Old Style" w:hAnsi="Bookman Old Style"/>
        </w:rPr>
      </w:pPr>
    </w:p>
    <w:p w:rsidR="00C04A43" w:rsidRDefault="00C04A43" w:rsidP="00C04A43">
      <w:pPr>
        <w:tabs>
          <w:tab w:val="left" w:pos="966"/>
        </w:tabs>
        <w:spacing w:after="200" w:line="360" w:lineRule="auto"/>
        <w:jc w:val="both"/>
        <w:rPr>
          <w:rFonts w:ascii="Bookman Old Style" w:hAnsi="Bookman Old Style"/>
        </w:rPr>
      </w:pPr>
    </w:p>
    <w:p w:rsidR="00C04A43" w:rsidRPr="00BC2D4E" w:rsidRDefault="00C04A43" w:rsidP="00C04A43">
      <w:pPr>
        <w:tabs>
          <w:tab w:val="left" w:pos="966"/>
        </w:tabs>
        <w:spacing w:after="200" w:line="360" w:lineRule="auto"/>
        <w:jc w:val="both"/>
        <w:rPr>
          <w:rFonts w:ascii="Bookman Old Style" w:hAnsi="Bookman Old Style"/>
        </w:rPr>
      </w:pPr>
    </w:p>
    <w:p w:rsidR="00DB3AE0" w:rsidRDefault="00DB3AE0" w:rsidP="00C04A43">
      <w:pPr>
        <w:numPr>
          <w:ilvl w:val="0"/>
          <w:numId w:val="16"/>
        </w:numPr>
        <w:tabs>
          <w:tab w:val="left" w:pos="966"/>
        </w:tabs>
        <w:spacing w:after="200" w:line="360" w:lineRule="auto"/>
        <w:jc w:val="center"/>
        <w:rPr>
          <w:rFonts w:ascii="Arial" w:hAnsi="Arial" w:cs="Arial"/>
          <w:b/>
        </w:rPr>
      </w:pPr>
      <w:r w:rsidRPr="009D24C1">
        <w:rPr>
          <w:rFonts w:ascii="Arial" w:hAnsi="Arial" w:cs="Arial"/>
          <w:b/>
        </w:rPr>
        <w:lastRenderedPageBreak/>
        <w:t>Istrateejiyada sh</w:t>
      </w:r>
      <w:r w:rsidR="00093E61">
        <w:rPr>
          <w:rFonts w:ascii="Arial" w:hAnsi="Arial" w:cs="Arial"/>
          <w:b/>
        </w:rPr>
        <w:t>a</w:t>
      </w:r>
      <w:r w:rsidRPr="009D24C1">
        <w:rPr>
          <w:rFonts w:ascii="Arial" w:hAnsi="Arial" w:cs="Arial"/>
          <w:b/>
        </w:rPr>
        <w:t>acinta Miisaaniyada</w:t>
      </w:r>
    </w:p>
    <w:p w:rsidR="00DB3AE0" w:rsidRPr="009D24C1" w:rsidRDefault="00DB3AE0" w:rsidP="00C04A43">
      <w:pPr>
        <w:tabs>
          <w:tab w:val="left" w:pos="966"/>
        </w:tabs>
        <w:spacing w:after="200" w:line="360" w:lineRule="auto"/>
        <w:ind w:left="450"/>
        <w:jc w:val="center"/>
        <w:rPr>
          <w:rFonts w:ascii="Arial" w:hAnsi="Arial" w:cs="Arial"/>
          <w:b/>
        </w:rPr>
      </w:pPr>
      <w:r w:rsidRPr="009D24C1">
        <w:rPr>
          <w:rFonts w:ascii="Arial" w:hAnsi="Arial" w:cs="Arial"/>
          <w:b/>
        </w:rPr>
        <w:t>3.1. Ujeedada Qorshaha shaacinta</w:t>
      </w:r>
    </w:p>
    <w:p w:rsidR="00DB3AE0" w:rsidRPr="00BC2D4E" w:rsidRDefault="00DB3AE0" w:rsidP="00DB3AE0">
      <w:pPr>
        <w:tabs>
          <w:tab w:val="left" w:pos="966"/>
        </w:tabs>
        <w:spacing w:line="360" w:lineRule="auto"/>
        <w:jc w:val="both"/>
        <w:rPr>
          <w:rFonts w:ascii="Arial" w:hAnsi="Arial" w:cs="Arial"/>
        </w:rPr>
      </w:pPr>
      <w:r w:rsidRPr="00BC2D4E">
        <w:rPr>
          <w:rFonts w:ascii="Arial" w:hAnsi="Arial" w:cs="Arial"/>
        </w:rPr>
        <w:t>Ujeedada ugu muhiimsan ee laga leeyahay qorshaha shaacinta miisaaniyada waa in la helo istratiijiyad lagu baahiyo xog faahfaahsan oo miisaaniyadeed,  iyadoo la qaadanayo degmooyin si gaar ah loo doortay ugu danbayna lala soo baxo-hab warbaahineed oo isku mid ah laguna gaadhsiyo degmaooyinka (marka la baahinayo miisaamiyada).</w:t>
      </w:r>
    </w:p>
    <w:p w:rsidR="00DB3AE0" w:rsidRPr="00BC2D4E" w:rsidRDefault="00DB3AE0" w:rsidP="00DB3AE0">
      <w:pPr>
        <w:tabs>
          <w:tab w:val="left" w:pos="966"/>
        </w:tabs>
        <w:spacing w:line="360" w:lineRule="auto"/>
        <w:rPr>
          <w:rFonts w:ascii="Arial" w:hAnsi="Arial" w:cs="Arial"/>
        </w:rPr>
      </w:pPr>
      <w:r w:rsidRPr="00BC2D4E">
        <w:rPr>
          <w:rFonts w:ascii="Arial" w:hAnsi="Arial" w:cs="Arial"/>
        </w:rPr>
        <w:t>Gaar ahaan qorsh</w:t>
      </w:r>
      <w:r w:rsidR="00CD74B5">
        <w:rPr>
          <w:rFonts w:ascii="Arial" w:hAnsi="Arial" w:cs="Arial"/>
        </w:rPr>
        <w:t>aha istraatiijiyada shaac</w:t>
      </w:r>
      <w:r w:rsidRPr="00BC2D4E">
        <w:rPr>
          <w:rFonts w:ascii="Arial" w:hAnsi="Arial" w:cs="Arial"/>
        </w:rPr>
        <w:t>inta miisaaniyadu wuxu muujinayaa:-</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Nooca/ qaabka iyo baaxada miisaaniyadeed ee la fidin doona </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Habka/jidka ( jiraa’d, idaacad, siminaaro,  shirar aqoon korodsi, qaab dhaqameed bulsho iskugu gudbiso akhbaarta iwm) laysticmaalayo marka xogta miisaaniyaded la gudbiynayo. </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Wakhtiga macluumaadka ama xogta miisaaniyada lagaadhsiinayo halkii loogu talo galay </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Goobaha (Baaxada goobaha) miisaaniyada lagu fidinayo inta ay dhan yihiin baladh ahaan </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Dhagaystayaasha ama Cida loola dan leeyahay in warku gaadho ama la gaadhsiinayo iyo luuqada la adeegsanayo marka la baahinayo xogta miisaamiyada. </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Baahida kharasheed iyo hantiyeed ee loobaahanyahay hirgalinta  miisaaniyada  lashaacinayo ee loogu talo-galay</w:t>
      </w:r>
    </w:p>
    <w:p w:rsidR="00DB3AE0" w:rsidRPr="00BC2D4E" w:rsidRDefault="00DB3AE0" w:rsidP="00DB3AE0">
      <w:pPr>
        <w:pStyle w:val="ListParagraph"/>
        <w:numPr>
          <w:ilvl w:val="0"/>
          <w:numId w:val="14"/>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Hababka la isticmaalayo marka daraasada lagu samaynayo in shaacintii miisaaniyadeed hirgashay iyo sida ay u shaqaynaysaba. </w:t>
      </w:r>
    </w:p>
    <w:p w:rsidR="00DB3AE0" w:rsidRPr="00BC2D4E" w:rsidRDefault="00C04A43" w:rsidP="00DB3AE0">
      <w:pPr>
        <w:tabs>
          <w:tab w:val="left" w:pos="966"/>
        </w:tabs>
        <w:spacing w:line="360" w:lineRule="auto"/>
        <w:jc w:val="both"/>
        <w:rPr>
          <w:rFonts w:ascii="Arial" w:hAnsi="Arial" w:cs="Arial"/>
          <w:b/>
        </w:rPr>
      </w:pPr>
      <w:r>
        <w:rPr>
          <w:rFonts w:ascii="Arial" w:hAnsi="Arial" w:cs="Arial"/>
          <w:b/>
        </w:rPr>
        <w:t>3</w:t>
      </w:r>
      <w:r w:rsidR="00DB3AE0" w:rsidRPr="00BC2D4E">
        <w:rPr>
          <w:rFonts w:ascii="Arial" w:hAnsi="Arial" w:cs="Arial"/>
          <w:b/>
        </w:rPr>
        <w:t>.2. Go’aaminta nooca iyo baaxada xogta mi</w:t>
      </w:r>
      <w:r w:rsidR="00DB3AE0">
        <w:rPr>
          <w:rFonts w:ascii="Arial" w:hAnsi="Arial" w:cs="Arial"/>
          <w:b/>
        </w:rPr>
        <w:t>isaaniyadeed ee larabo in baahiyo</w:t>
      </w:r>
    </w:p>
    <w:p w:rsidR="00DB3AE0" w:rsidRPr="00BC2D4E" w:rsidRDefault="00DB3AE0" w:rsidP="00DB3AE0">
      <w:pPr>
        <w:tabs>
          <w:tab w:val="left" w:pos="966"/>
        </w:tabs>
        <w:spacing w:line="360" w:lineRule="auto"/>
        <w:jc w:val="both"/>
        <w:rPr>
          <w:rFonts w:ascii="Arial" w:hAnsi="Arial" w:cs="Arial"/>
        </w:rPr>
      </w:pPr>
      <w:r w:rsidRPr="00BC2D4E">
        <w:rPr>
          <w:rFonts w:ascii="Arial" w:hAnsi="Arial" w:cs="Arial"/>
        </w:rPr>
        <w:t xml:space="preserve"> Xogta Miisaaniyada dawlada</w:t>
      </w:r>
      <w:r w:rsidR="00093E61">
        <w:rPr>
          <w:rFonts w:ascii="Arial" w:hAnsi="Arial" w:cs="Arial"/>
        </w:rPr>
        <w:t xml:space="preserve"> ee la rabo in lashaaciyo waxa </w:t>
      </w:r>
      <w:r w:rsidRPr="00BC2D4E">
        <w:rPr>
          <w:rFonts w:ascii="Arial" w:hAnsi="Arial" w:cs="Arial"/>
        </w:rPr>
        <w:t xml:space="preserve">ka mid ah, </w:t>
      </w:r>
    </w:p>
    <w:p w:rsidR="00DB3AE0" w:rsidRPr="00BC2D4E" w:rsidRDefault="00DB3AE0" w:rsidP="00DB3AE0">
      <w:pPr>
        <w:pStyle w:val="ListParagraph"/>
        <w:numPr>
          <w:ilvl w:val="0"/>
          <w:numId w:val="17"/>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Dakhliga dagmadu sooxarayso </w:t>
      </w:r>
    </w:p>
    <w:p w:rsidR="00DB3AE0" w:rsidRPr="00BC2D4E" w:rsidRDefault="00DB3AE0" w:rsidP="00DB3AE0">
      <w:pPr>
        <w:pStyle w:val="ListParagraph"/>
        <w:numPr>
          <w:ilvl w:val="0"/>
          <w:numId w:val="17"/>
        </w:numPr>
        <w:tabs>
          <w:tab w:val="left" w:pos="966"/>
        </w:tabs>
        <w:spacing w:line="360" w:lineRule="auto"/>
        <w:rPr>
          <w:rFonts w:ascii="Arial" w:hAnsi="Arial" w:cs="Arial"/>
          <w:sz w:val="24"/>
          <w:szCs w:val="24"/>
        </w:rPr>
      </w:pPr>
      <w:r w:rsidRPr="00BC2D4E">
        <w:rPr>
          <w:rFonts w:ascii="Arial" w:hAnsi="Arial" w:cs="Arial"/>
          <w:sz w:val="24"/>
          <w:szCs w:val="24"/>
        </w:rPr>
        <w:t>Miisaaniyada mashaariicda  iyo miisaaniyada caadiga ah ee dagmo loo ansixiyay</w:t>
      </w:r>
    </w:p>
    <w:p w:rsidR="00DB3AE0" w:rsidRPr="00BC2D4E" w:rsidRDefault="00DB3AE0" w:rsidP="00DB3AE0">
      <w:pPr>
        <w:pStyle w:val="ListParagraph"/>
        <w:numPr>
          <w:ilvl w:val="0"/>
          <w:numId w:val="17"/>
        </w:numPr>
        <w:tabs>
          <w:tab w:val="left" w:pos="966"/>
        </w:tabs>
        <w:spacing w:line="360" w:lineRule="auto"/>
        <w:rPr>
          <w:rFonts w:ascii="Arial" w:hAnsi="Arial" w:cs="Arial"/>
          <w:sz w:val="24"/>
          <w:szCs w:val="24"/>
        </w:rPr>
      </w:pPr>
      <w:r w:rsidRPr="00BC2D4E">
        <w:rPr>
          <w:rFonts w:ascii="Arial" w:hAnsi="Arial" w:cs="Arial"/>
          <w:sz w:val="24"/>
          <w:szCs w:val="24"/>
        </w:rPr>
        <w:t>Mushaharka iyo miisaaniyada hawlfulinta looqoondeeyay</w:t>
      </w:r>
    </w:p>
    <w:p w:rsidR="00DB3AE0" w:rsidRPr="00BC2D4E" w:rsidRDefault="00DB3AE0" w:rsidP="00DB3AE0">
      <w:pPr>
        <w:pStyle w:val="ListParagraph"/>
        <w:numPr>
          <w:ilvl w:val="0"/>
          <w:numId w:val="17"/>
        </w:numPr>
        <w:tabs>
          <w:tab w:val="left" w:pos="966"/>
        </w:tabs>
        <w:spacing w:line="360" w:lineRule="auto"/>
        <w:rPr>
          <w:rFonts w:ascii="Arial" w:hAnsi="Arial" w:cs="Arial"/>
          <w:sz w:val="24"/>
          <w:szCs w:val="24"/>
        </w:rPr>
      </w:pPr>
      <w:r w:rsidRPr="00BC2D4E">
        <w:rPr>
          <w:rFonts w:ascii="Arial" w:hAnsi="Arial" w:cs="Arial"/>
          <w:sz w:val="24"/>
          <w:szCs w:val="24"/>
        </w:rPr>
        <w:t xml:space="preserve">Qaybaha shaqooyinka muhiimka ah ee miisaaniyada loo jajabiyay, sida:- </w:t>
      </w:r>
    </w:p>
    <w:p w:rsidR="00DB3AE0" w:rsidRPr="00BC2D4E" w:rsidRDefault="00DB3AE0" w:rsidP="00DB3AE0">
      <w:pPr>
        <w:pStyle w:val="ListParagraph"/>
        <w:numPr>
          <w:ilvl w:val="0"/>
          <w:numId w:val="18"/>
        </w:numPr>
        <w:tabs>
          <w:tab w:val="left" w:pos="966"/>
        </w:tabs>
        <w:spacing w:line="360" w:lineRule="auto"/>
        <w:rPr>
          <w:rFonts w:ascii="Arial" w:hAnsi="Arial" w:cs="Arial"/>
          <w:sz w:val="24"/>
          <w:szCs w:val="24"/>
        </w:rPr>
      </w:pPr>
      <w:r w:rsidRPr="00BC2D4E">
        <w:rPr>
          <w:rFonts w:ascii="Arial" w:hAnsi="Arial" w:cs="Arial"/>
          <w:sz w:val="24"/>
          <w:szCs w:val="24"/>
        </w:rPr>
        <w:lastRenderedPageBreak/>
        <w:t xml:space="preserve">Caafimaadka </w:t>
      </w:r>
    </w:p>
    <w:p w:rsidR="00DB3AE0" w:rsidRPr="00BC2D4E" w:rsidRDefault="00DB3AE0" w:rsidP="00DB3AE0">
      <w:pPr>
        <w:pStyle w:val="ListParagraph"/>
        <w:numPr>
          <w:ilvl w:val="0"/>
          <w:numId w:val="18"/>
        </w:numPr>
        <w:tabs>
          <w:tab w:val="left" w:pos="966"/>
        </w:tabs>
        <w:spacing w:line="360" w:lineRule="auto"/>
        <w:rPr>
          <w:rFonts w:ascii="Arial" w:hAnsi="Arial" w:cs="Arial"/>
          <w:sz w:val="24"/>
          <w:szCs w:val="24"/>
        </w:rPr>
      </w:pPr>
      <w:r w:rsidRPr="00BC2D4E">
        <w:rPr>
          <w:rFonts w:ascii="Arial" w:hAnsi="Arial" w:cs="Arial"/>
          <w:sz w:val="24"/>
          <w:szCs w:val="24"/>
        </w:rPr>
        <w:t xml:space="preserve">Waxbarasha </w:t>
      </w:r>
    </w:p>
    <w:p w:rsidR="00DB3AE0" w:rsidRPr="00BC2D4E" w:rsidRDefault="00DB3AE0" w:rsidP="00DB3AE0">
      <w:pPr>
        <w:pStyle w:val="ListParagraph"/>
        <w:numPr>
          <w:ilvl w:val="0"/>
          <w:numId w:val="18"/>
        </w:numPr>
        <w:tabs>
          <w:tab w:val="left" w:pos="966"/>
        </w:tabs>
        <w:spacing w:line="360" w:lineRule="auto"/>
        <w:rPr>
          <w:rFonts w:ascii="Arial" w:hAnsi="Arial" w:cs="Arial"/>
          <w:sz w:val="24"/>
          <w:szCs w:val="24"/>
        </w:rPr>
      </w:pPr>
      <w:r w:rsidRPr="00BC2D4E">
        <w:rPr>
          <w:rFonts w:ascii="Arial" w:hAnsi="Arial" w:cs="Arial"/>
          <w:sz w:val="24"/>
          <w:szCs w:val="24"/>
        </w:rPr>
        <w:t xml:space="preserve">Beeraha </w:t>
      </w:r>
    </w:p>
    <w:p w:rsidR="00C04A43" w:rsidRDefault="00DB3AE0" w:rsidP="00DB3AE0">
      <w:pPr>
        <w:pStyle w:val="ListParagraph"/>
        <w:numPr>
          <w:ilvl w:val="0"/>
          <w:numId w:val="18"/>
        </w:numPr>
        <w:tabs>
          <w:tab w:val="left" w:pos="966"/>
        </w:tabs>
        <w:spacing w:line="360" w:lineRule="auto"/>
        <w:rPr>
          <w:rFonts w:ascii="Arial" w:hAnsi="Arial" w:cs="Arial"/>
          <w:sz w:val="24"/>
          <w:szCs w:val="24"/>
        </w:rPr>
      </w:pPr>
      <w:r w:rsidRPr="00BC2D4E">
        <w:rPr>
          <w:rFonts w:ascii="Arial" w:hAnsi="Arial" w:cs="Arial"/>
          <w:sz w:val="24"/>
          <w:szCs w:val="24"/>
        </w:rPr>
        <w:t>Biyaha iyo fayo dhawrka</w:t>
      </w:r>
    </w:p>
    <w:p w:rsidR="00DB3AE0" w:rsidRPr="00BC2D4E" w:rsidRDefault="00C04A43" w:rsidP="00DB3AE0">
      <w:pPr>
        <w:pStyle w:val="ListParagraph"/>
        <w:numPr>
          <w:ilvl w:val="0"/>
          <w:numId w:val="18"/>
        </w:numPr>
        <w:tabs>
          <w:tab w:val="left" w:pos="966"/>
        </w:tabs>
        <w:spacing w:line="360" w:lineRule="auto"/>
        <w:rPr>
          <w:rFonts w:ascii="Arial" w:hAnsi="Arial" w:cs="Arial"/>
          <w:sz w:val="24"/>
          <w:szCs w:val="24"/>
        </w:rPr>
      </w:pPr>
      <w:r>
        <w:rPr>
          <w:rFonts w:ascii="Arial" w:hAnsi="Arial" w:cs="Arial"/>
          <w:sz w:val="24"/>
          <w:szCs w:val="24"/>
        </w:rPr>
        <w:t>Jidadka &amp; buundooyinka</w:t>
      </w:r>
      <w:r w:rsidR="00DB3AE0" w:rsidRPr="00BC2D4E">
        <w:rPr>
          <w:rFonts w:ascii="Arial" w:hAnsi="Arial" w:cs="Arial"/>
          <w:sz w:val="24"/>
          <w:szCs w:val="24"/>
        </w:rPr>
        <w:t xml:space="preserve"> </w:t>
      </w:r>
    </w:p>
    <w:p w:rsidR="00DB3AE0" w:rsidRPr="00BC2D4E" w:rsidRDefault="00C04A43" w:rsidP="00DB3AE0">
      <w:pPr>
        <w:pStyle w:val="ListParagraph"/>
        <w:numPr>
          <w:ilvl w:val="0"/>
          <w:numId w:val="19"/>
        </w:numPr>
        <w:tabs>
          <w:tab w:val="left" w:pos="966"/>
        </w:tabs>
        <w:spacing w:line="360" w:lineRule="auto"/>
        <w:rPr>
          <w:rFonts w:ascii="Arial" w:hAnsi="Arial" w:cs="Arial"/>
          <w:sz w:val="24"/>
          <w:szCs w:val="24"/>
        </w:rPr>
      </w:pPr>
      <w:r>
        <w:rPr>
          <w:rFonts w:ascii="Arial" w:hAnsi="Arial" w:cs="Arial"/>
          <w:sz w:val="24"/>
          <w:szCs w:val="24"/>
        </w:rPr>
        <w:t>Xogta warbix</w:t>
      </w:r>
      <w:r w:rsidR="00DB3AE0" w:rsidRPr="00BC2D4E">
        <w:rPr>
          <w:rFonts w:ascii="Arial" w:hAnsi="Arial" w:cs="Arial"/>
          <w:sz w:val="24"/>
          <w:szCs w:val="24"/>
        </w:rPr>
        <w:t xml:space="preserve">inta hantidhawrka </w:t>
      </w:r>
    </w:p>
    <w:p w:rsidR="00DB3AE0" w:rsidRPr="00BC2D4E" w:rsidRDefault="00DB3AE0" w:rsidP="00DB3AE0">
      <w:pPr>
        <w:pStyle w:val="ListParagraph"/>
        <w:numPr>
          <w:ilvl w:val="0"/>
          <w:numId w:val="19"/>
        </w:numPr>
        <w:tabs>
          <w:tab w:val="left" w:pos="966"/>
        </w:tabs>
        <w:spacing w:line="360" w:lineRule="auto"/>
        <w:rPr>
          <w:rFonts w:ascii="Arial" w:hAnsi="Arial" w:cs="Arial"/>
          <w:sz w:val="24"/>
          <w:szCs w:val="24"/>
        </w:rPr>
      </w:pPr>
      <w:r w:rsidRPr="00BC2D4E">
        <w:rPr>
          <w:rFonts w:ascii="Arial" w:hAnsi="Arial" w:cs="Arial"/>
          <w:sz w:val="24"/>
          <w:szCs w:val="24"/>
        </w:rPr>
        <w:t xml:space="preserve">Warbixinta </w:t>
      </w:r>
      <w:r>
        <w:rPr>
          <w:rFonts w:ascii="Arial" w:hAnsi="Arial" w:cs="Arial"/>
          <w:sz w:val="24"/>
          <w:szCs w:val="24"/>
        </w:rPr>
        <w:t>sanadka</w:t>
      </w:r>
      <w:r w:rsidRPr="00BC2D4E">
        <w:rPr>
          <w:rFonts w:ascii="Arial" w:hAnsi="Arial" w:cs="Arial"/>
          <w:sz w:val="24"/>
          <w:szCs w:val="24"/>
        </w:rPr>
        <w:t xml:space="preserve"> </w:t>
      </w:r>
      <w:r>
        <w:rPr>
          <w:rFonts w:ascii="Arial" w:hAnsi="Arial" w:cs="Arial"/>
          <w:sz w:val="24"/>
          <w:szCs w:val="24"/>
        </w:rPr>
        <w:t>(isticmaalka iyo waxqabadka sannad-miisaaniyadeedka)</w:t>
      </w:r>
      <w:r w:rsidRPr="00BC2D4E">
        <w:rPr>
          <w:rFonts w:ascii="Arial" w:hAnsi="Arial" w:cs="Arial"/>
          <w:sz w:val="24"/>
          <w:szCs w:val="24"/>
        </w:rPr>
        <w:t xml:space="preserve">. </w:t>
      </w:r>
    </w:p>
    <w:p w:rsidR="00DB3AE0" w:rsidRDefault="00DB3AE0" w:rsidP="00DB3AE0">
      <w:pPr>
        <w:pStyle w:val="ListParagraph"/>
        <w:tabs>
          <w:tab w:val="left" w:pos="966"/>
        </w:tabs>
        <w:spacing w:line="360" w:lineRule="auto"/>
        <w:rPr>
          <w:rFonts w:ascii="Arial" w:hAnsi="Arial" w:cs="Arial"/>
          <w:sz w:val="24"/>
          <w:szCs w:val="24"/>
        </w:rPr>
      </w:pPr>
    </w:p>
    <w:p w:rsidR="00DB3AE0" w:rsidRPr="00BC2D4E" w:rsidRDefault="00266B14" w:rsidP="00DB3AE0">
      <w:pPr>
        <w:tabs>
          <w:tab w:val="left" w:pos="966"/>
        </w:tabs>
        <w:spacing w:line="360" w:lineRule="auto"/>
        <w:jc w:val="center"/>
        <w:rPr>
          <w:rFonts w:ascii="Arial" w:hAnsi="Arial" w:cs="Arial"/>
          <w:b/>
        </w:rPr>
      </w:pPr>
      <w:r>
        <w:rPr>
          <w:rFonts w:ascii="Arial" w:hAnsi="Arial" w:cs="Arial"/>
          <w:b/>
        </w:rPr>
        <w:t xml:space="preserve">3.3 </w:t>
      </w:r>
      <w:r w:rsidR="00DB3AE0" w:rsidRPr="00BC2D4E">
        <w:rPr>
          <w:rFonts w:ascii="Arial" w:hAnsi="Arial" w:cs="Arial"/>
          <w:b/>
        </w:rPr>
        <w:t>Dariiqooyink</w:t>
      </w:r>
      <w:r w:rsidR="00DB3AE0">
        <w:rPr>
          <w:rFonts w:ascii="Arial" w:hAnsi="Arial" w:cs="Arial"/>
          <w:b/>
        </w:rPr>
        <w:t>a xogta Miisaani</w:t>
      </w:r>
      <w:r w:rsidR="00F450A1">
        <w:rPr>
          <w:rFonts w:ascii="Arial" w:hAnsi="Arial" w:cs="Arial"/>
          <w:b/>
        </w:rPr>
        <w:t>yada lagu faafin</w:t>
      </w:r>
      <w:r w:rsidR="00093E61">
        <w:rPr>
          <w:rFonts w:ascii="Arial" w:hAnsi="Arial" w:cs="Arial"/>
          <w:b/>
        </w:rPr>
        <w:t xml:space="preserve"> </w:t>
      </w:r>
      <w:r w:rsidR="00F450A1">
        <w:rPr>
          <w:rFonts w:ascii="Arial" w:hAnsi="Arial" w:cs="Arial"/>
          <w:b/>
        </w:rPr>
        <w:t>karo</w:t>
      </w:r>
    </w:p>
    <w:p w:rsidR="00DB3AE0" w:rsidRPr="00BC2D4E" w:rsidRDefault="00DB3AE0" w:rsidP="00DB3AE0">
      <w:pPr>
        <w:tabs>
          <w:tab w:val="left" w:pos="966"/>
        </w:tabs>
        <w:spacing w:line="360" w:lineRule="auto"/>
        <w:jc w:val="both"/>
        <w:rPr>
          <w:rFonts w:ascii="Arial" w:hAnsi="Arial" w:cs="Arial"/>
        </w:rPr>
      </w:pPr>
      <w:r w:rsidRPr="00BC2D4E">
        <w:rPr>
          <w:rFonts w:ascii="Arial" w:hAnsi="Arial" w:cs="Arial"/>
        </w:rPr>
        <w:t xml:space="preserve">Iyadoo looga dan leeyahay in la ogaado lana doorto istraatejiyad (xeeled) ku haboon waa in dariiqooyin kala dudwan la isticmaalo marka laa faafinayo xogta miisaaniyada dawlada. waxana ilaa hada la ogaaday dariigooyin si guul leh loogu fidin karo xogta miisaaniyada dhulka miyiga ee wadankan Ethiopia. Waxa halkan ku cad Dariiqooyin ah sida xogta miisaaniyadeed loo faafin karo: </w:t>
      </w:r>
    </w:p>
    <w:p w:rsidR="00DB3AE0" w:rsidRPr="00BC2D4E" w:rsidRDefault="00DB3AE0" w:rsidP="00DB3AE0">
      <w:pPr>
        <w:pStyle w:val="ListParagraph"/>
        <w:numPr>
          <w:ilvl w:val="0"/>
          <w:numId w:val="15"/>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Idaacad: Idaacadaha dawlad deegaanadu  leeyihiin ama kan heer qaran </w:t>
      </w:r>
    </w:p>
    <w:p w:rsidR="00DB3AE0" w:rsidRPr="00BC2D4E" w:rsidRDefault="00DB3AE0" w:rsidP="00DB3AE0">
      <w:pPr>
        <w:pStyle w:val="ListParagraph"/>
        <w:numPr>
          <w:ilvl w:val="0"/>
          <w:numId w:val="15"/>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In la daabaco: waraaqaha waaweyn ee la dhajiyo, </w:t>
      </w:r>
      <w:r w:rsidR="00093E61">
        <w:rPr>
          <w:rFonts w:ascii="Arial" w:hAnsi="Arial" w:cs="Arial"/>
          <w:sz w:val="24"/>
          <w:szCs w:val="24"/>
        </w:rPr>
        <w:t xml:space="preserve">warsideenada kale ee bulshada, </w:t>
      </w:r>
      <w:r w:rsidRPr="00BC2D4E">
        <w:rPr>
          <w:rFonts w:ascii="Arial" w:hAnsi="Arial" w:cs="Arial"/>
          <w:sz w:val="24"/>
          <w:szCs w:val="24"/>
        </w:rPr>
        <w:t>Boostaro, qoraalo kooban iyo warbixino daabacan.</w:t>
      </w:r>
    </w:p>
    <w:p w:rsidR="00DB3AE0" w:rsidRPr="00BC2D4E" w:rsidRDefault="00DB3AE0" w:rsidP="00DB3AE0">
      <w:pPr>
        <w:pStyle w:val="ListParagraph"/>
        <w:numPr>
          <w:ilvl w:val="0"/>
          <w:numId w:val="15"/>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Siminaaro guud oo Bulshada loo qabto:  Tababaro iyo seminaaro la siiyo hogaamiye dhaqameedyada Bulshada oo ku saabsan xogta miisaaniyada.   </w:t>
      </w:r>
    </w:p>
    <w:p w:rsidR="00DB3AE0" w:rsidRPr="00BC2D4E" w:rsidRDefault="00093E61" w:rsidP="00DB3AE0">
      <w:pPr>
        <w:pStyle w:val="ListParagraph"/>
        <w:numPr>
          <w:ilvl w:val="0"/>
          <w:numId w:val="15"/>
        </w:numPr>
        <w:tabs>
          <w:tab w:val="left" w:pos="966"/>
        </w:tabs>
        <w:spacing w:line="360" w:lineRule="auto"/>
        <w:jc w:val="both"/>
        <w:rPr>
          <w:rFonts w:ascii="Arial" w:hAnsi="Arial" w:cs="Arial"/>
          <w:sz w:val="24"/>
          <w:szCs w:val="24"/>
        </w:rPr>
      </w:pPr>
      <w:r>
        <w:rPr>
          <w:rFonts w:ascii="Arial" w:hAnsi="Arial" w:cs="Arial"/>
          <w:sz w:val="24"/>
          <w:szCs w:val="24"/>
        </w:rPr>
        <w:t xml:space="preserve">In </w:t>
      </w:r>
      <w:r w:rsidR="00DB3AE0" w:rsidRPr="00BC2D4E">
        <w:rPr>
          <w:rFonts w:ascii="Arial" w:hAnsi="Arial" w:cs="Arial"/>
          <w:sz w:val="24"/>
          <w:szCs w:val="24"/>
        </w:rPr>
        <w:t xml:space="preserve">dadku isgaadhsiiyo xogtan miisaniyadeed dhexdooda:- kulamo lala yeesho ama ay iskood uyeeshaan bulshadu. </w:t>
      </w:r>
    </w:p>
    <w:p w:rsidR="00DB3AE0" w:rsidRPr="00BC2D4E" w:rsidRDefault="00DB3AE0" w:rsidP="00DB3AE0">
      <w:pPr>
        <w:pStyle w:val="ListParagraph"/>
        <w:numPr>
          <w:ilvl w:val="0"/>
          <w:numId w:val="15"/>
        </w:numPr>
        <w:tabs>
          <w:tab w:val="left" w:pos="966"/>
        </w:tabs>
        <w:spacing w:line="360" w:lineRule="auto"/>
        <w:jc w:val="both"/>
        <w:rPr>
          <w:rFonts w:ascii="Arial" w:hAnsi="Arial" w:cs="Arial"/>
          <w:sz w:val="24"/>
          <w:szCs w:val="24"/>
        </w:rPr>
      </w:pPr>
      <w:r w:rsidRPr="00BC2D4E">
        <w:rPr>
          <w:rFonts w:ascii="Arial" w:hAnsi="Arial" w:cs="Arial"/>
          <w:sz w:val="24"/>
          <w:szCs w:val="24"/>
        </w:rPr>
        <w:t xml:space="preserve">Qaab dhaqameedyada kale ee bulshadu warka isu gaadhsiiso:- Hadal ahaan ama qaabab kaleba </w:t>
      </w:r>
    </w:p>
    <w:p w:rsidR="00DB3AE0" w:rsidRDefault="00DB3AE0" w:rsidP="00DB3AE0">
      <w:pPr>
        <w:pStyle w:val="ListParagraph"/>
        <w:numPr>
          <w:ilvl w:val="0"/>
          <w:numId w:val="15"/>
        </w:numPr>
        <w:tabs>
          <w:tab w:val="left" w:pos="966"/>
        </w:tabs>
        <w:spacing w:line="360" w:lineRule="auto"/>
        <w:jc w:val="both"/>
        <w:rPr>
          <w:rFonts w:ascii="Arial" w:hAnsi="Arial" w:cs="Arial"/>
          <w:sz w:val="24"/>
          <w:szCs w:val="24"/>
        </w:rPr>
      </w:pPr>
      <w:r w:rsidRPr="00BC2D4E">
        <w:rPr>
          <w:rFonts w:ascii="Arial" w:hAnsi="Arial" w:cs="Arial"/>
          <w:sz w:val="24"/>
          <w:szCs w:val="24"/>
        </w:rPr>
        <w:t>Boodhadhka lagu tuso qoraalada</w:t>
      </w:r>
      <w:r w:rsidR="00093E61">
        <w:rPr>
          <w:rFonts w:ascii="Arial" w:hAnsi="Arial" w:cs="Arial"/>
          <w:sz w:val="24"/>
          <w:szCs w:val="24"/>
        </w:rPr>
        <w:t xml:space="preserve">: </w:t>
      </w:r>
      <w:r w:rsidRPr="00BC2D4E">
        <w:rPr>
          <w:rFonts w:ascii="Arial" w:hAnsi="Arial" w:cs="Arial"/>
          <w:sz w:val="24"/>
          <w:szCs w:val="24"/>
        </w:rPr>
        <w:t>Boo</w:t>
      </w:r>
      <w:r w:rsidR="00093E61">
        <w:rPr>
          <w:rFonts w:ascii="Arial" w:hAnsi="Arial" w:cs="Arial"/>
          <w:sz w:val="24"/>
          <w:szCs w:val="24"/>
        </w:rPr>
        <w:t>dhadhka ogaysiiska lagu dhajiyo</w:t>
      </w:r>
      <w:r w:rsidRPr="00BC2D4E">
        <w:rPr>
          <w:rFonts w:ascii="Arial" w:hAnsi="Arial" w:cs="Arial"/>
          <w:sz w:val="24"/>
          <w:szCs w:val="24"/>
        </w:rPr>
        <w:t xml:space="preserve"> oo loo isticmaalo xogta missaniyada. </w:t>
      </w:r>
    </w:p>
    <w:p w:rsidR="00DB3AE0" w:rsidRDefault="00DB3AE0" w:rsidP="00DB3AE0">
      <w:pPr>
        <w:tabs>
          <w:tab w:val="left" w:pos="966"/>
        </w:tabs>
        <w:spacing w:line="360" w:lineRule="auto"/>
        <w:jc w:val="both"/>
        <w:rPr>
          <w:rFonts w:ascii="Arial" w:hAnsi="Arial" w:cs="Arial"/>
        </w:rPr>
      </w:pPr>
    </w:p>
    <w:p w:rsidR="00093E61" w:rsidRDefault="00093E61" w:rsidP="00DB3AE0">
      <w:pPr>
        <w:tabs>
          <w:tab w:val="left" w:pos="966"/>
        </w:tabs>
        <w:spacing w:line="360" w:lineRule="auto"/>
        <w:jc w:val="both"/>
        <w:rPr>
          <w:rFonts w:ascii="Arial" w:hAnsi="Arial" w:cs="Arial"/>
        </w:rPr>
      </w:pPr>
    </w:p>
    <w:p w:rsidR="00DB3AE0" w:rsidRDefault="00DB3AE0" w:rsidP="00DB3AE0">
      <w:pPr>
        <w:tabs>
          <w:tab w:val="left" w:pos="966"/>
        </w:tabs>
        <w:spacing w:line="360" w:lineRule="auto"/>
        <w:jc w:val="both"/>
        <w:rPr>
          <w:rFonts w:ascii="Arial" w:hAnsi="Arial" w:cs="Arial"/>
        </w:rPr>
      </w:pPr>
    </w:p>
    <w:p w:rsidR="000F5EC9" w:rsidRDefault="000F5EC9" w:rsidP="00DB3AE0">
      <w:pPr>
        <w:tabs>
          <w:tab w:val="left" w:pos="966"/>
        </w:tabs>
        <w:spacing w:line="360" w:lineRule="auto"/>
        <w:jc w:val="both"/>
        <w:rPr>
          <w:rFonts w:ascii="Arial" w:hAnsi="Arial" w:cs="Arial"/>
        </w:rPr>
      </w:pPr>
    </w:p>
    <w:p w:rsidR="00DB3AE0" w:rsidRDefault="00DB3AE0" w:rsidP="00DB3AE0">
      <w:pPr>
        <w:tabs>
          <w:tab w:val="left" w:pos="966"/>
        </w:tabs>
        <w:spacing w:line="360" w:lineRule="auto"/>
        <w:jc w:val="both"/>
        <w:rPr>
          <w:rFonts w:ascii="Arial" w:hAnsi="Arial" w:cs="Arial"/>
        </w:rPr>
      </w:pPr>
    </w:p>
    <w:p w:rsidR="00DB3AE0" w:rsidRPr="009D24C1" w:rsidRDefault="00266B14" w:rsidP="00DB3AE0">
      <w:pPr>
        <w:jc w:val="center"/>
        <w:rPr>
          <w:rFonts w:ascii="Sylfaen" w:hAnsi="Sylfaen"/>
          <w:b/>
          <w:sz w:val="32"/>
        </w:rPr>
      </w:pPr>
      <w:r>
        <w:rPr>
          <w:rFonts w:ascii="Sylfaen" w:hAnsi="Sylfaen"/>
          <w:b/>
          <w:sz w:val="32"/>
        </w:rPr>
        <w:lastRenderedPageBreak/>
        <w:t>3</w:t>
      </w:r>
      <w:r w:rsidR="00DB3AE0" w:rsidRPr="009D24C1">
        <w:rPr>
          <w:rFonts w:ascii="Sylfaen" w:hAnsi="Sylfaen"/>
          <w:b/>
          <w:sz w:val="32"/>
        </w:rPr>
        <w:t>.3. Afarta talaabo ee loo</w:t>
      </w:r>
      <w:r w:rsidR="00093E61">
        <w:rPr>
          <w:rFonts w:ascii="Sylfaen" w:hAnsi="Sylfaen"/>
          <w:b/>
          <w:sz w:val="32"/>
        </w:rPr>
        <w:t xml:space="preserve"> </w:t>
      </w:r>
      <w:r w:rsidR="00DB3AE0" w:rsidRPr="009D24C1">
        <w:rPr>
          <w:rFonts w:ascii="Sylfaen" w:hAnsi="Sylfaen"/>
          <w:b/>
          <w:sz w:val="32"/>
        </w:rPr>
        <w:t>marayo shaacinta xogta miisaaniyada.</w:t>
      </w:r>
    </w:p>
    <w:p w:rsidR="00DB3AE0" w:rsidRPr="009D24C1" w:rsidRDefault="00DB3AE0" w:rsidP="00DB3AE0">
      <w:pPr>
        <w:jc w:val="center"/>
        <w:rPr>
          <w:rFonts w:ascii="Sylfaen" w:hAnsi="Sylfaen"/>
          <w:b/>
          <w:sz w:val="32"/>
        </w:rPr>
      </w:pPr>
      <w:r w:rsidRPr="009D24C1">
        <w:rPr>
          <w:rFonts w:ascii="Sylfaen" w:hAnsi="Sylfaen"/>
          <w:b/>
          <w:sz w:val="32"/>
        </w:rPr>
        <w:t>Talaabada1aad:  qeexidda dhagaystayaasha.</w:t>
      </w:r>
    </w:p>
    <w:p w:rsidR="00DB3AE0" w:rsidRPr="00BC2D4E" w:rsidRDefault="00DB3AE0" w:rsidP="00DB3AE0">
      <w:pPr>
        <w:pStyle w:val="ListParagraph"/>
        <w:numPr>
          <w:ilvl w:val="0"/>
          <w:numId w:val="25"/>
        </w:numPr>
        <w:spacing w:after="120" w:line="240" w:lineRule="auto"/>
        <w:jc w:val="both"/>
        <w:rPr>
          <w:rFonts w:ascii="Sylfaen" w:hAnsi="Sylfaen"/>
          <w:b/>
          <w:sz w:val="24"/>
          <w:szCs w:val="24"/>
        </w:rPr>
      </w:pPr>
      <w:r w:rsidRPr="00BC2D4E">
        <w:rPr>
          <w:rFonts w:ascii="Sylfaen" w:hAnsi="Sylfaen"/>
          <w:b/>
          <w:sz w:val="24"/>
          <w:szCs w:val="24"/>
        </w:rPr>
        <w:t>Waa maxay faraqa udhexeeya dadka miyiga iyo magaalada ee dagmooyinka?</w:t>
      </w:r>
    </w:p>
    <w:p w:rsidR="00DB3AE0" w:rsidRPr="00BC2D4E" w:rsidRDefault="00DB3AE0" w:rsidP="00DB3AE0">
      <w:pPr>
        <w:pStyle w:val="ListParagraph"/>
        <w:spacing w:after="120" w:line="240" w:lineRule="auto"/>
        <w:jc w:val="both"/>
        <w:rPr>
          <w:rFonts w:ascii="Sylfaen" w:hAnsi="Sylfaen"/>
          <w:b/>
          <w:sz w:val="24"/>
          <w:szCs w:val="24"/>
        </w:rPr>
      </w:pPr>
    </w:p>
    <w:p w:rsidR="00DB3AE0" w:rsidRPr="00BC2D4E" w:rsidRDefault="00DB3AE0" w:rsidP="00DB3AE0">
      <w:pPr>
        <w:pStyle w:val="ListParagraph"/>
        <w:tabs>
          <w:tab w:val="left" w:pos="966"/>
        </w:tabs>
        <w:spacing w:line="360" w:lineRule="auto"/>
        <w:ind w:left="360"/>
        <w:jc w:val="both"/>
        <w:rPr>
          <w:rFonts w:ascii="Arial" w:hAnsi="Arial" w:cs="Arial"/>
          <w:sz w:val="24"/>
          <w:szCs w:val="24"/>
        </w:rPr>
      </w:pPr>
      <w:r w:rsidRPr="00BC2D4E">
        <w:rPr>
          <w:rFonts w:ascii="Arial" w:hAnsi="Arial" w:cs="Arial"/>
          <w:sz w:val="24"/>
          <w:szCs w:val="24"/>
        </w:rPr>
        <w:t xml:space="preserve">  Xog-Isgaadhsiinta fiicani waxa ay ka bilaabantaa kala soocida dhagaystayaasha warka labaahinayo, iyadoo lagu kala saarayo astaamaha ay gaar-gaarka u kala leeyihiin. Ka dib marka dhagaystayaasha la kala saaro ayaa warbaahin iyo xogwar ku haboon loo gudbin, iyadoo laga duulayo baahida iyo nooca wareed ee loo baahanyahay. Ma jirto qaab go’an oo laisku raacsanyahay oo lagu shaaciyo xogta miisaaniyadeed. waayo degmo kassta, gabol kasta iyo dal kastaaba wuu ka duwan yahay kan kale dabeecad ahaan iyo mujtac ahaanba. </w:t>
      </w:r>
    </w:p>
    <w:p w:rsidR="00DB3AE0" w:rsidRPr="00BC2D4E" w:rsidRDefault="00DB3AE0" w:rsidP="00DB3AE0">
      <w:pPr>
        <w:pStyle w:val="ListParagraph"/>
        <w:tabs>
          <w:tab w:val="left" w:pos="966"/>
        </w:tabs>
        <w:spacing w:line="360" w:lineRule="auto"/>
        <w:ind w:left="360"/>
        <w:jc w:val="both"/>
        <w:rPr>
          <w:rFonts w:ascii="Arial" w:hAnsi="Arial" w:cs="Arial"/>
          <w:sz w:val="24"/>
          <w:szCs w:val="24"/>
        </w:rPr>
      </w:pPr>
    </w:p>
    <w:p w:rsidR="00DB3AE0" w:rsidRPr="00BC2D4E" w:rsidRDefault="00DB3AE0" w:rsidP="00DB3AE0">
      <w:pPr>
        <w:pStyle w:val="ListParagraph"/>
        <w:tabs>
          <w:tab w:val="left" w:pos="966"/>
        </w:tabs>
        <w:spacing w:line="360" w:lineRule="auto"/>
        <w:ind w:left="360"/>
        <w:jc w:val="both"/>
        <w:rPr>
          <w:rFonts w:ascii="Arial" w:hAnsi="Arial" w:cs="Arial"/>
          <w:sz w:val="24"/>
          <w:szCs w:val="24"/>
        </w:rPr>
      </w:pPr>
      <w:r w:rsidRPr="00BC2D4E">
        <w:rPr>
          <w:rFonts w:ascii="Arial" w:hAnsi="Arial" w:cs="Arial"/>
          <w:sz w:val="24"/>
          <w:szCs w:val="24"/>
        </w:rPr>
        <w:t>Tusaale ahaan, joornaalka hadii loo istcmaalo in lagu fidiyo xogta miisaaniyadeed, iskusi u raali galin mayso injineerka magaalaada ku nool iyo reer guuraa ku nool baadiyaha ama tuulooyinka.  Labada shaqsi (enginerka iyo reer guuragu) waxaa laga yaaba iney ku hadlaan luqado kala duwan, xaga waxbarashadana ku kalafogyahiin isla markaana ay yeelan karaan fikiro kala duwa oo kusaabsan xogta miisaaniyada looshaaciyay.</w:t>
      </w:r>
    </w:p>
    <w:p w:rsidR="00DB3AE0" w:rsidRPr="00BC2D4E" w:rsidRDefault="00DB3AE0" w:rsidP="00DB3AE0">
      <w:pPr>
        <w:pStyle w:val="ListParagraph"/>
        <w:tabs>
          <w:tab w:val="left" w:pos="966"/>
        </w:tabs>
        <w:spacing w:line="360" w:lineRule="auto"/>
        <w:ind w:left="360"/>
        <w:jc w:val="both"/>
        <w:rPr>
          <w:rFonts w:ascii="Arial" w:hAnsi="Arial" w:cs="Arial"/>
          <w:sz w:val="24"/>
          <w:szCs w:val="24"/>
        </w:rPr>
      </w:pPr>
      <w:r w:rsidRPr="00BC2D4E">
        <w:rPr>
          <w:rFonts w:ascii="Arial" w:hAnsi="Arial" w:cs="Arial"/>
          <w:sz w:val="24"/>
          <w:szCs w:val="24"/>
        </w:rPr>
        <w:t xml:space="preserve"> Sikastaba ha ahaatee, maadaamo khayraadka aan haysanaa aad uyaryahay waa in sitaxadirleh loo darso faraqyada udhexeeya dhagaystayaasha iyo jidka ugu haboon ee lagushaacinkarayo xogta miisaaniyadda.</w:t>
      </w:r>
    </w:p>
    <w:p w:rsidR="00DB3AE0" w:rsidRPr="00BC2D4E" w:rsidRDefault="00DB3AE0" w:rsidP="00DB3AE0">
      <w:pPr>
        <w:pStyle w:val="ListParagraph"/>
        <w:tabs>
          <w:tab w:val="left" w:pos="966"/>
        </w:tabs>
        <w:spacing w:line="360" w:lineRule="auto"/>
        <w:ind w:left="360"/>
        <w:jc w:val="both"/>
        <w:rPr>
          <w:rFonts w:ascii="Arial" w:hAnsi="Arial" w:cs="Arial"/>
          <w:sz w:val="24"/>
          <w:szCs w:val="24"/>
        </w:rPr>
      </w:pPr>
      <w:r w:rsidRPr="00BC2D4E">
        <w:rPr>
          <w:rFonts w:ascii="Arial" w:hAnsi="Arial" w:cs="Arial"/>
          <w:sz w:val="24"/>
          <w:szCs w:val="24"/>
        </w:rPr>
        <w:t>Sidaa daraadeed, masuuliyiinta dawladu, gaar ahaan kuwa gaadhsiinaya xogta miisaaniyada degmooyink, waa iney tixgeliyaan in dhageysteyaashu ugu yaraan labo nooc ukalasaaraan(miyi iyo magaalo), in kasta oo ay qaybintu ka badankarto laba, hadii dadweynaha degan degmadu ay ku hadlaan luqad kaladuwan, tusaale ahaan degmooyinka degaanka  shucuubta koonfureed qaar ka mid ah ayaa looga hadlaa luqado tirobadan isla hal degmo.</w:t>
      </w:r>
    </w:p>
    <w:p w:rsidR="00DB3AE0" w:rsidRPr="00BC2D4E" w:rsidRDefault="00DB3AE0" w:rsidP="00DB3AE0">
      <w:pPr>
        <w:spacing w:after="120"/>
        <w:rPr>
          <w:rFonts w:ascii="Sylfaen" w:hAnsi="Sylfaen"/>
        </w:rPr>
      </w:pPr>
      <w:r w:rsidRPr="00BC2D4E">
        <w:rPr>
          <w:b/>
          <w:noProof/>
        </w:rPr>
        <w:lastRenderedPageBreak/>
        <w:drawing>
          <wp:inline distT="0" distB="0" distL="0" distR="0">
            <wp:extent cx="5936010" cy="3181350"/>
            <wp:effectExtent l="19050" t="0" r="7590" b="0"/>
            <wp:docPr id="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38520" cy="3182695"/>
                    </a:xfrm>
                    <a:prstGeom prst="rect">
                      <a:avLst/>
                    </a:prstGeom>
                    <a:noFill/>
                    <a:ln w="9525">
                      <a:noFill/>
                      <a:miter lim="800000"/>
                      <a:headEnd/>
                      <a:tailEnd/>
                    </a:ln>
                  </pic:spPr>
                </pic:pic>
              </a:graphicData>
            </a:graphic>
          </wp:inline>
        </w:drawing>
      </w:r>
    </w:p>
    <w:p w:rsidR="00DB3AE0" w:rsidRDefault="00DB3AE0" w:rsidP="00DB3AE0">
      <w:pPr>
        <w:jc w:val="center"/>
        <w:rPr>
          <w:b/>
        </w:rPr>
      </w:pPr>
    </w:p>
    <w:p w:rsidR="00DB3AE0" w:rsidRPr="00BC2D4E" w:rsidRDefault="00DB3AE0" w:rsidP="00DB3AE0">
      <w:pPr>
        <w:jc w:val="center"/>
      </w:pPr>
      <w:r w:rsidRPr="00BC2D4E">
        <w:rPr>
          <w:b/>
        </w:rPr>
        <w:t>t) WAA MAXAY ADEEGA AY HELAAN DADKU</w:t>
      </w:r>
      <w:r w:rsidRPr="00BC2D4E">
        <w:t>?</w:t>
      </w:r>
    </w:p>
    <w:p w:rsidR="00DB3AE0" w:rsidRDefault="00DB3AE0" w:rsidP="00DB3AE0">
      <w:pPr>
        <w:jc w:val="both"/>
      </w:pPr>
      <w:r w:rsidRPr="00BC2D4E">
        <w:t>Nidaam kale oo lagu kala qaybin karo dh</w:t>
      </w:r>
      <w:r w:rsidR="007030AC">
        <w:t xml:space="preserve">agaystayaasha, waa nooca adeeg </w:t>
      </w:r>
      <w:r w:rsidRPr="00BC2D4E">
        <w:t>ee ay helaan. Dadku way ku kala duwan yihiin danta ay ka leeyihiin miisaaniyada iyo xidhiidhka ay la leeyihiin adeega dawliga ah ee ay helaanba.  Tusaale, ahaan xubin shaqaale caafimaad ah isagoo shaqadiisa eegaya wuxuu aad u danaynayaa in uu wax ka ogado hawla dhinaca caafimaadka miisaaniyada loo qabtay. Isla xubinkani waxa laga yaabaa in uu leeyahay caruur iskuulka u dhigtaan sidaa darteedna ujecelyahay in uu wax ka ogaado miisaaniyada loogu tala galay dhinaca waxbarashada. Si kastaba ha ahaatee qof kastaa aad ayuu u danaynayaa in uu xog ka helo dhinaca miisaanyada dawlada.</w:t>
      </w:r>
    </w:p>
    <w:p w:rsidR="00DB3AE0" w:rsidRPr="00BC2D4E" w:rsidRDefault="00DB3AE0" w:rsidP="00DB3AE0">
      <w:pPr>
        <w:jc w:val="both"/>
      </w:pPr>
    </w:p>
    <w:p w:rsidR="00DB3AE0" w:rsidRPr="00BC2D4E" w:rsidRDefault="00DB3AE0" w:rsidP="00DB3AE0">
      <w:pPr>
        <w:jc w:val="both"/>
      </w:pPr>
      <w:r w:rsidRPr="00BC2D4E">
        <w:rPr>
          <w:noProof/>
        </w:rPr>
        <w:lastRenderedPageBreak/>
        <w:drawing>
          <wp:inline distT="0" distB="0" distL="0" distR="0">
            <wp:extent cx="6568440" cy="5758900"/>
            <wp:effectExtent l="19050" t="0" r="3810" b="0"/>
            <wp:docPr id="1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6568440" cy="5758900"/>
                    </a:xfrm>
                    <a:prstGeom prst="rect">
                      <a:avLst/>
                    </a:prstGeom>
                    <a:noFill/>
                    <a:ln w="9525">
                      <a:noFill/>
                      <a:miter lim="800000"/>
                      <a:headEnd/>
                      <a:tailEnd/>
                    </a:ln>
                  </pic:spPr>
                </pic:pic>
              </a:graphicData>
            </a:graphic>
          </wp:inline>
        </w:drawing>
      </w:r>
    </w:p>
    <w:p w:rsidR="00DB3AE0" w:rsidRPr="00BC2D4E" w:rsidRDefault="00DB3AE0" w:rsidP="00DB3AE0">
      <w:pPr>
        <w:jc w:val="both"/>
      </w:pPr>
      <w:r w:rsidRPr="00BC2D4E">
        <w:t xml:space="preserve">                           </w:t>
      </w:r>
    </w:p>
    <w:p w:rsidR="00DB3AE0" w:rsidRPr="00BC2D4E" w:rsidRDefault="00DB3AE0" w:rsidP="00DB3AE0">
      <w:pPr>
        <w:jc w:val="both"/>
      </w:pPr>
      <w:r w:rsidRPr="00BC2D4E">
        <w:rPr>
          <w:b/>
        </w:rPr>
        <w:t>Tusaha 2.</w:t>
      </w:r>
      <w:r w:rsidRPr="00BC2D4E">
        <w:t xml:space="preserve"> ee kor</w:t>
      </w:r>
      <w:r>
        <w:t xml:space="preserve"> </w:t>
      </w:r>
      <w:r w:rsidRPr="00BC2D4E">
        <w:t>kuxusan, ayaa muujinaya sida qaybaha kala duwan ee dadka danaynaya xogta mii</w:t>
      </w:r>
      <w:r>
        <w:t>saaniyadeed ay isugu soo noqnoqon kar</w:t>
      </w:r>
      <w:r w:rsidRPr="00BC2D4E">
        <w:t>aan. Dad badan oo hela  adeega waxbarashada, qayb kamid ah ayaa waxa lagayaabaa in ay sidookale hesho adeegaga beeraha, koox</w:t>
      </w:r>
      <w:r>
        <w:t xml:space="preserve">o </w:t>
      </w:r>
      <w:r w:rsidRPr="00BC2D4E">
        <w:t xml:space="preserve">kalana in ay helaan caafimaadka. Qayb aad uyari waxa lagayaabaa in ay helaan dhamaan afarta adeeg ee aasaasiga ah, sida uu muujinayo sawirka kor kuxusan. Cidwalibana waxay danaysaa miisaaniyada adeegyada dagmadiisa.   </w:t>
      </w:r>
    </w:p>
    <w:p w:rsidR="00DB3AE0" w:rsidRPr="00BC2D4E" w:rsidRDefault="00DB3AE0" w:rsidP="00DB3AE0">
      <w:pPr>
        <w:jc w:val="both"/>
      </w:pPr>
    </w:p>
    <w:p w:rsidR="00F450A1" w:rsidRDefault="00F450A1" w:rsidP="00DB3AE0">
      <w:pPr>
        <w:jc w:val="center"/>
        <w:rPr>
          <w:b/>
        </w:rPr>
      </w:pPr>
    </w:p>
    <w:p w:rsidR="00F450A1" w:rsidRDefault="00F450A1" w:rsidP="00DB3AE0">
      <w:pPr>
        <w:jc w:val="center"/>
        <w:rPr>
          <w:b/>
        </w:rPr>
      </w:pPr>
    </w:p>
    <w:p w:rsidR="000F5EC9" w:rsidRDefault="000F5EC9" w:rsidP="00DB3AE0">
      <w:pPr>
        <w:jc w:val="center"/>
        <w:rPr>
          <w:b/>
        </w:rPr>
      </w:pPr>
    </w:p>
    <w:p w:rsidR="00F450A1" w:rsidRDefault="00F450A1" w:rsidP="00DB3AE0">
      <w:pPr>
        <w:jc w:val="center"/>
        <w:rPr>
          <w:b/>
        </w:rPr>
      </w:pPr>
    </w:p>
    <w:p w:rsidR="00DB3AE0" w:rsidRPr="00BC2D4E" w:rsidRDefault="00DB3AE0" w:rsidP="00DB3AE0">
      <w:pPr>
        <w:jc w:val="center"/>
        <w:rPr>
          <w:b/>
        </w:rPr>
      </w:pPr>
      <w:r w:rsidRPr="00BC2D4E">
        <w:rPr>
          <w:b/>
        </w:rPr>
        <w:lastRenderedPageBreak/>
        <w:t>J) Intee inle’eg ayey dadku ku leeyihiin dabaga</w:t>
      </w:r>
      <w:r w:rsidR="00093E61">
        <w:rPr>
          <w:b/>
        </w:rPr>
        <w:t>lka iyo ilaalinta miisaaniyada</w:t>
      </w:r>
      <w:r w:rsidRPr="00BC2D4E">
        <w:rPr>
          <w:b/>
        </w:rPr>
        <w:t>?</w:t>
      </w:r>
    </w:p>
    <w:p w:rsidR="00DB3AE0" w:rsidRPr="00BC2D4E" w:rsidRDefault="00DB3AE0" w:rsidP="00DB3AE0">
      <w:pPr>
        <w:jc w:val="both"/>
      </w:pPr>
      <w:r w:rsidRPr="00BC2D4E">
        <w:t xml:space="preserve">Habka sadexaad ee aad ku kala sari karto dhagaystayaasha deegaankaaga ama degmadaada waa iyadoo la qaadanayo fikirka ah sida dadkku ay ku yihiin ka qaybgakal marka go,aamada laga qaadanayo dhinaca diyaarinta iyo isticmaalka miisaaniyada. Waxa la odhan karaa qaybaha dadweynaha ee u dhawdhaw go,aan qaadashada dhinaca miisaaniyada marka la sameynayo waa kuwa heli kara xogta miisaaniyadeed ee ugu fiican, halka kuwa fogina ay  yihiin kuwa hela xogta ugu yar ee miisaaniyadeed. </w:t>
      </w:r>
    </w:p>
    <w:p w:rsidR="00DB3AE0" w:rsidRPr="00BC2D4E" w:rsidRDefault="00DB3AE0" w:rsidP="00DB3AE0">
      <w:r w:rsidRPr="00BC2D4E">
        <w:t xml:space="preserve">Tusaha 3aad ee hoos kucad, ayaa muujinaya  sida  aynu habkan ugu kala qaybin karo dhagaystayaasha iyadoo la adeegsanayo,  goobooyin. </w:t>
      </w:r>
    </w:p>
    <w:p w:rsidR="00DB3AE0" w:rsidRPr="00BC2D4E" w:rsidRDefault="00DB3AE0" w:rsidP="00DB3AE0">
      <w:r w:rsidRPr="00BC2D4E">
        <w:t xml:space="preserve">      </w:t>
      </w:r>
      <w:r w:rsidRPr="00BC2D4E">
        <w:rPr>
          <w:noProof/>
        </w:rPr>
        <w:drawing>
          <wp:inline distT="0" distB="0" distL="0" distR="0">
            <wp:extent cx="6418220" cy="4333875"/>
            <wp:effectExtent l="19050" t="0" r="1630" b="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419701" cy="4334875"/>
                    </a:xfrm>
                    <a:prstGeom prst="rect">
                      <a:avLst/>
                    </a:prstGeom>
                    <a:noFill/>
                    <a:ln w="9525">
                      <a:noFill/>
                      <a:miter lim="800000"/>
                      <a:headEnd/>
                      <a:tailEnd/>
                    </a:ln>
                  </pic:spPr>
                </pic:pic>
              </a:graphicData>
            </a:graphic>
          </wp:inline>
        </w:drawing>
      </w:r>
    </w:p>
    <w:p w:rsidR="00DB3AE0" w:rsidRDefault="00DB3AE0" w:rsidP="00DB3AE0">
      <w:pPr>
        <w:jc w:val="both"/>
      </w:pPr>
    </w:p>
    <w:p w:rsidR="00DB3AE0" w:rsidRDefault="00DB3AE0" w:rsidP="00DB3AE0">
      <w:pPr>
        <w:jc w:val="both"/>
      </w:pPr>
    </w:p>
    <w:p w:rsidR="00DB3AE0" w:rsidRDefault="00DB3AE0" w:rsidP="00DB3AE0">
      <w:pPr>
        <w:jc w:val="both"/>
      </w:pPr>
    </w:p>
    <w:p w:rsidR="00DB3AE0" w:rsidRPr="00BC2D4E" w:rsidRDefault="00DB3AE0" w:rsidP="00DB3AE0">
      <w:pPr>
        <w:jc w:val="both"/>
      </w:pPr>
      <w:r w:rsidRPr="00BC2D4E">
        <w:t xml:space="preserve">Halka barbilawga/ubacda ama kaalinta ugu horeysa waxa ku jira saraakiisha sare ee maamulka degmada oo ah kuwa arimaha miisaaniyada go’aamiya. </w:t>
      </w:r>
    </w:p>
    <w:p w:rsidR="00DB3AE0" w:rsidRPr="00BC2D4E" w:rsidRDefault="00DB3AE0" w:rsidP="00DB3AE0">
      <w:pPr>
        <w:jc w:val="both"/>
      </w:pPr>
      <w:r w:rsidRPr="00BC2D4E">
        <w:t xml:space="preserve">Dadka baadiyaha degan sida beeralayda, reerguuraaga iyo ganacsatada miyiga, wali wayka  maqanyihiin geeddi-socdka miisaaniyada iyadoo aan ognahay in dadkani aad cilmi ugu leeyihiin waxkasta oo ka socda degaankooda oo inta badan ay isu gaaddhsiiyaan si shaqsi shaqsi ah balse ay ka qasan tahay in ay fahmaan sidii waxyaabaha dawladu dhulkooda ay ka qabanayso ay ugu qeexi lahaayeen miisaaniyad ahaan si ay aragtidooda u balaadhiyaan una ogaadaan. Dumarka miyigu waa kuwa inta </w:t>
      </w:r>
      <w:r w:rsidRPr="00BC2D4E">
        <w:lastRenderedPageBreak/>
        <w:t>badan aad loo dhayalsaday gaar ahaan diyaarinta miisaaniyada iyo isticmaalkeeda.  wuu yaryahay ku xidhnaashahooda warbahinta waana laga reebaa inta badan fagaarayawga daddweynauhu xogta isku dhaafsadaan intooda badan.</w:t>
      </w:r>
    </w:p>
    <w:p w:rsidR="00DB3AE0" w:rsidRPr="00BC2D4E" w:rsidRDefault="00DB3AE0" w:rsidP="00DB3AE0">
      <w:pPr>
        <w:jc w:val="both"/>
      </w:pPr>
    </w:p>
    <w:p w:rsidR="00DB3AE0" w:rsidRPr="00072B89" w:rsidRDefault="00DB3AE0" w:rsidP="00DB3AE0">
      <w:pPr>
        <w:jc w:val="both"/>
      </w:pPr>
      <w:r w:rsidRPr="003F48C4">
        <w:rPr>
          <w:rFonts w:ascii="Sylfaen" w:hAnsi="Sylfaen"/>
          <w:b/>
          <w:sz w:val="20"/>
        </w:rPr>
        <w:t>Tusaha 6:soo koobis nooccyada xogta miisaaniyadeed ee</w:t>
      </w:r>
      <w:r>
        <w:rPr>
          <w:rFonts w:ascii="Sylfaen" w:hAnsi="Sylfaen"/>
          <w:b/>
          <w:sz w:val="20"/>
        </w:rPr>
        <w:t xml:space="preserve"> k</w:t>
      </w:r>
      <w:r w:rsidRPr="003F48C4">
        <w:rPr>
          <w:rFonts w:ascii="Sylfaen" w:hAnsi="Sylfaen"/>
          <w:b/>
          <w:sz w:val="20"/>
        </w:rPr>
        <w:t xml:space="preserve">u haboon baahinta. </w:t>
      </w:r>
    </w:p>
    <w:tbl>
      <w:tblPr>
        <w:tblW w:w="11290" w:type="dxa"/>
        <w:tblInd w:w="-692" w:type="dxa"/>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Look w:val="00BF"/>
      </w:tblPr>
      <w:tblGrid>
        <w:gridCol w:w="1560"/>
        <w:gridCol w:w="3119"/>
        <w:gridCol w:w="2693"/>
        <w:gridCol w:w="3918"/>
      </w:tblGrid>
      <w:tr w:rsidR="00DB3AE0" w:rsidRPr="003F48C4" w:rsidTr="00CD74B5">
        <w:tc>
          <w:tcPr>
            <w:tcW w:w="1560" w:type="dxa"/>
          </w:tcPr>
          <w:p w:rsidR="00DB3AE0" w:rsidRPr="00072B89" w:rsidRDefault="00DB3AE0" w:rsidP="00CD74B5">
            <w:pPr>
              <w:tabs>
                <w:tab w:val="left" w:pos="5040"/>
              </w:tabs>
              <w:jc w:val="center"/>
              <w:rPr>
                <w:rFonts w:ascii="Sylfaen" w:hAnsi="Sylfaen"/>
                <w:b/>
              </w:rPr>
            </w:pPr>
            <w:r w:rsidRPr="00072B89">
              <w:rPr>
                <w:rFonts w:ascii="Sylfaen" w:hAnsi="Sylfaen"/>
                <w:b/>
              </w:rPr>
              <w:t>Nooca xogta</w:t>
            </w:r>
          </w:p>
        </w:tc>
        <w:tc>
          <w:tcPr>
            <w:tcW w:w="3119" w:type="dxa"/>
          </w:tcPr>
          <w:p w:rsidR="00DB3AE0" w:rsidRPr="00072B89" w:rsidRDefault="00DB3AE0" w:rsidP="00CD74B5">
            <w:pPr>
              <w:tabs>
                <w:tab w:val="left" w:pos="5040"/>
              </w:tabs>
              <w:jc w:val="center"/>
              <w:rPr>
                <w:rFonts w:ascii="Sylfaen" w:hAnsi="Sylfaen"/>
                <w:b/>
              </w:rPr>
            </w:pPr>
            <w:r w:rsidRPr="00072B89">
              <w:rPr>
                <w:rFonts w:ascii="Sylfaen" w:hAnsi="Sylfaen"/>
                <w:b/>
              </w:rPr>
              <w:t>Maxay tahay?</w:t>
            </w:r>
          </w:p>
        </w:tc>
        <w:tc>
          <w:tcPr>
            <w:tcW w:w="2693" w:type="dxa"/>
          </w:tcPr>
          <w:p w:rsidR="00DB3AE0" w:rsidRPr="00072B89" w:rsidRDefault="00DB3AE0" w:rsidP="00CD74B5">
            <w:pPr>
              <w:tabs>
                <w:tab w:val="left" w:pos="5040"/>
              </w:tabs>
              <w:jc w:val="center"/>
              <w:rPr>
                <w:rFonts w:ascii="Sylfaen" w:hAnsi="Sylfaen"/>
                <w:b/>
              </w:rPr>
            </w:pPr>
            <w:r>
              <w:rPr>
                <w:rFonts w:ascii="Sylfaen" w:hAnsi="Sylfaen"/>
                <w:b/>
              </w:rPr>
              <w:t>Muhiimada</w:t>
            </w:r>
          </w:p>
        </w:tc>
        <w:tc>
          <w:tcPr>
            <w:tcW w:w="3918" w:type="dxa"/>
          </w:tcPr>
          <w:p w:rsidR="00DB3AE0" w:rsidRPr="00072B89" w:rsidRDefault="00DB3AE0" w:rsidP="00CD74B5">
            <w:pPr>
              <w:tabs>
                <w:tab w:val="left" w:pos="5040"/>
              </w:tabs>
              <w:jc w:val="center"/>
              <w:rPr>
                <w:rFonts w:ascii="Sylfaen" w:hAnsi="Sylfaen"/>
                <w:b/>
              </w:rPr>
            </w:pPr>
            <w:r w:rsidRPr="00072B89">
              <w:rPr>
                <w:rFonts w:ascii="Sylfaen" w:hAnsi="Sylfaen"/>
                <w:b/>
              </w:rPr>
              <w:t>Ma la heli karaa?</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Pr>
                <w:rFonts w:ascii="Sylfaen" w:hAnsi="Sylfaen"/>
                <w:i/>
                <w:sz w:val="20"/>
              </w:rPr>
              <w:t xml:space="preserve"> Saadaasha</w:t>
            </w:r>
            <w:r w:rsidRPr="003F48C4">
              <w:rPr>
                <w:rFonts w:ascii="Sylfaen" w:hAnsi="Sylfaen"/>
                <w:i/>
                <w:sz w:val="20"/>
              </w:rPr>
              <w:t xml:space="preserve"> miisaaniyada.</w:t>
            </w:r>
          </w:p>
        </w:tc>
        <w:tc>
          <w:tcPr>
            <w:tcW w:w="3119" w:type="dxa"/>
          </w:tcPr>
          <w:p w:rsidR="00DB3AE0" w:rsidRPr="003F48C4" w:rsidRDefault="00DB3AE0" w:rsidP="00CD74B5">
            <w:pPr>
              <w:tabs>
                <w:tab w:val="left" w:pos="5040"/>
              </w:tabs>
              <w:jc w:val="both"/>
              <w:rPr>
                <w:rFonts w:ascii="Sylfaen" w:hAnsi="Sylfaen"/>
                <w:b/>
                <w:sz w:val="18"/>
              </w:rPr>
            </w:pPr>
            <w:r w:rsidRPr="003F48C4">
              <w:rPr>
                <w:rFonts w:ascii="Sylfaen" w:hAnsi="Sylfaen"/>
                <w:sz w:val="18"/>
              </w:rPr>
              <w:t xml:space="preserve"> Dawladu waxa</w:t>
            </w:r>
            <w:r>
              <w:rPr>
                <w:rFonts w:ascii="Sylfaen" w:hAnsi="Sylfaen"/>
                <w:sz w:val="18"/>
              </w:rPr>
              <w:t>y</w:t>
            </w:r>
            <w:r w:rsidRPr="003F48C4">
              <w:rPr>
                <w:rFonts w:ascii="Sylfaen" w:hAnsi="Sylfaen"/>
                <w:sz w:val="18"/>
              </w:rPr>
              <w:t xml:space="preserve"> qiya</w:t>
            </w:r>
            <w:r>
              <w:rPr>
                <w:rFonts w:ascii="Sylfaen" w:hAnsi="Sylfaen"/>
                <w:sz w:val="18"/>
              </w:rPr>
              <w:t>astaa sicir bararka iyo koboca</w:t>
            </w:r>
            <w:r w:rsidRPr="003F48C4">
              <w:rPr>
                <w:rFonts w:ascii="Sylfaen" w:hAnsi="Sylfaen"/>
                <w:sz w:val="18"/>
              </w:rPr>
              <w:t xml:space="preserve"> dhaqaale. </w:t>
            </w:r>
          </w:p>
        </w:tc>
        <w:tc>
          <w:tcPr>
            <w:tcW w:w="2693"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Sidaa darted waxay qorshaysan karaan mustaqbalkooda,</w:t>
            </w:r>
            <w:r>
              <w:rPr>
                <w:rFonts w:ascii="Sylfaen" w:hAnsi="Sylfaen"/>
                <w:sz w:val="18"/>
              </w:rPr>
              <w:t xml:space="preserve"> </w:t>
            </w:r>
            <w:r w:rsidRPr="003F48C4">
              <w:rPr>
                <w:rFonts w:ascii="Sylfaen" w:hAnsi="Sylfaen"/>
                <w:sz w:val="18"/>
              </w:rPr>
              <w:t xml:space="preserve">waxayna aamini in dawladu si sax ah u socoto. </w:t>
            </w:r>
          </w:p>
        </w:tc>
        <w:tc>
          <w:tcPr>
            <w:tcW w:w="3918" w:type="dxa"/>
          </w:tcPr>
          <w:p w:rsidR="00DB3AE0" w:rsidRPr="003F48C4" w:rsidRDefault="00DB3AE0" w:rsidP="00CD74B5">
            <w:pPr>
              <w:tabs>
                <w:tab w:val="left" w:pos="5040"/>
              </w:tabs>
              <w:jc w:val="both"/>
              <w:rPr>
                <w:rFonts w:ascii="Sylfaen" w:hAnsi="Sylfaen"/>
                <w:sz w:val="18"/>
              </w:rPr>
            </w:pPr>
            <w:r w:rsidRPr="003F48C4">
              <w:rPr>
                <w:rFonts w:ascii="Sylfaen" w:hAnsi="Sylfaen"/>
                <w:b/>
                <w:sz w:val="18"/>
              </w:rPr>
              <w:t>Ga yaabaa.laMaybe</w:t>
            </w:r>
            <w:r w:rsidRPr="003F48C4">
              <w:rPr>
                <w:rFonts w:ascii="Sylfaen" w:hAnsi="Sylfaen"/>
                <w:sz w:val="18"/>
              </w:rPr>
              <w:t xml:space="preserve">. kaliya in laga helo marka la soo daabaco warbixinta miisaaniyada sandka bilawgiisa,ilaa deegaanadu ay bilaabayaan in ay samaystaan kuwo iyagu leeyihiin. </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sidRPr="003F48C4">
              <w:rPr>
                <w:rFonts w:ascii="Sylfaen" w:hAnsi="Sylfaen"/>
                <w:i/>
                <w:sz w:val="20"/>
              </w:rPr>
              <w:t>Dhinaashaha miisaaniyada.</w:t>
            </w:r>
          </w:p>
        </w:tc>
        <w:tc>
          <w:tcPr>
            <w:tcW w:w="3119" w:type="dxa"/>
          </w:tcPr>
          <w:p w:rsidR="00DB3AE0" w:rsidRPr="003F48C4" w:rsidRDefault="00DB3AE0" w:rsidP="00CD74B5">
            <w:pPr>
              <w:tabs>
                <w:tab w:val="left" w:pos="5040"/>
              </w:tabs>
              <w:jc w:val="both"/>
              <w:rPr>
                <w:rFonts w:ascii="Sylfaen" w:hAnsi="Sylfaen"/>
                <w:b/>
                <w:sz w:val="18"/>
              </w:rPr>
            </w:pPr>
            <w:r w:rsidRPr="003F48C4">
              <w:rPr>
                <w:rFonts w:ascii="Sylfaen" w:hAnsi="Sylfaen"/>
                <w:sz w:val="18"/>
              </w:rPr>
              <w:t>Farqiga u dhexeeya kharashka iyo dakhliga la helay ama waxa la qorsheeyey iyo waxa dhab ahaan u qabsoomay..</w:t>
            </w:r>
          </w:p>
        </w:tc>
        <w:tc>
          <w:tcPr>
            <w:tcW w:w="2693"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 Dadku waxay rabaan in ogaadaan in miisaaniyadu ku filan tahay qorshaha ay dagmadu samaysay iyo in kale.. </w:t>
            </w:r>
            <w:r w:rsidRPr="003F48C4">
              <w:rPr>
                <w:rFonts w:ascii="Sylfaen" w:hAnsi="Sylfaen"/>
                <w:i/>
                <w:sz w:val="18"/>
              </w:rPr>
              <w:t xml:space="preserve"> </w:t>
            </w:r>
          </w:p>
        </w:tc>
        <w:tc>
          <w:tcPr>
            <w:tcW w:w="3918" w:type="dxa"/>
          </w:tcPr>
          <w:p w:rsidR="00DB3AE0" w:rsidRPr="003F48C4" w:rsidRDefault="00DB3AE0" w:rsidP="00CD74B5">
            <w:pPr>
              <w:tabs>
                <w:tab w:val="left" w:pos="5040"/>
              </w:tabs>
              <w:jc w:val="both"/>
              <w:rPr>
                <w:rFonts w:ascii="Sylfaen" w:hAnsi="Sylfaen"/>
                <w:b/>
                <w:sz w:val="18"/>
              </w:rPr>
            </w:pPr>
            <w:r w:rsidRPr="003F48C4">
              <w:rPr>
                <w:rFonts w:ascii="Sylfaen" w:hAnsi="Sylfaen"/>
                <w:b/>
                <w:sz w:val="18"/>
              </w:rPr>
              <w:t xml:space="preserve">Laga yaabee. </w:t>
            </w:r>
            <w:r w:rsidRPr="003F48C4">
              <w:rPr>
                <w:rFonts w:ascii="Sylfaen" w:hAnsi="Sylfaen"/>
                <w:sz w:val="18"/>
              </w:rPr>
              <w:t>Deggmooyinku sanad walba waxay sheegi karaan waxa ay qorshaysteen iyo waxa dhab ahaan miisaaniyad loo helay faraqooda.</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sidRPr="003F48C4">
              <w:rPr>
                <w:rFonts w:ascii="Sylfaen" w:hAnsi="Sylfaen"/>
                <w:i/>
                <w:sz w:val="20"/>
              </w:rPr>
              <w:t>Kharashyada qaybaha kala duwan ee shaqeed.</w:t>
            </w:r>
          </w:p>
        </w:tc>
        <w:tc>
          <w:tcPr>
            <w:tcW w:w="3119"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Kharashgaraynta si kala duwan ayaa loogu kala sheegay marka lagu kal qaybiyo qaab maamuleed iyo qaab shaqeed.waana arinta muhiimka marka miisaaniyada la baahinayo. </w:t>
            </w:r>
          </w:p>
        </w:tc>
        <w:tc>
          <w:tcPr>
            <w:tcW w:w="2693"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Sidaa darted waxay la xisaabtami doonaan dawlada si ay ugu qan sida miisaaniyada loo qoondeeyey iyo in baahiyahu siday u kala daran yihiin loo tixgaliyey iyo in kale.    </w:t>
            </w:r>
          </w:p>
        </w:tc>
        <w:tc>
          <w:tcPr>
            <w:tcW w:w="3918" w:type="dxa"/>
          </w:tcPr>
          <w:p w:rsidR="00DB3AE0" w:rsidRPr="003F48C4" w:rsidRDefault="00DB3AE0" w:rsidP="00CD74B5">
            <w:pPr>
              <w:tabs>
                <w:tab w:val="left" w:pos="5040"/>
              </w:tabs>
              <w:jc w:val="both"/>
              <w:rPr>
                <w:rFonts w:ascii="Sylfaen" w:hAnsi="Sylfaen"/>
                <w:sz w:val="18"/>
              </w:rPr>
            </w:pPr>
            <w:r w:rsidRPr="003F48C4">
              <w:rPr>
                <w:rFonts w:ascii="Sylfaen" w:hAnsi="Sylfaen"/>
                <w:b/>
                <w:sz w:val="18"/>
              </w:rPr>
              <w:t xml:space="preserve"> Wali lama hayo.</w:t>
            </w:r>
            <w:r w:rsidRPr="003F48C4">
              <w:rPr>
                <w:rFonts w:ascii="Sylfaen" w:hAnsi="Sylfaen"/>
                <w:sz w:val="18"/>
              </w:rPr>
              <w:t xml:space="preserve"> Inta badan xogta noocan ah laga heli mayo degmooyinka waa nidaamka xisaabeed in aanu saamaxayn ayaa laga yaabaa ama maamulka dagmadu in ka gaabiyaan ayaa laga yaabaa.</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sidRPr="003F48C4">
              <w:rPr>
                <w:rFonts w:ascii="Sylfaen" w:hAnsi="Sylfaen"/>
                <w:i/>
                <w:sz w:val="20"/>
              </w:rPr>
              <w:t>Maalgalinta dagmadat</w:t>
            </w:r>
          </w:p>
        </w:tc>
        <w:tc>
          <w:tcPr>
            <w:tcW w:w="3119"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Miisaaniyada mashaariicda; oo mashruuc kasta lagu faahfaahiyey. </w:t>
            </w:r>
          </w:p>
        </w:tc>
        <w:tc>
          <w:tcPr>
            <w:tcW w:w="2693"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 Dadku waxay xiisa wayn u hayaan in ay ogaadaan sida ay dawladu u balaadhinayso una hagaajinayso adeega dadweynaha iyo kaabayaasha hiru marineedba. </w:t>
            </w:r>
          </w:p>
        </w:tc>
        <w:tc>
          <w:tcPr>
            <w:tcW w:w="3918" w:type="dxa"/>
          </w:tcPr>
          <w:p w:rsidR="00DB3AE0" w:rsidRPr="003F48C4" w:rsidRDefault="00DB3AE0" w:rsidP="00CD74B5">
            <w:pPr>
              <w:tabs>
                <w:tab w:val="left" w:pos="5040"/>
              </w:tabs>
              <w:jc w:val="both"/>
              <w:rPr>
                <w:rFonts w:ascii="Sylfaen" w:hAnsi="Sylfaen"/>
                <w:sz w:val="18"/>
              </w:rPr>
            </w:pPr>
            <w:r w:rsidRPr="003F48C4">
              <w:rPr>
                <w:rFonts w:ascii="Sylfaen" w:hAnsi="Sylfaen"/>
                <w:b/>
                <w:sz w:val="18"/>
              </w:rPr>
              <w:t xml:space="preserve"> Haa.</w:t>
            </w:r>
            <w:r w:rsidRPr="003F48C4">
              <w:rPr>
                <w:rFonts w:ascii="Sylfaen" w:hAnsi="Sylfaen"/>
                <w:sz w:val="18"/>
              </w:rPr>
              <w:t xml:space="preserve">degmooyinku waxay joogteeyaan diyaarinta miisaaniyada mashaariicda oo gaar ah oo mararka qaar loo yaqaan  faahfaahinta mashaariicda. Inkata oo aanay tani ahayn xogta kaliya ee ay tahay in la fidiyo.  </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sidRPr="003F48C4">
              <w:rPr>
                <w:rFonts w:ascii="Sylfaen" w:hAnsi="Sylfaen"/>
                <w:i/>
                <w:sz w:val="20"/>
              </w:rPr>
              <w:t>Khrashyada wakhti ilaa wakhti.</w:t>
            </w:r>
          </w:p>
        </w:tc>
        <w:tc>
          <w:tcPr>
            <w:tcW w:w="3119"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Tirade miisaaniyada sanadkii hore oo barbar dhigayo miisaaniyada sanadka soo socda. </w:t>
            </w:r>
          </w:p>
        </w:tc>
        <w:tc>
          <w:tcPr>
            <w:tcW w:w="2693" w:type="dxa"/>
          </w:tcPr>
          <w:p w:rsidR="00DB3AE0" w:rsidRPr="003F48C4" w:rsidRDefault="00DB3AE0" w:rsidP="00CD74B5">
            <w:pPr>
              <w:tabs>
                <w:tab w:val="left" w:pos="5040"/>
              </w:tabs>
              <w:jc w:val="both"/>
              <w:rPr>
                <w:rFonts w:ascii="Sylfaen" w:hAnsi="Sylfaen"/>
                <w:b/>
                <w:sz w:val="18"/>
              </w:rPr>
            </w:pPr>
            <w:r w:rsidRPr="003F48C4">
              <w:rPr>
                <w:rFonts w:ascii="Sylfaen" w:hAnsi="Sylfaen"/>
                <w:sz w:val="18"/>
              </w:rPr>
              <w:t xml:space="preserve"> Mid ka mid ah wajiyada ugu xiisaha badan uguna muhiimsan ee miisaniyadu waa sida ay isu badbadasho.. </w:t>
            </w:r>
          </w:p>
        </w:tc>
        <w:tc>
          <w:tcPr>
            <w:tcW w:w="3918" w:type="dxa"/>
          </w:tcPr>
          <w:p w:rsidR="00DB3AE0" w:rsidRPr="003F48C4" w:rsidRDefault="00DB3AE0" w:rsidP="00CD74B5">
            <w:pPr>
              <w:tabs>
                <w:tab w:val="left" w:pos="5040"/>
              </w:tabs>
              <w:jc w:val="both"/>
              <w:rPr>
                <w:rFonts w:ascii="Sylfaen" w:hAnsi="Sylfaen"/>
                <w:sz w:val="18"/>
              </w:rPr>
            </w:pPr>
            <w:r w:rsidRPr="003F48C4">
              <w:rPr>
                <w:rFonts w:ascii="Sylfaen" w:hAnsi="Sylfaen"/>
                <w:b/>
                <w:sz w:val="18"/>
              </w:rPr>
              <w:t>Waa laga yaabaa.</w:t>
            </w:r>
            <w:r w:rsidRPr="003F48C4">
              <w:rPr>
                <w:rFonts w:ascii="Sylfaen" w:hAnsi="Sylfaen"/>
                <w:sz w:val="18"/>
              </w:rPr>
              <w:t xml:space="preserve"> Xogtan waa laga heli karaa demooyinka balse saraakiisha degmadu inta badn way ka gaabiyaan in ay soo bandhigaan wax aan ahayn miisaaniyaddia sanadka lagu jiro.. </w:t>
            </w:r>
          </w:p>
        </w:tc>
      </w:tr>
      <w:tr w:rsidR="00DB3AE0" w:rsidRPr="003F48C4" w:rsidTr="00CD74B5">
        <w:tc>
          <w:tcPr>
            <w:tcW w:w="1560" w:type="dxa"/>
            <w:vAlign w:val="center"/>
          </w:tcPr>
          <w:p w:rsidR="00DB3AE0" w:rsidRPr="003F48C4" w:rsidRDefault="00DB3AE0" w:rsidP="00CD74B5">
            <w:pPr>
              <w:tabs>
                <w:tab w:val="left" w:pos="5040"/>
              </w:tabs>
              <w:jc w:val="both"/>
              <w:rPr>
                <w:rFonts w:ascii="Sylfaen" w:hAnsi="Sylfaen"/>
                <w:i/>
                <w:sz w:val="20"/>
              </w:rPr>
            </w:pPr>
            <w:r w:rsidRPr="003F48C4">
              <w:rPr>
                <w:rFonts w:ascii="Sylfaen" w:hAnsi="Sylfaen"/>
                <w:i/>
                <w:sz w:val="20"/>
              </w:rPr>
              <w:t>Su,aalaha miisaaniyada ee `waa kuma iyo sababtee’</w:t>
            </w:r>
          </w:p>
        </w:tc>
        <w:tc>
          <w:tcPr>
            <w:tcW w:w="3119" w:type="dxa"/>
          </w:tcPr>
          <w:p w:rsidR="00DB3AE0" w:rsidRPr="003F48C4" w:rsidRDefault="00DB3AE0" w:rsidP="00CD74B5">
            <w:pPr>
              <w:tabs>
                <w:tab w:val="left" w:pos="5040"/>
              </w:tabs>
              <w:jc w:val="both"/>
              <w:rPr>
                <w:rFonts w:ascii="Sylfaen" w:hAnsi="Sylfaen"/>
                <w:b/>
                <w:sz w:val="18"/>
              </w:rPr>
            </w:pPr>
            <w:r w:rsidRPr="003F48C4">
              <w:rPr>
                <w:rFonts w:ascii="Sylfaen" w:hAnsi="Sylfaen"/>
                <w:sz w:val="18"/>
              </w:rPr>
              <w:t xml:space="preserve">Sababta iyo ujeedada lagu saleeyey qoondaynta miisaaniyada iyo magacyada wakiilada dawlada ama hayadaha wada  shaqaynta la leh ee masuulka looga dhigay fulinta hawshan. </w:t>
            </w:r>
          </w:p>
        </w:tc>
        <w:tc>
          <w:tcPr>
            <w:tcW w:w="2693" w:type="dxa"/>
          </w:tcPr>
          <w:p w:rsidR="00DB3AE0" w:rsidRPr="003F48C4" w:rsidRDefault="00DB3AE0" w:rsidP="00CD74B5">
            <w:pPr>
              <w:tabs>
                <w:tab w:val="left" w:pos="5040"/>
              </w:tabs>
              <w:jc w:val="both"/>
              <w:rPr>
                <w:rFonts w:ascii="Sylfaen" w:hAnsi="Sylfaen"/>
                <w:sz w:val="18"/>
              </w:rPr>
            </w:pPr>
            <w:r w:rsidRPr="003F48C4">
              <w:rPr>
                <w:rFonts w:ascii="Sylfaen" w:hAnsi="Sylfaen"/>
                <w:sz w:val="18"/>
              </w:rPr>
              <w:t xml:space="preserve">Guud ahaan dhinaca dadweynaha tirooyin aanay la socon macnahoodii wax xiiso ah kuma abuurto ama umaba cada waxa laga hadlayaa.. </w:t>
            </w:r>
          </w:p>
        </w:tc>
        <w:tc>
          <w:tcPr>
            <w:tcW w:w="3918" w:type="dxa"/>
          </w:tcPr>
          <w:p w:rsidR="00DB3AE0" w:rsidRPr="003F48C4" w:rsidRDefault="00DB3AE0" w:rsidP="00CD74B5">
            <w:pPr>
              <w:tabs>
                <w:tab w:val="left" w:pos="5040"/>
              </w:tabs>
              <w:jc w:val="both"/>
              <w:rPr>
                <w:rFonts w:ascii="Sylfaen" w:hAnsi="Sylfaen"/>
                <w:sz w:val="18"/>
              </w:rPr>
            </w:pPr>
            <w:r w:rsidRPr="003F48C4">
              <w:rPr>
                <w:rFonts w:ascii="Sylfaen" w:hAnsi="Sylfaen"/>
                <w:b/>
                <w:sz w:val="18"/>
              </w:rPr>
              <w:t>Haa.</w:t>
            </w:r>
            <w:r w:rsidRPr="003F48C4">
              <w:rPr>
                <w:rFonts w:ascii="Sylfaen" w:hAnsi="Sylfaen"/>
                <w:sz w:val="18"/>
              </w:rPr>
              <w:t xml:space="preserve"> Qorshaha horumarineed ee dagmadu waxa uu soo bandhigi macnaha guud xogta miisaniyada ee sanadka iyo miisanayadaha la xidhiidha (eeg tusaha 4) islamarkaana magacyada cida fulinaysa waa la raaciyaa. </w:t>
            </w:r>
          </w:p>
        </w:tc>
      </w:tr>
    </w:tbl>
    <w:p w:rsidR="00DB3AE0" w:rsidRDefault="00DB3AE0" w:rsidP="00DB3AE0">
      <w:pPr>
        <w:jc w:val="center"/>
        <w:rPr>
          <w:rFonts w:ascii="Sylfaen" w:hAnsi="Sylfaen"/>
          <w:b/>
          <w:sz w:val="28"/>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093E61" w:rsidRDefault="00093E61" w:rsidP="00DB3AE0">
      <w:pPr>
        <w:jc w:val="center"/>
        <w:rPr>
          <w:rFonts w:ascii="Sylfaen" w:hAnsi="Sylfaen"/>
          <w:b/>
        </w:rPr>
      </w:pPr>
    </w:p>
    <w:p w:rsidR="00093E61" w:rsidRDefault="00093E61" w:rsidP="00DB3AE0">
      <w:pPr>
        <w:jc w:val="center"/>
        <w:rPr>
          <w:rFonts w:ascii="Sylfaen" w:hAnsi="Sylfaen"/>
          <w:b/>
        </w:rPr>
      </w:pPr>
    </w:p>
    <w:p w:rsidR="00DB3AE0" w:rsidRDefault="00DB3AE0" w:rsidP="00DB3AE0">
      <w:pPr>
        <w:jc w:val="center"/>
        <w:rPr>
          <w:rFonts w:ascii="Sylfaen" w:hAnsi="Sylfaen"/>
          <w:b/>
        </w:rPr>
      </w:pPr>
    </w:p>
    <w:p w:rsidR="00DB3AE0" w:rsidRDefault="00DB3AE0" w:rsidP="00DB3AE0">
      <w:pPr>
        <w:jc w:val="center"/>
        <w:rPr>
          <w:rFonts w:ascii="Sylfaen" w:hAnsi="Sylfaen"/>
          <w:b/>
        </w:rPr>
      </w:pPr>
    </w:p>
    <w:p w:rsidR="00DB3AE0" w:rsidRPr="0071771E" w:rsidRDefault="007030AC" w:rsidP="00DB3AE0">
      <w:pPr>
        <w:jc w:val="center"/>
        <w:rPr>
          <w:rFonts w:ascii="Sylfaen" w:hAnsi="Sylfaen"/>
          <w:sz w:val="32"/>
        </w:rPr>
      </w:pPr>
      <w:r>
        <w:rPr>
          <w:rFonts w:ascii="Sylfaen" w:hAnsi="Sylfaen"/>
          <w:b/>
          <w:sz w:val="32"/>
        </w:rPr>
        <w:t xml:space="preserve">Talaabada 2. Xulashada </w:t>
      </w:r>
      <w:r w:rsidR="00DB3AE0" w:rsidRPr="0071771E">
        <w:rPr>
          <w:rFonts w:ascii="Sylfaen" w:hAnsi="Sylfaen"/>
          <w:b/>
          <w:sz w:val="32"/>
        </w:rPr>
        <w:t>xogta miisaaniyada.</w:t>
      </w:r>
    </w:p>
    <w:p w:rsidR="00DB3AE0" w:rsidRPr="00BC2D4E" w:rsidRDefault="00DB3AE0" w:rsidP="00DB3AE0">
      <w:pPr>
        <w:pStyle w:val="ListParagraph"/>
        <w:numPr>
          <w:ilvl w:val="0"/>
          <w:numId w:val="24"/>
        </w:numPr>
        <w:spacing w:after="120" w:line="240" w:lineRule="auto"/>
        <w:rPr>
          <w:rFonts w:ascii="Arial" w:hAnsi="Arial" w:cs="Arial"/>
          <w:sz w:val="24"/>
          <w:szCs w:val="24"/>
        </w:rPr>
      </w:pPr>
      <w:r w:rsidRPr="00BC2D4E">
        <w:rPr>
          <w:rFonts w:ascii="Arial" w:hAnsi="Arial" w:cs="Arial"/>
          <w:b/>
          <w:i/>
          <w:sz w:val="24"/>
          <w:szCs w:val="24"/>
        </w:rPr>
        <w:t>Saadaasha  Dhaqaalaha-Guud ee Miisaaniyadu kusalaysantahay</w:t>
      </w:r>
      <w:r w:rsidRPr="00BC2D4E">
        <w:rPr>
          <w:rFonts w:ascii="Arial" w:hAnsi="Arial" w:cs="Arial"/>
          <w:sz w:val="24"/>
          <w:szCs w:val="24"/>
        </w:rPr>
        <w:t>.</w:t>
      </w:r>
    </w:p>
    <w:p w:rsidR="00DB3AE0" w:rsidRPr="00BC2D4E" w:rsidRDefault="00DB3AE0" w:rsidP="00DB3AE0">
      <w:pPr>
        <w:pStyle w:val="ListParagraph"/>
        <w:tabs>
          <w:tab w:val="left" w:pos="5040"/>
        </w:tabs>
        <w:jc w:val="both"/>
        <w:rPr>
          <w:rFonts w:ascii="Arial" w:hAnsi="Arial" w:cs="Arial"/>
          <w:sz w:val="24"/>
          <w:szCs w:val="24"/>
        </w:rPr>
      </w:pPr>
      <w:r w:rsidRPr="00BC2D4E">
        <w:rPr>
          <w:rFonts w:ascii="Arial" w:hAnsi="Arial" w:cs="Arial"/>
          <w:sz w:val="24"/>
          <w:szCs w:val="24"/>
        </w:rPr>
        <w:t>Misaaniyada waxa kamid ah saadaasha dhaqaalaha guud ee wadanka. Marka miisaaniyada wadanka ladiyaarinayo waxa layswaydiiyaa sua’alo ay kamidyihiin: sixir-bararka, qiimaha sarifka lacagta, iyo koboca dhaqaalaha guud ee wadanka. Shaacinta xogta saadaasha noocanahi waxay waxay macno uleedahay oo kuxisaabtama ganacsatada, sida qiimaha badeecadooda iyo maalgalinta ay samayndoonaan.</w:t>
      </w:r>
    </w:p>
    <w:p w:rsidR="00DB3AE0" w:rsidRPr="00BC2D4E" w:rsidRDefault="00DB3AE0" w:rsidP="00DB3AE0">
      <w:pPr>
        <w:spacing w:after="120"/>
        <w:ind w:left="720"/>
        <w:rPr>
          <w:rFonts w:ascii="Arial" w:hAnsi="Arial" w:cs="Arial"/>
          <w:b/>
        </w:rPr>
      </w:pPr>
      <w:r w:rsidRPr="00BC2D4E">
        <w:rPr>
          <w:rFonts w:ascii="Arial" w:hAnsi="Arial" w:cs="Arial"/>
          <w:b/>
        </w:rPr>
        <w:t>t)  Dhinaansha miisaaniyadeed (deficit).</w:t>
      </w:r>
    </w:p>
    <w:p w:rsidR="00DB3AE0" w:rsidRPr="00BC2D4E" w:rsidRDefault="00DB3AE0" w:rsidP="00DB3AE0">
      <w:pPr>
        <w:jc w:val="both"/>
        <w:rPr>
          <w:rFonts w:cs="Tahoma"/>
        </w:rPr>
      </w:pPr>
      <w:r w:rsidRPr="00BC2D4E">
        <w:rPr>
          <w:rFonts w:cs="Tahoma"/>
        </w:rPr>
        <w:t>Waxay dadku jecelyihiin dadku inay ogaadaan, faraqa udhexeeya  kharashka dagmadu miisaaniyad ahaan uhesho iyo dakhliga dagmadu sooxarayso ( The difference between what is being spent  and  what is being raised ) taas oo looyaqaan dhinaanshaha miisaaniyada.</w:t>
      </w:r>
    </w:p>
    <w:p w:rsidR="00DB3AE0" w:rsidRPr="00BC2D4E" w:rsidRDefault="00DB3AE0" w:rsidP="00DB3AE0">
      <w:pPr>
        <w:jc w:val="both"/>
        <w:rPr>
          <w:rFonts w:cs="Tahoma"/>
        </w:rPr>
      </w:pPr>
      <w:r w:rsidRPr="00BC2D4E">
        <w:rPr>
          <w:rFonts w:cs="Tahoma"/>
        </w:rPr>
        <w:t>hasayeeshee, waxajirara dhinaanshe kale oo in laogaada aymuhiimtahay, waa kharashyada ayubaahanyihiin hirgalinta qorshaha dagmadu diyaarsatay iyo miisaaniyada looansixiyo sanadka dhammadkiisa.</w:t>
      </w:r>
    </w:p>
    <w:p w:rsidR="00DB3AE0" w:rsidRPr="00BC2D4E" w:rsidRDefault="00DB3AE0" w:rsidP="00DB3AE0">
      <w:pPr>
        <w:rPr>
          <w:b/>
        </w:rPr>
      </w:pPr>
      <w:r w:rsidRPr="00BC2D4E">
        <w:rPr>
          <w:b/>
        </w:rPr>
        <w:t xml:space="preserve">          j) Lacagta halkee loo isticmaalayaa?</w:t>
      </w:r>
    </w:p>
    <w:p w:rsidR="00DB3AE0" w:rsidRPr="00BC2D4E" w:rsidRDefault="00DB3AE0" w:rsidP="00DB3AE0">
      <w:pPr>
        <w:jc w:val="both"/>
      </w:pPr>
      <w:r w:rsidRPr="00BC2D4E">
        <w:t>Su’aashani waa su’aal aad u muhiim ah , miisaaniyada waxa laga eegi kara dhinacyo badan  dhinac kasta oo laga eegabana, wuxu inaga caawinayaa in aan ka jawaabno su’aasha odhanaysa “lacagta halkee loo isticmaalayaa?  Isticmaalka miisaaniyada waxa lagu sharixikaraa maamulka iyo haa’daha dawladda, taas oo ah cadadka miisaaniyadeed ee uu helo xafiis kasta, gaarahaan  xafiisyada bixiya adeegyada aasaasiga ah sida caafimaadka,waxbarashada, biyaha iyo fayadhawrka, jidadka iyo horumarinta  beeraha.</w:t>
      </w:r>
    </w:p>
    <w:p w:rsidR="00DB3AE0" w:rsidRPr="00BC2D4E" w:rsidRDefault="00DB3AE0" w:rsidP="00DB3AE0">
      <w:pPr>
        <w:jc w:val="both"/>
      </w:pPr>
      <w:r w:rsidRPr="00BC2D4E">
        <w:t xml:space="preserve"> </w:t>
      </w:r>
      <w:r w:rsidRPr="00BC2D4E">
        <w:rPr>
          <w:i/>
        </w:rPr>
        <w:t>Kala qaybin kale waa isticmaalka miisaaniyada oo lagusaleeyo  ujeedada loo isticmaalayo lacagta</w:t>
      </w:r>
      <w:r w:rsidRPr="00BC2D4E">
        <w:t>. Kala qaybintani waxay muujisaa cadadka lacageed ee</w:t>
      </w:r>
      <w:r w:rsidRPr="00BC2D4E">
        <w:rPr>
          <w:b/>
        </w:rPr>
        <w:t xml:space="preserve"> </w:t>
      </w:r>
      <w:r w:rsidRPr="00BC2D4E">
        <w:t xml:space="preserve">looqabtay in wax lagaga qabto ujeedooyin hadaf  gaar ah leh. waxa kamid noqon kara lacagta loo qabtay in wax lagaga qabto </w:t>
      </w:r>
      <w:r w:rsidRPr="00BC2D4E">
        <w:rPr>
          <w:b/>
        </w:rPr>
        <w:t>yareynta dhimashada caruurta yaryar</w:t>
      </w:r>
      <w:r w:rsidRPr="00BC2D4E">
        <w:t xml:space="preserve">, yaraynta saboolnimada, iyo ujeedooyinka lamidka ah. Qaybinta noocan ahi </w:t>
      </w:r>
      <w:r w:rsidRPr="00BC2D4E">
        <w:rPr>
          <w:b/>
        </w:rPr>
        <w:t>waxay dadweynaha ka caawisaa inay fahmaan sida go’aamada qaybinta miisaaniyadu ugu salaysan yihiin kala daraashaha baahida jirta.</w:t>
      </w:r>
      <w:r w:rsidRPr="00BC2D4E">
        <w:t xml:space="preserve"> </w:t>
      </w:r>
    </w:p>
    <w:p w:rsidR="00DB3AE0" w:rsidRPr="00BC2D4E" w:rsidRDefault="00DB3AE0" w:rsidP="00DB3AE0">
      <w:pPr>
        <w:jc w:val="both"/>
        <w:rPr>
          <w:b/>
        </w:rPr>
      </w:pPr>
    </w:p>
    <w:p w:rsidR="00DB3AE0" w:rsidRPr="00BC2D4E" w:rsidRDefault="00DB3AE0" w:rsidP="00DB3AE0">
      <w:pPr>
        <w:jc w:val="both"/>
        <w:rPr>
          <w:b/>
        </w:rPr>
      </w:pPr>
      <w:r w:rsidRPr="00BC2D4E">
        <w:rPr>
          <w:b/>
        </w:rPr>
        <w:t>x)  isbarbardhiga miisaaniyada horumarinta iyo tan caadiga ah ?</w:t>
      </w:r>
    </w:p>
    <w:p w:rsidR="00DB3AE0" w:rsidRPr="00BC2D4E" w:rsidRDefault="00DB3AE0" w:rsidP="00DB3AE0">
      <w:pPr>
        <w:jc w:val="both"/>
        <w:rPr>
          <w:rFonts w:ascii="Arial" w:hAnsi="Arial" w:cs="Arial"/>
        </w:rPr>
      </w:pPr>
      <w:r w:rsidRPr="00BC2D4E">
        <w:rPr>
          <w:rFonts w:ascii="Arial" w:hAnsi="Arial" w:cs="Arial"/>
        </w:rPr>
        <w:t>shacabku waxay jecelyihiin in ay ogaadaan miisaaniyada dawladu uqoondaysay horumarinta(gaar ahaan adeegyada aasaasiga ah) iyo sidookale isbarbardhiga tan caadiga ah iyo wadarta guud(iskudarkooda)</w:t>
      </w:r>
    </w:p>
    <w:p w:rsidR="00DB3AE0" w:rsidRPr="00BC2D4E"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Default="00DB3AE0" w:rsidP="00DB3AE0">
      <w:pPr>
        <w:jc w:val="both"/>
        <w:rPr>
          <w:rFonts w:ascii="Arial" w:hAnsi="Arial" w:cs="Arial"/>
          <w:b/>
        </w:rPr>
      </w:pPr>
    </w:p>
    <w:p w:rsidR="00DB3AE0" w:rsidRPr="00BC2D4E" w:rsidRDefault="00DB3AE0" w:rsidP="00DB3AE0">
      <w:pPr>
        <w:jc w:val="both"/>
        <w:rPr>
          <w:rFonts w:ascii="Arial" w:hAnsi="Arial" w:cs="Arial"/>
          <w:b/>
        </w:rPr>
      </w:pPr>
      <w:r w:rsidRPr="00BC2D4E">
        <w:rPr>
          <w:rFonts w:ascii="Arial" w:hAnsi="Arial" w:cs="Arial"/>
          <w:b/>
        </w:rPr>
        <w:t>kh) isbadalka miisaaniyadeed ee sanadada kalagadisan ?</w:t>
      </w:r>
    </w:p>
    <w:p w:rsidR="00DB3AE0" w:rsidRPr="00BC2D4E" w:rsidRDefault="00DB3AE0" w:rsidP="00DB3AE0">
      <w:pPr>
        <w:jc w:val="both"/>
        <w:rPr>
          <w:rFonts w:ascii="Arial" w:hAnsi="Arial" w:cs="Arial"/>
        </w:rPr>
      </w:pPr>
      <w:r w:rsidRPr="00BC2D4E">
        <w:rPr>
          <w:rFonts w:ascii="Arial" w:hAnsi="Arial" w:cs="Arial"/>
        </w:rPr>
        <w:t>sidokale shacabku waxay jecelyihiin isbarbardhiga miisaamiyada sanadka(la ansixiyay) iyo tii sanadadii hore (tro ahaan iyo in percentage) iyadoo loo kalasaarayo horumarin, tacaadiga ah iyo adeegyada kalagadisan.</w:t>
      </w:r>
    </w:p>
    <w:p w:rsidR="00DB3AE0" w:rsidRPr="00BC2D4E" w:rsidRDefault="00DB3AE0" w:rsidP="00DB3AE0">
      <w:pPr>
        <w:jc w:val="both"/>
        <w:rPr>
          <w:rFonts w:ascii="Arial" w:hAnsi="Arial" w:cs="Arial"/>
          <w:b/>
        </w:rPr>
      </w:pPr>
      <w:r w:rsidRPr="00BC2D4E">
        <w:rPr>
          <w:rFonts w:ascii="Arial" w:hAnsi="Arial" w:cs="Arial"/>
          <w:b/>
        </w:rPr>
        <w:t>d) ujeedada kadanbaysa tirooyinka miisaaniyadu ka koobantahay?</w:t>
      </w:r>
    </w:p>
    <w:p w:rsidR="00DB3AE0" w:rsidRPr="00BC2D4E" w:rsidRDefault="00DB3AE0" w:rsidP="00DB3AE0">
      <w:pPr>
        <w:jc w:val="both"/>
        <w:rPr>
          <w:rFonts w:ascii="Arial" w:hAnsi="Arial" w:cs="Arial"/>
        </w:rPr>
      </w:pPr>
      <w:r w:rsidRPr="00BC2D4E">
        <w:rPr>
          <w:rFonts w:ascii="Arial" w:hAnsi="Arial" w:cs="Arial"/>
        </w:rPr>
        <w:t xml:space="preserve">Troyinka lacageed ee miisaniyada oo aanay lasocon ujeedada(baahida) loo qoondeeyay waxmacna ah uma samaynayso bulshada. Taa awgeed,xogta lashaacinayo waa in si haboon loogu xusaa ujeedada qoondaynta ee qeexan qorshaha horumarineed ee dagmada/deegaanka </w:t>
      </w:r>
    </w:p>
    <w:p w:rsidR="00DB3AE0" w:rsidRPr="00BC2D4E" w:rsidRDefault="00DB3AE0" w:rsidP="00DB3AE0">
      <w:pPr>
        <w:jc w:val="both"/>
        <w:rPr>
          <w:rFonts w:ascii="Arial" w:hAnsi="Arial" w:cs="Arial"/>
        </w:rPr>
      </w:pPr>
    </w:p>
    <w:p w:rsidR="00DB3AE0" w:rsidRPr="00BC2D4E" w:rsidRDefault="00DB3AE0" w:rsidP="00DB3AE0">
      <w:pPr>
        <w:jc w:val="center"/>
        <w:rPr>
          <w:rFonts w:ascii="Arial" w:hAnsi="Arial" w:cs="Arial"/>
          <w:b/>
        </w:rPr>
      </w:pPr>
      <w:r w:rsidRPr="00BC2D4E">
        <w:rPr>
          <w:rFonts w:ascii="Arial" w:hAnsi="Arial" w:cs="Arial"/>
          <w:b/>
        </w:rPr>
        <w:t>Talaabada 3: dooro warbaahin.</w:t>
      </w:r>
    </w:p>
    <w:p w:rsidR="00DB3AE0" w:rsidRPr="00BC2D4E" w:rsidRDefault="00DB3AE0" w:rsidP="00DB3AE0">
      <w:pPr>
        <w:pStyle w:val="ListParagraph"/>
        <w:numPr>
          <w:ilvl w:val="0"/>
          <w:numId w:val="21"/>
        </w:numPr>
        <w:spacing w:after="120" w:line="240" w:lineRule="auto"/>
        <w:jc w:val="both"/>
        <w:rPr>
          <w:rFonts w:ascii="Arial" w:hAnsi="Arial" w:cs="Arial"/>
          <w:sz w:val="24"/>
          <w:szCs w:val="24"/>
        </w:rPr>
      </w:pPr>
      <w:r w:rsidRPr="00BC2D4E">
        <w:rPr>
          <w:rFonts w:ascii="Arial" w:hAnsi="Arial" w:cs="Arial"/>
          <w:b/>
          <w:i/>
          <w:sz w:val="24"/>
          <w:szCs w:val="24"/>
        </w:rPr>
        <w:t>Siminaarada aqoonkorodhsiga</w:t>
      </w:r>
      <w:r w:rsidRPr="00BC2D4E">
        <w:rPr>
          <w:rFonts w:ascii="Arial" w:hAnsi="Arial" w:cs="Arial"/>
          <w:b/>
          <w:sz w:val="24"/>
          <w:szCs w:val="24"/>
        </w:rPr>
        <w:t xml:space="preserve">:- </w:t>
      </w:r>
      <w:r w:rsidRPr="00BC2D4E">
        <w:rPr>
          <w:rFonts w:ascii="Arial" w:hAnsi="Arial" w:cs="Arial"/>
          <w:sz w:val="24"/>
          <w:szCs w:val="24"/>
        </w:rPr>
        <w:t xml:space="preserve">waxay ku fiican yihiin in wax lagu baro hogaamiyayaasha bulshada iyo dadka kale ee warka qaadi kara baahinna kara. Sisada kulankan aan hadada wadno oo kale.  </w:t>
      </w:r>
    </w:p>
    <w:p w:rsidR="00DB3AE0" w:rsidRPr="00BC2D4E" w:rsidRDefault="00DB3AE0" w:rsidP="00DB3AE0">
      <w:pPr>
        <w:numPr>
          <w:ilvl w:val="0"/>
          <w:numId w:val="21"/>
        </w:numPr>
        <w:spacing w:after="120"/>
        <w:jc w:val="both"/>
        <w:rPr>
          <w:rFonts w:ascii="Arial" w:hAnsi="Arial" w:cs="Arial"/>
        </w:rPr>
      </w:pPr>
      <w:r w:rsidRPr="00BC2D4E">
        <w:rPr>
          <w:rFonts w:ascii="Arial" w:hAnsi="Arial" w:cs="Arial"/>
          <w:b/>
          <w:i/>
        </w:rPr>
        <w:t xml:space="preserve">Kulamada bulshada/dhaqanka:- </w:t>
      </w:r>
      <w:r w:rsidRPr="00BC2D4E">
        <w:rPr>
          <w:rFonts w:ascii="Arial" w:hAnsi="Arial" w:cs="Arial"/>
        </w:rPr>
        <w:t xml:space="preserve"> waxay u fiican yihiin  helitaanka dhagaystayaal kala duduwan sida xoolo dhaqato iyo dadka dagan baadiyaha marka lagu daro beeralayda iyo kuwo kalleba. </w:t>
      </w:r>
    </w:p>
    <w:p w:rsidR="00DB3AE0" w:rsidRPr="00BC2D4E" w:rsidRDefault="00DB3AE0" w:rsidP="00DB3AE0">
      <w:pPr>
        <w:numPr>
          <w:ilvl w:val="0"/>
          <w:numId w:val="21"/>
        </w:numPr>
        <w:spacing w:after="120"/>
        <w:jc w:val="both"/>
        <w:rPr>
          <w:rFonts w:ascii="Arial" w:hAnsi="Arial" w:cs="Arial"/>
        </w:rPr>
      </w:pPr>
      <w:r w:rsidRPr="00BC2D4E">
        <w:rPr>
          <w:rFonts w:ascii="Arial" w:hAnsi="Arial" w:cs="Arial"/>
          <w:b/>
          <w:i/>
        </w:rPr>
        <w:t xml:space="preserve">Qoraalada gaagaaban ee lagu soo daabaco waraaqaha yaryar:- </w:t>
      </w:r>
      <w:r w:rsidRPr="00BC2D4E">
        <w:rPr>
          <w:rFonts w:ascii="Arial" w:hAnsi="Arial" w:cs="Arial"/>
        </w:rPr>
        <w:t xml:space="preserve"> waa kuwo aad ugu haboon beegsashada kooxo dad ah oo kala duwan helana adeegyo kala duwan waxayna taageeraan marka xogta lagaadhsiinayo kulamo-dhaqameedyada iyo kulamada kale ee dadweynuhu sameeyaanba (Brochures and leaflets) a. </w:t>
      </w:r>
    </w:p>
    <w:p w:rsidR="00DB3AE0" w:rsidRPr="00BC2D4E" w:rsidRDefault="00DB3AE0" w:rsidP="00DB3AE0">
      <w:pPr>
        <w:numPr>
          <w:ilvl w:val="0"/>
          <w:numId w:val="21"/>
        </w:numPr>
        <w:spacing w:after="120"/>
        <w:jc w:val="both"/>
        <w:rPr>
          <w:rFonts w:ascii="Arial" w:hAnsi="Arial" w:cs="Arial"/>
        </w:rPr>
      </w:pPr>
      <w:r w:rsidRPr="00BC2D4E">
        <w:rPr>
          <w:rFonts w:ascii="Arial" w:hAnsi="Arial" w:cs="Arial"/>
        </w:rPr>
        <w:t xml:space="preserve"> </w:t>
      </w:r>
      <w:r w:rsidRPr="00BC2D4E">
        <w:rPr>
          <w:rFonts w:ascii="Arial" w:hAnsi="Arial" w:cs="Arial"/>
          <w:b/>
          <w:i/>
        </w:rPr>
        <w:t>Sameecadaha codka dheer</w:t>
      </w:r>
      <w:r w:rsidRPr="00BC2D4E">
        <w:rPr>
          <w:rFonts w:ascii="Arial" w:hAnsi="Arial" w:cs="Arial"/>
        </w:rPr>
        <w:t xml:space="preserve"> waxa loo isticmaali karaa suuqyada wax lagu kala iibsado iyo goobaha lagu qaybiyo rashimada caawimada ah ee barnaamiyada safety net. </w:t>
      </w:r>
    </w:p>
    <w:p w:rsidR="00DB3AE0" w:rsidRPr="00BC2D4E" w:rsidRDefault="00DB3AE0" w:rsidP="00DB3AE0">
      <w:pPr>
        <w:numPr>
          <w:ilvl w:val="0"/>
          <w:numId w:val="21"/>
        </w:numPr>
        <w:spacing w:after="120"/>
        <w:jc w:val="both"/>
        <w:rPr>
          <w:rFonts w:ascii="Arial" w:hAnsi="Arial" w:cs="Arial"/>
        </w:rPr>
      </w:pPr>
      <w:r w:rsidRPr="00BC2D4E">
        <w:rPr>
          <w:rFonts w:ascii="Arial" w:hAnsi="Arial" w:cs="Arial"/>
          <w:b/>
        </w:rPr>
        <w:t xml:space="preserve">Idaacadaha:- </w:t>
      </w:r>
      <w:r w:rsidRPr="00BC2D4E">
        <w:rPr>
          <w:rFonts w:ascii="Arial" w:hAnsi="Arial" w:cs="Arial"/>
        </w:rPr>
        <w:t xml:space="preserve"> waxay gaadhaan dhagaystayaal aad u baaxad wayn oo ku nool degaamo kala duwan bal waxa laga yaabaa in ay gadhaan meelaha qaar. </w:t>
      </w:r>
    </w:p>
    <w:p w:rsidR="00DB3AE0" w:rsidRDefault="00DB3AE0" w:rsidP="00DB3AE0">
      <w:pPr>
        <w:numPr>
          <w:ilvl w:val="0"/>
          <w:numId w:val="21"/>
        </w:numPr>
        <w:spacing w:after="120"/>
        <w:jc w:val="both"/>
        <w:rPr>
          <w:rFonts w:ascii="Arial" w:hAnsi="Arial" w:cs="Arial"/>
        </w:rPr>
      </w:pPr>
      <w:r w:rsidRPr="00BC2D4E">
        <w:rPr>
          <w:rFonts w:ascii="Arial" w:hAnsi="Arial" w:cs="Arial"/>
          <w:b/>
          <w:i/>
        </w:rPr>
        <w:t>Jaraaidka iyo joornaalada;-</w:t>
      </w:r>
      <w:r w:rsidRPr="00BC2D4E">
        <w:rPr>
          <w:rFonts w:ascii="Arial" w:hAnsi="Arial" w:cs="Arial"/>
        </w:rPr>
        <w:t xml:space="preserve"> waxay leeyiin awood aanay warbaahinta kale lahayn oo warbaahineed balse waxa laga yaabaa in aanay gaadhi Karin meelo badan ama ay ku xadidan yihiin magaalooyinka. </w:t>
      </w:r>
    </w:p>
    <w:p w:rsidR="00DB3AE0" w:rsidRDefault="00DB3AE0" w:rsidP="00DB3AE0">
      <w:pPr>
        <w:spacing w:after="120"/>
        <w:jc w:val="both"/>
        <w:rPr>
          <w:rFonts w:ascii="Arial" w:hAnsi="Arial" w:cs="Arial"/>
        </w:rPr>
      </w:pPr>
    </w:p>
    <w:p w:rsidR="00DB3AE0" w:rsidRDefault="00DB3AE0" w:rsidP="00DB3AE0">
      <w:pPr>
        <w:spacing w:after="120"/>
        <w:jc w:val="both"/>
        <w:rPr>
          <w:rFonts w:ascii="Arial" w:hAnsi="Arial" w:cs="Arial"/>
        </w:rPr>
      </w:pPr>
    </w:p>
    <w:p w:rsidR="00DB3AE0" w:rsidRDefault="00DB3AE0" w:rsidP="00DB3AE0">
      <w:pPr>
        <w:spacing w:after="120"/>
        <w:jc w:val="both"/>
        <w:rPr>
          <w:rFonts w:ascii="Arial" w:hAnsi="Arial" w:cs="Arial"/>
        </w:rPr>
      </w:pPr>
    </w:p>
    <w:p w:rsidR="007030AC" w:rsidRDefault="007030AC" w:rsidP="00DB3AE0">
      <w:pPr>
        <w:spacing w:after="120"/>
        <w:jc w:val="both"/>
        <w:rPr>
          <w:rFonts w:ascii="Arial" w:hAnsi="Arial" w:cs="Arial"/>
        </w:rPr>
      </w:pPr>
    </w:p>
    <w:p w:rsidR="007030AC" w:rsidRDefault="007030AC" w:rsidP="00DB3AE0">
      <w:pPr>
        <w:spacing w:after="120"/>
        <w:jc w:val="both"/>
        <w:rPr>
          <w:rFonts w:ascii="Arial" w:hAnsi="Arial" w:cs="Arial"/>
        </w:rPr>
      </w:pPr>
    </w:p>
    <w:p w:rsidR="007030AC" w:rsidRDefault="007030AC" w:rsidP="00DB3AE0">
      <w:pPr>
        <w:spacing w:after="120"/>
        <w:jc w:val="both"/>
        <w:rPr>
          <w:rFonts w:ascii="Arial" w:hAnsi="Arial" w:cs="Arial"/>
        </w:rPr>
      </w:pPr>
    </w:p>
    <w:p w:rsidR="00DB3AE0" w:rsidRDefault="00DB3AE0" w:rsidP="00DB3AE0">
      <w:pPr>
        <w:spacing w:after="120"/>
        <w:jc w:val="both"/>
        <w:rPr>
          <w:rFonts w:ascii="Arial" w:hAnsi="Arial" w:cs="Arial"/>
        </w:rPr>
      </w:pPr>
    </w:p>
    <w:p w:rsidR="00DB3AE0" w:rsidRDefault="00DB3AE0" w:rsidP="00DB3AE0">
      <w:pPr>
        <w:spacing w:after="120"/>
        <w:jc w:val="both"/>
        <w:rPr>
          <w:rFonts w:ascii="Arial" w:hAnsi="Arial" w:cs="Arial"/>
        </w:rPr>
      </w:pPr>
    </w:p>
    <w:p w:rsidR="00DB3AE0" w:rsidRDefault="00DB3AE0" w:rsidP="00DB3AE0">
      <w:pPr>
        <w:spacing w:after="120"/>
        <w:jc w:val="both"/>
        <w:rPr>
          <w:rFonts w:ascii="Arial" w:hAnsi="Arial" w:cs="Arial"/>
        </w:rPr>
      </w:pPr>
    </w:p>
    <w:p w:rsidR="00DB3AE0" w:rsidRPr="007C50A2" w:rsidRDefault="00DB3AE0" w:rsidP="00DB3AE0">
      <w:pPr>
        <w:spacing w:after="120"/>
        <w:jc w:val="both"/>
        <w:rPr>
          <w:rFonts w:ascii="Arial" w:hAnsi="Arial" w:cs="Arial"/>
        </w:rPr>
      </w:pPr>
    </w:p>
    <w:tbl>
      <w:tblPr>
        <w:tblpPr w:leftFromText="180" w:rightFromText="180" w:vertAnchor="text" w:horzAnchor="margin" w:tblpXSpec="center" w:tblpY="535"/>
        <w:tblW w:w="115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1"/>
        <w:gridCol w:w="2551"/>
        <w:gridCol w:w="7148"/>
      </w:tblGrid>
      <w:tr w:rsidR="00DB3AE0" w:rsidRPr="00BC2D4E" w:rsidTr="00CD74B5">
        <w:tc>
          <w:tcPr>
            <w:tcW w:w="1821" w:type="dxa"/>
          </w:tcPr>
          <w:p w:rsidR="00DB3AE0" w:rsidRPr="00BC2D4E" w:rsidRDefault="00DB3AE0" w:rsidP="00CD74B5">
            <w:pPr>
              <w:jc w:val="center"/>
              <w:rPr>
                <w:b/>
              </w:rPr>
            </w:pPr>
            <w:r w:rsidRPr="00BC2D4E">
              <w:rPr>
                <w:b/>
              </w:rPr>
              <w:lastRenderedPageBreak/>
              <w:t>Nooca isgaadhsiinta</w:t>
            </w:r>
          </w:p>
        </w:tc>
        <w:tc>
          <w:tcPr>
            <w:tcW w:w="2551" w:type="dxa"/>
          </w:tcPr>
          <w:p w:rsidR="00DB3AE0" w:rsidRPr="00BC2D4E" w:rsidRDefault="00DB3AE0" w:rsidP="00CD74B5">
            <w:pPr>
              <w:jc w:val="center"/>
              <w:rPr>
                <w:b/>
              </w:rPr>
            </w:pPr>
            <w:r w:rsidRPr="00BC2D4E">
              <w:rPr>
                <w:b/>
              </w:rPr>
              <w:t>dhagaystayaasha loogu talagallay</w:t>
            </w:r>
          </w:p>
        </w:tc>
        <w:tc>
          <w:tcPr>
            <w:tcW w:w="7148" w:type="dxa"/>
          </w:tcPr>
          <w:p w:rsidR="00DB3AE0" w:rsidRPr="00BC2D4E" w:rsidRDefault="00DB3AE0" w:rsidP="00CD74B5">
            <w:pPr>
              <w:jc w:val="center"/>
              <w:rPr>
                <w:b/>
              </w:rPr>
            </w:pPr>
            <w:r w:rsidRPr="00BC2D4E">
              <w:rPr>
                <w:b/>
              </w:rPr>
              <w:t>waayo aragnimada lagala kulmay</w:t>
            </w:r>
          </w:p>
        </w:tc>
      </w:tr>
      <w:tr w:rsidR="00DB3AE0" w:rsidRPr="00BC2D4E" w:rsidTr="00CD74B5">
        <w:tc>
          <w:tcPr>
            <w:tcW w:w="1821" w:type="dxa"/>
          </w:tcPr>
          <w:p w:rsidR="00DB3AE0" w:rsidRPr="00296121" w:rsidRDefault="00DB3AE0" w:rsidP="00CD74B5">
            <w:r w:rsidRPr="00296121">
              <w:rPr>
                <w:sz w:val="22"/>
              </w:rPr>
              <w:t xml:space="preserve">Seminar aqoon korodhsi  </w:t>
            </w:r>
          </w:p>
        </w:tc>
        <w:tc>
          <w:tcPr>
            <w:tcW w:w="2551" w:type="dxa"/>
          </w:tcPr>
          <w:p w:rsidR="00DB3AE0" w:rsidRPr="00296121" w:rsidRDefault="00DB3AE0" w:rsidP="00CD74B5">
            <w:r w:rsidRPr="00296121">
              <w:rPr>
                <w:sz w:val="22"/>
              </w:rPr>
              <w:t xml:space="preserve">hogaamiyayaasha bulshada             </w:t>
            </w:r>
          </w:p>
        </w:tc>
        <w:tc>
          <w:tcPr>
            <w:tcW w:w="7148" w:type="dxa"/>
          </w:tcPr>
          <w:p w:rsidR="00DB3AE0" w:rsidRPr="00296121" w:rsidRDefault="00DB3AE0" w:rsidP="00CD74B5">
            <w:r w:rsidRPr="00296121">
              <w:rPr>
                <w:sz w:val="22"/>
              </w:rPr>
              <w:t xml:space="preserve">Waa qaab aad u fiican oo lagu helo xogta muhiimka ah ee la xidhiidha shaacinta miisaaniyada </w:t>
            </w:r>
          </w:p>
        </w:tc>
      </w:tr>
      <w:tr w:rsidR="00DB3AE0" w:rsidRPr="00BC2D4E" w:rsidTr="00CD74B5">
        <w:trPr>
          <w:trHeight w:val="1071"/>
        </w:trPr>
        <w:tc>
          <w:tcPr>
            <w:tcW w:w="1821" w:type="dxa"/>
          </w:tcPr>
          <w:p w:rsidR="00DB3AE0" w:rsidRPr="00296121" w:rsidRDefault="00DB3AE0" w:rsidP="00CD74B5">
            <w:r w:rsidRPr="00296121">
              <w:rPr>
                <w:sz w:val="22"/>
              </w:rPr>
              <w:t>Qoralo koban oo daabacan</w:t>
            </w:r>
          </w:p>
        </w:tc>
        <w:tc>
          <w:tcPr>
            <w:tcW w:w="2551" w:type="dxa"/>
          </w:tcPr>
          <w:p w:rsidR="00DB3AE0" w:rsidRPr="00296121" w:rsidRDefault="00DB3AE0" w:rsidP="00CD74B5">
            <w:r w:rsidRPr="00296121">
              <w:rPr>
                <w:sz w:val="22"/>
              </w:rPr>
              <w:t xml:space="preserve">Macaamisha adeeg gaar ah </w:t>
            </w:r>
          </w:p>
        </w:tc>
        <w:tc>
          <w:tcPr>
            <w:tcW w:w="7148" w:type="dxa"/>
          </w:tcPr>
          <w:p w:rsidR="00DB3AE0" w:rsidRPr="00296121" w:rsidRDefault="00DB3AE0" w:rsidP="00CD74B5">
            <w:r w:rsidRPr="00296121">
              <w:rPr>
                <w:sz w:val="22"/>
              </w:rPr>
              <w:t xml:space="preserve">Qoraalada noocan ahi waa hab ku fiican dad adeeg gaar ah macmiisha madaamo oo xaruunta adeega bixisa lagu qaybin karo koobiyada qoraalkan </w:t>
            </w:r>
          </w:p>
        </w:tc>
      </w:tr>
      <w:tr w:rsidR="00DB3AE0" w:rsidRPr="00BC2D4E" w:rsidTr="00CD74B5">
        <w:tc>
          <w:tcPr>
            <w:tcW w:w="1821" w:type="dxa"/>
          </w:tcPr>
          <w:p w:rsidR="00DB3AE0" w:rsidRPr="00296121" w:rsidRDefault="00DB3AE0" w:rsidP="00CD74B5">
            <w:r w:rsidRPr="00296121">
              <w:rPr>
                <w:sz w:val="22"/>
              </w:rPr>
              <w:t xml:space="preserve">Sameecadaha dhawaqa dheer leh </w:t>
            </w:r>
          </w:p>
        </w:tc>
        <w:tc>
          <w:tcPr>
            <w:tcW w:w="2551" w:type="dxa"/>
          </w:tcPr>
          <w:p w:rsidR="00DB3AE0" w:rsidRPr="00296121" w:rsidRDefault="00DB3AE0" w:rsidP="00CD74B5">
            <w:r w:rsidRPr="00296121">
              <w:rPr>
                <w:sz w:val="22"/>
              </w:rPr>
              <w:t>Dumarka mi</w:t>
            </w:r>
            <w:r w:rsidR="00F46F97">
              <w:rPr>
                <w:sz w:val="22"/>
              </w:rPr>
              <w:t>y</w:t>
            </w:r>
            <w:r w:rsidRPr="00296121">
              <w:rPr>
                <w:sz w:val="22"/>
              </w:rPr>
              <w:t xml:space="preserve">iga ku nool </w:t>
            </w:r>
          </w:p>
        </w:tc>
        <w:tc>
          <w:tcPr>
            <w:tcW w:w="7148" w:type="dxa"/>
          </w:tcPr>
          <w:p w:rsidR="00DB3AE0" w:rsidRPr="00296121" w:rsidRDefault="00DB3AE0" w:rsidP="00CD74B5">
            <w:r w:rsidRPr="00296121">
              <w:rPr>
                <w:sz w:val="22"/>
              </w:rPr>
              <w:t xml:space="preserve">Ogaysiisyo wacyi galineed ayaa lagu baahin karaa goobaha laga bixinayo raashinka caawimada ah sida safety netka. Arintan oo kaliya ayaa suurto gal ah meelaha qaarkood ee ay ku nool yihiin dumarka saboolka ah gaar ahaan dumarka miyiga </w:t>
            </w:r>
          </w:p>
        </w:tc>
      </w:tr>
      <w:tr w:rsidR="00DB3AE0" w:rsidRPr="00BC2D4E" w:rsidTr="00CD74B5">
        <w:tc>
          <w:tcPr>
            <w:tcW w:w="1821" w:type="dxa"/>
          </w:tcPr>
          <w:p w:rsidR="00DB3AE0" w:rsidRPr="00296121" w:rsidRDefault="00DB3AE0" w:rsidP="00CD74B5">
            <w:r w:rsidRPr="00296121">
              <w:rPr>
                <w:sz w:val="22"/>
              </w:rPr>
              <w:t xml:space="preserve">Idaacada raadyowga </w:t>
            </w:r>
          </w:p>
        </w:tc>
        <w:tc>
          <w:tcPr>
            <w:tcW w:w="2551" w:type="dxa"/>
          </w:tcPr>
          <w:p w:rsidR="00DB3AE0" w:rsidRPr="00296121" w:rsidRDefault="00DB3AE0" w:rsidP="00CD74B5">
            <w:r w:rsidRPr="00296121">
              <w:rPr>
                <w:sz w:val="22"/>
              </w:rPr>
              <w:t xml:space="preserve">bulshooyinka kala duwan </w:t>
            </w:r>
          </w:p>
        </w:tc>
        <w:tc>
          <w:tcPr>
            <w:tcW w:w="7148" w:type="dxa"/>
          </w:tcPr>
          <w:p w:rsidR="00DB3AE0" w:rsidRPr="00296121" w:rsidRDefault="00DB3AE0" w:rsidP="00CD74B5">
            <w:r w:rsidRPr="00296121">
              <w:rPr>
                <w:sz w:val="22"/>
              </w:rPr>
              <w:t xml:space="preserve">Deegamada qaarkood sida deegaankeenan soomaalida idaacada raadyoowga si wayn ayaa loo isticmaali karaa lakiin waxaa laga yaaba dadka aad saboolka u ah sida dumarka reermiyiga ah inaanay heli Karin fursad ay ku dhageeystaan idaacad </w:t>
            </w:r>
          </w:p>
        </w:tc>
      </w:tr>
      <w:tr w:rsidR="00DB3AE0" w:rsidRPr="00BC2D4E" w:rsidTr="00CD74B5">
        <w:tc>
          <w:tcPr>
            <w:tcW w:w="1821" w:type="dxa"/>
          </w:tcPr>
          <w:p w:rsidR="00DB3AE0" w:rsidRPr="00296121" w:rsidRDefault="00DB3AE0" w:rsidP="00CD74B5">
            <w:r w:rsidRPr="00296121">
              <w:rPr>
                <w:sz w:val="22"/>
              </w:rPr>
              <w:t xml:space="preserve">Jaraa’idka </w:t>
            </w:r>
          </w:p>
        </w:tc>
        <w:tc>
          <w:tcPr>
            <w:tcW w:w="2551" w:type="dxa"/>
          </w:tcPr>
          <w:p w:rsidR="00DB3AE0" w:rsidRPr="00296121" w:rsidRDefault="00DB3AE0" w:rsidP="00CD74B5">
            <w:r w:rsidRPr="00296121">
              <w:rPr>
                <w:sz w:val="22"/>
              </w:rPr>
              <w:t xml:space="preserve">Dadka magaalooyinka ku nool </w:t>
            </w:r>
          </w:p>
        </w:tc>
        <w:tc>
          <w:tcPr>
            <w:tcW w:w="7148" w:type="dxa"/>
          </w:tcPr>
          <w:p w:rsidR="00DB3AE0" w:rsidRPr="00296121" w:rsidRDefault="00DB3AE0" w:rsidP="00CD74B5">
            <w:r w:rsidRPr="00296121">
              <w:rPr>
                <w:sz w:val="22"/>
              </w:rPr>
              <w:t xml:space="preserve">Jaraa’idku wuxuu si gaar ah ugu haboon yahay dadka magaalooyinka ku nool kaas oo xog fara badan lagu gaadhsiin karo laakiin waa kooban yahay  </w:t>
            </w:r>
          </w:p>
        </w:tc>
      </w:tr>
    </w:tbl>
    <w:p w:rsidR="00DB3AE0" w:rsidRPr="007030AC" w:rsidRDefault="007030AC" w:rsidP="00DB3AE0">
      <w:pPr>
        <w:spacing w:after="120"/>
        <w:jc w:val="center"/>
        <w:rPr>
          <w:rFonts w:ascii="Arial" w:hAnsi="Arial" w:cs="Arial"/>
          <w:b/>
        </w:rPr>
      </w:pPr>
      <w:r>
        <w:rPr>
          <w:rFonts w:ascii="Arial" w:hAnsi="Arial" w:cs="Arial"/>
          <w:b/>
        </w:rPr>
        <w:t xml:space="preserve">Shaxda </w:t>
      </w:r>
      <w:r w:rsidR="00DB3AE0" w:rsidRPr="007030AC">
        <w:rPr>
          <w:rFonts w:ascii="Arial" w:hAnsi="Arial" w:cs="Arial"/>
          <w:b/>
        </w:rPr>
        <w:t>6. Qiimaynta dariiqooyinka warbaahinta</w:t>
      </w:r>
    </w:p>
    <w:p w:rsidR="00DB3AE0" w:rsidRPr="00BC2D4E" w:rsidRDefault="00DB3AE0" w:rsidP="00DB3AE0">
      <w:pPr>
        <w:spacing w:after="120"/>
        <w:jc w:val="both"/>
        <w:rPr>
          <w:rFonts w:ascii="Arial" w:hAnsi="Arial" w:cs="Arial"/>
        </w:rPr>
      </w:pPr>
    </w:p>
    <w:p w:rsidR="00DB3AE0" w:rsidRDefault="00DB3AE0" w:rsidP="00DB3AE0">
      <w:pPr>
        <w:jc w:val="center"/>
        <w:rPr>
          <w:rFonts w:ascii="Arial" w:hAnsi="Arial" w:cs="Arial"/>
          <w:b/>
          <w:sz w:val="28"/>
        </w:rPr>
      </w:pPr>
    </w:p>
    <w:p w:rsidR="00DB3AE0" w:rsidRPr="00296121" w:rsidRDefault="00DB3AE0" w:rsidP="00DB3AE0">
      <w:pPr>
        <w:jc w:val="center"/>
        <w:rPr>
          <w:rFonts w:ascii="Arial" w:hAnsi="Arial" w:cs="Arial"/>
          <w:b/>
          <w:sz w:val="28"/>
        </w:rPr>
      </w:pPr>
      <w:r w:rsidRPr="00296121">
        <w:rPr>
          <w:rFonts w:ascii="Arial" w:hAnsi="Arial" w:cs="Arial"/>
          <w:b/>
          <w:sz w:val="28"/>
        </w:rPr>
        <w:t>Talaabada 4: Qaabaynta fariinta</w:t>
      </w:r>
    </w:p>
    <w:p w:rsidR="00DB3AE0" w:rsidRPr="00BC2D4E" w:rsidRDefault="00DB3AE0" w:rsidP="00DB3AE0">
      <w:pPr>
        <w:pStyle w:val="ListParagraph"/>
        <w:numPr>
          <w:ilvl w:val="0"/>
          <w:numId w:val="20"/>
        </w:numPr>
        <w:tabs>
          <w:tab w:val="left" w:pos="5040"/>
        </w:tabs>
        <w:spacing w:after="0" w:line="240" w:lineRule="auto"/>
        <w:jc w:val="both"/>
        <w:rPr>
          <w:rFonts w:ascii="Arial" w:hAnsi="Arial" w:cs="Arial"/>
          <w:sz w:val="24"/>
          <w:szCs w:val="24"/>
        </w:rPr>
      </w:pPr>
      <w:r w:rsidRPr="00BC2D4E">
        <w:rPr>
          <w:rFonts w:ascii="Arial" w:hAnsi="Arial" w:cs="Arial"/>
          <w:b/>
          <w:sz w:val="24"/>
          <w:szCs w:val="24"/>
        </w:rPr>
        <w:t xml:space="preserve"> Waxyaabaha ku jiraya farinta: </w:t>
      </w:r>
      <w:r w:rsidRPr="00BC2D4E">
        <w:rPr>
          <w:rFonts w:ascii="Arial" w:hAnsi="Arial" w:cs="Arial"/>
          <w:sz w:val="24"/>
          <w:szCs w:val="24"/>
        </w:rPr>
        <w:t>shaacin kasta</w:t>
      </w:r>
      <w:r w:rsidRPr="00BC2D4E">
        <w:rPr>
          <w:rFonts w:ascii="Arial" w:hAnsi="Arial" w:cs="Arial"/>
          <w:b/>
          <w:sz w:val="24"/>
          <w:szCs w:val="24"/>
        </w:rPr>
        <w:t xml:space="preserve"> </w:t>
      </w:r>
      <w:r w:rsidRPr="00BC2D4E">
        <w:rPr>
          <w:rFonts w:ascii="Arial" w:hAnsi="Arial" w:cs="Arial"/>
          <w:sz w:val="24"/>
          <w:szCs w:val="24"/>
        </w:rPr>
        <w:t xml:space="preserve">oo miisaaniyadeed waa in ay ku bilaabanto faalo gaaban oo dagmadu a y ku wargalinayso dadweynaha ujeedada ay ka leedahay shaacinta xogta miisaaniyadeed. </w:t>
      </w:r>
    </w:p>
    <w:p w:rsidR="00DB3AE0" w:rsidRPr="00BC2D4E" w:rsidRDefault="00DB3AE0" w:rsidP="00DB3AE0">
      <w:pPr>
        <w:pStyle w:val="ListParagraph"/>
        <w:tabs>
          <w:tab w:val="left" w:pos="5040"/>
        </w:tabs>
        <w:spacing w:after="0" w:line="240" w:lineRule="auto"/>
        <w:ind w:left="360"/>
        <w:jc w:val="both"/>
        <w:rPr>
          <w:rFonts w:ascii="Arial" w:hAnsi="Arial" w:cs="Arial"/>
          <w:sz w:val="24"/>
          <w:szCs w:val="24"/>
        </w:rPr>
      </w:pPr>
    </w:p>
    <w:p w:rsidR="00DB3AE0" w:rsidRPr="00BC2D4E" w:rsidRDefault="00DB3AE0" w:rsidP="00DB3AE0">
      <w:pPr>
        <w:numPr>
          <w:ilvl w:val="0"/>
          <w:numId w:val="20"/>
        </w:numPr>
        <w:tabs>
          <w:tab w:val="left" w:pos="5040"/>
        </w:tabs>
        <w:jc w:val="both"/>
        <w:rPr>
          <w:rFonts w:ascii="Arial" w:hAnsi="Arial" w:cs="Arial"/>
        </w:rPr>
      </w:pPr>
      <w:r w:rsidRPr="00BC2D4E">
        <w:rPr>
          <w:rFonts w:ascii="Arial" w:hAnsi="Arial" w:cs="Arial"/>
          <w:b/>
        </w:rPr>
        <w:t xml:space="preserve"> Daacadnimo: </w:t>
      </w:r>
      <w:r w:rsidRPr="00BC2D4E">
        <w:rPr>
          <w:rFonts w:ascii="Arial" w:hAnsi="Arial" w:cs="Arial"/>
        </w:rPr>
        <w:t>haisku dayin in aad si badheedh ah ujaahwareeriso dadweynaha</w:t>
      </w:r>
    </w:p>
    <w:p w:rsidR="00DB3AE0" w:rsidRPr="00BC2D4E" w:rsidRDefault="00DB3AE0" w:rsidP="00DB3AE0">
      <w:pPr>
        <w:tabs>
          <w:tab w:val="left" w:pos="5040"/>
        </w:tabs>
        <w:jc w:val="both"/>
        <w:rPr>
          <w:rFonts w:ascii="Arial" w:hAnsi="Arial" w:cs="Arial"/>
        </w:rPr>
      </w:pPr>
      <w:r w:rsidRPr="00BC2D4E">
        <w:rPr>
          <w:rFonts w:ascii="Arial" w:hAnsi="Arial" w:cs="Arial"/>
        </w:rPr>
        <w:t xml:space="preserve">  </w:t>
      </w:r>
    </w:p>
    <w:p w:rsidR="00DB3AE0" w:rsidRPr="00BC2D4E" w:rsidRDefault="00DB3AE0" w:rsidP="00DB3AE0">
      <w:pPr>
        <w:numPr>
          <w:ilvl w:val="0"/>
          <w:numId w:val="20"/>
        </w:numPr>
        <w:tabs>
          <w:tab w:val="left" w:pos="5040"/>
        </w:tabs>
        <w:jc w:val="both"/>
        <w:rPr>
          <w:rFonts w:ascii="Arial" w:hAnsi="Arial" w:cs="Arial"/>
        </w:rPr>
      </w:pPr>
      <w:r w:rsidRPr="00BC2D4E">
        <w:rPr>
          <w:rFonts w:ascii="Arial" w:hAnsi="Arial" w:cs="Arial"/>
          <w:b/>
        </w:rPr>
        <w:t xml:space="preserve"> Wakhti dhawrid; </w:t>
      </w:r>
      <w:r w:rsidRPr="00BC2D4E">
        <w:rPr>
          <w:rFonts w:ascii="Arial" w:hAnsi="Arial" w:cs="Arial"/>
        </w:rPr>
        <w:t xml:space="preserve">hadii faafinta miisaaniyada la qabto sanad rubaceedkiiba hal mar ,tusaale ahaan, waa in xogta la fidinayaa sidaa darted ku saabsanaato xogtii rubuca lagu jiro markaas. </w:t>
      </w:r>
    </w:p>
    <w:p w:rsidR="00DB3AE0" w:rsidRPr="00BC2D4E" w:rsidRDefault="00DB3AE0" w:rsidP="00DB3AE0">
      <w:pPr>
        <w:tabs>
          <w:tab w:val="left" w:pos="5040"/>
        </w:tabs>
        <w:jc w:val="both"/>
        <w:rPr>
          <w:rFonts w:ascii="Arial" w:hAnsi="Arial" w:cs="Arial"/>
        </w:rPr>
      </w:pPr>
      <w:r w:rsidRPr="00BC2D4E">
        <w:rPr>
          <w:rFonts w:ascii="Arial" w:hAnsi="Arial" w:cs="Arial"/>
        </w:rPr>
        <w:t xml:space="preserve">  </w:t>
      </w:r>
    </w:p>
    <w:p w:rsidR="00DB3AE0" w:rsidRPr="00BC2D4E" w:rsidRDefault="00DB3AE0" w:rsidP="00DB3AE0">
      <w:pPr>
        <w:numPr>
          <w:ilvl w:val="0"/>
          <w:numId w:val="20"/>
        </w:numPr>
        <w:tabs>
          <w:tab w:val="left" w:pos="5040"/>
        </w:tabs>
        <w:jc w:val="both"/>
        <w:rPr>
          <w:rFonts w:ascii="Arial" w:hAnsi="Arial" w:cs="Arial"/>
        </w:rPr>
      </w:pPr>
      <w:r w:rsidRPr="00BC2D4E">
        <w:rPr>
          <w:rFonts w:ascii="Arial" w:hAnsi="Arial" w:cs="Arial"/>
          <w:b/>
        </w:rPr>
        <w:t xml:space="preserve">Saxnimo </w:t>
      </w:r>
      <w:r w:rsidRPr="00BC2D4E">
        <w:rPr>
          <w:rFonts w:ascii="Arial" w:hAnsi="Arial" w:cs="Arial"/>
        </w:rPr>
        <w:t xml:space="preserve">:- dibuhubi hal  iyo laba jeerba fariinta inta aan la ansixinin, si  loo xaqiijiyo in tirooyinka ku jiraa ay sax yihiin (check and double-check the message before approving, verifying that the numbers included are correct) </w:t>
      </w:r>
    </w:p>
    <w:p w:rsidR="00DB3AE0" w:rsidRPr="00BC2D4E" w:rsidRDefault="00DB3AE0" w:rsidP="00DB3AE0">
      <w:pPr>
        <w:numPr>
          <w:ilvl w:val="0"/>
          <w:numId w:val="20"/>
        </w:numPr>
        <w:tabs>
          <w:tab w:val="left" w:pos="5040"/>
        </w:tabs>
        <w:jc w:val="both"/>
        <w:rPr>
          <w:rFonts w:ascii="Arial" w:hAnsi="Arial" w:cs="Arial"/>
          <w:b/>
        </w:rPr>
      </w:pPr>
      <w:r w:rsidRPr="00BC2D4E">
        <w:rPr>
          <w:rFonts w:ascii="Arial" w:hAnsi="Arial" w:cs="Arial"/>
          <w:b/>
        </w:rPr>
        <w:t xml:space="preserve"> Hufnaansho:</w:t>
      </w:r>
      <w:r w:rsidRPr="00BC2D4E">
        <w:rPr>
          <w:rFonts w:ascii="Arial" w:hAnsi="Arial" w:cs="Arial"/>
        </w:rPr>
        <w:t xml:space="preserve">  ka ilaali fariinta kalmadaha abuuri kara jaah wareerka ama aan la fahmi Karin. hana gaabnaadaan weedhaha, tirooyinka jajabka wato waa in la sii gaabiyo (23,456,789.56 = 23.5milyan birr). </w:t>
      </w:r>
    </w:p>
    <w:p w:rsidR="00DB3AE0" w:rsidRPr="00BC2D4E" w:rsidRDefault="00DB3AE0" w:rsidP="00DB3AE0">
      <w:pPr>
        <w:tabs>
          <w:tab w:val="left" w:pos="5040"/>
        </w:tabs>
        <w:ind w:left="360"/>
        <w:jc w:val="both"/>
        <w:rPr>
          <w:rFonts w:ascii="Arial" w:hAnsi="Arial" w:cs="Arial"/>
          <w:b/>
        </w:rPr>
      </w:pPr>
    </w:p>
    <w:p w:rsidR="00DB3AE0" w:rsidRDefault="00DB3AE0" w:rsidP="00DB3AE0">
      <w:pPr>
        <w:numPr>
          <w:ilvl w:val="0"/>
          <w:numId w:val="20"/>
        </w:numPr>
        <w:spacing w:after="200"/>
        <w:jc w:val="both"/>
        <w:rPr>
          <w:rFonts w:ascii="Arial" w:hAnsi="Arial" w:cs="Arial"/>
        </w:rPr>
      </w:pPr>
      <w:r w:rsidRPr="00BC2D4E">
        <w:rPr>
          <w:rFonts w:ascii="Arial" w:hAnsi="Arial" w:cs="Arial"/>
          <w:b/>
        </w:rPr>
        <w:t xml:space="preserve">Kuhaboonaansho: </w:t>
      </w:r>
      <w:r w:rsidRPr="00BC2D4E">
        <w:rPr>
          <w:rFonts w:ascii="Arial" w:hAnsi="Arial" w:cs="Arial"/>
        </w:rPr>
        <w:t>waa in la raaco tilmaamaha ku cad talaabada 2, oo ah doorashada iyo ururinta xogta.</w:t>
      </w:r>
    </w:p>
    <w:p w:rsidR="00DB3AE0" w:rsidRPr="00836593" w:rsidRDefault="00DB3AE0" w:rsidP="00DB3AE0">
      <w:pPr>
        <w:pStyle w:val="Leader"/>
        <w:jc w:val="left"/>
        <w:rPr>
          <w:noProof/>
        </w:rPr>
        <w:sectPr w:rsidR="00DB3AE0" w:rsidRPr="00836593" w:rsidSect="00CD74B5">
          <w:footerReference w:type="default" r:id="rId18"/>
          <w:pgSz w:w="12240" w:h="15840"/>
          <w:pgMar w:top="1440" w:right="1440" w:bottom="1440" w:left="1440" w:header="720" w:footer="720" w:gutter="0"/>
          <w:cols w:space="720"/>
          <w:docGrid w:linePitch="360"/>
        </w:sectPr>
      </w:pPr>
    </w:p>
    <w:p w:rsidR="00DB3AE0" w:rsidRDefault="00DB3AE0" w:rsidP="00DB3AE0"/>
    <w:p w:rsidR="00DB3AE0" w:rsidRDefault="00DB3AE0" w:rsidP="00E141AF">
      <w:pPr>
        <w:jc w:val="center"/>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DE1562" w:rsidRDefault="00DE1562" w:rsidP="00DE1562">
      <w:pPr>
        <w:spacing w:after="200"/>
        <w:ind w:left="360"/>
        <w:jc w:val="both"/>
        <w:rPr>
          <w:rFonts w:ascii="Arial" w:hAnsi="Arial" w:cs="Arial"/>
        </w:rPr>
      </w:pPr>
    </w:p>
    <w:p w:rsidR="00920B9B" w:rsidRDefault="00920B9B" w:rsidP="00DE1562">
      <w:pPr>
        <w:pStyle w:val="Leader"/>
        <w:jc w:val="left"/>
        <w:rPr>
          <w:noProof/>
        </w:rPr>
      </w:pPr>
    </w:p>
    <w:p w:rsidR="00920B9B" w:rsidRPr="00836593" w:rsidRDefault="00920B9B" w:rsidP="00EE4232">
      <w:pPr>
        <w:pStyle w:val="Leader"/>
        <w:rPr>
          <w:noProof/>
        </w:rPr>
        <w:sectPr w:rsidR="00920B9B" w:rsidRPr="00836593" w:rsidSect="00DB3AE0">
          <w:footerReference w:type="default" r:id="rId19"/>
          <w:pgSz w:w="12240" w:h="15840"/>
          <w:pgMar w:top="720" w:right="720" w:bottom="720" w:left="720" w:header="720" w:footer="720" w:gutter="0"/>
          <w:cols w:space="720"/>
          <w:docGrid w:linePitch="360"/>
        </w:sectPr>
      </w:pPr>
    </w:p>
    <w:p w:rsidR="00920B9B" w:rsidRDefault="00920B9B" w:rsidP="00DE1562">
      <w:pPr>
        <w:spacing w:before="100" w:beforeAutospacing="1"/>
        <w:ind w:right="1008"/>
        <w:jc w:val="center"/>
        <w:rPr>
          <w:b/>
          <w:sz w:val="40"/>
        </w:rPr>
      </w:pPr>
    </w:p>
    <w:p w:rsidR="00F46F97" w:rsidRDefault="00F46F97" w:rsidP="00DE1562">
      <w:pPr>
        <w:spacing w:before="100" w:beforeAutospacing="1"/>
        <w:ind w:right="1008"/>
        <w:jc w:val="center"/>
        <w:rPr>
          <w:b/>
          <w:i/>
          <w:sz w:val="20"/>
          <w:szCs w:val="16"/>
          <w:lang w:val="en-GB"/>
        </w:rPr>
      </w:pPr>
    </w:p>
    <w:sectPr w:rsidR="00F46F97" w:rsidSect="00E50030">
      <w:headerReference w:type="default" r:id="rId20"/>
      <w:footerReference w:type="default" r:id="rId21"/>
      <w:pgSz w:w="16840" w:h="11907" w:orient="landscape"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175" w:rsidRDefault="00990175">
      <w:r>
        <w:separator/>
      </w:r>
    </w:p>
  </w:endnote>
  <w:endnote w:type="continuationSeparator" w:id="1">
    <w:p w:rsidR="00990175" w:rsidRDefault="009901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gency FB">
    <w:panose1 w:val="020B0503020202020204"/>
    <w:charset w:val="00"/>
    <w:family w:val="swiss"/>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F4">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19319"/>
      <w:docPartObj>
        <w:docPartGallery w:val="Page Numbers (Bottom of Page)"/>
        <w:docPartUnique/>
      </w:docPartObj>
    </w:sdtPr>
    <w:sdtContent>
      <w:p w:rsidR="00143BCB" w:rsidRDefault="00143BCB">
        <w:pPr>
          <w:pStyle w:val="Footer"/>
          <w:jc w:val="center"/>
        </w:pPr>
        <w:r>
          <w:t>[</w:t>
        </w:r>
        <w:fldSimple w:instr=" PAGE   \* MERGEFORMAT ">
          <w:r w:rsidR="000F5EC9">
            <w:rPr>
              <w:noProof/>
            </w:rPr>
            <w:t>42</w:t>
          </w:r>
        </w:fldSimple>
        <w:r>
          <w:t>]</w:t>
        </w:r>
      </w:p>
    </w:sdtContent>
  </w:sdt>
  <w:p w:rsidR="00143BCB" w:rsidRDefault="00143BC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5395"/>
      <w:docPartObj>
        <w:docPartGallery w:val="Page Numbers (Bottom of Page)"/>
        <w:docPartUnique/>
      </w:docPartObj>
    </w:sdtPr>
    <w:sdtContent>
      <w:p w:rsidR="00143BCB" w:rsidRDefault="00143BCB">
        <w:pPr>
          <w:pStyle w:val="Footer"/>
          <w:jc w:val="center"/>
        </w:pPr>
        <w:r>
          <w:t>[</w:t>
        </w:r>
        <w:fldSimple w:instr=" PAGE   \* MERGEFORMAT ">
          <w:r w:rsidR="000F5EC9">
            <w:rPr>
              <w:noProof/>
            </w:rPr>
            <w:t>43</w:t>
          </w:r>
        </w:fldSimple>
        <w:r>
          <w:t>]</w:t>
        </w:r>
      </w:p>
    </w:sdtContent>
  </w:sdt>
  <w:p w:rsidR="00143BCB" w:rsidRDefault="00143BC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CB" w:rsidRDefault="00143BCB">
    <w:pPr>
      <w:pStyle w:val="Footer"/>
      <w:jc w:val="center"/>
    </w:pPr>
    <w:fldSimple w:instr=" PAGE   \* MERGEFORMAT ">
      <w:r w:rsidR="000F5EC9">
        <w:rPr>
          <w:noProof/>
        </w:rPr>
        <w:t>44</w:t>
      </w:r>
    </w:fldSimple>
  </w:p>
  <w:p w:rsidR="00143BCB" w:rsidRPr="00DA73A8" w:rsidRDefault="00143BCB" w:rsidP="006604C4">
    <w:pPr>
      <w:pStyle w:val="Footer"/>
      <w:tabs>
        <w:tab w:val="clear" w:pos="4320"/>
        <w:tab w:val="clear" w:pos="8640"/>
        <w:tab w:val="center" w:pos="4680"/>
        <w:tab w:val="right" w:pos="9600"/>
      </w:tabs>
      <w:rPr>
        <w:b/>
        <w:sz w:val="20"/>
        <w:szCs w:val="20"/>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175" w:rsidRDefault="00990175">
      <w:r>
        <w:separator/>
      </w:r>
    </w:p>
  </w:footnote>
  <w:footnote w:type="continuationSeparator" w:id="1">
    <w:p w:rsidR="00990175" w:rsidRDefault="009901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BCB" w:rsidRPr="00DA73A8" w:rsidRDefault="00143BCB" w:rsidP="006604C4">
    <w:pPr>
      <w:pStyle w:val="Header"/>
      <w:tabs>
        <w:tab w:val="clear" w:pos="4320"/>
        <w:tab w:val="clear" w:pos="8640"/>
        <w:tab w:val="center" w:pos="5040"/>
        <w:tab w:val="right" w:pos="9600"/>
      </w:tabs>
      <w:rPr>
        <w:b/>
        <w:sz w:val="20"/>
        <w:szCs w:val="20"/>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9pt;height:9pt" o:bullet="t">
        <v:imagedata r:id="rId1" o:title=""/>
      </v:shape>
    </w:pict>
  </w:numPicBullet>
  <w:numPicBullet w:numPicBulletId="1">
    <w:pict>
      <v:shape id="_x0000_i1081" type="#_x0000_t75" style="width:9pt;height:9pt" o:bullet="t">
        <v:imagedata r:id="rId2" o:title=""/>
      </v:shape>
    </w:pict>
  </w:numPicBullet>
  <w:abstractNum w:abstractNumId="0">
    <w:nsid w:val="02900B45"/>
    <w:multiLevelType w:val="hybridMultilevel"/>
    <w:tmpl w:val="206E6A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9A1BD3"/>
    <w:multiLevelType w:val="hybridMultilevel"/>
    <w:tmpl w:val="DF1007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6940A84"/>
    <w:multiLevelType w:val="hybridMultilevel"/>
    <w:tmpl w:val="9FBA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9B152F"/>
    <w:multiLevelType w:val="hybridMultilevel"/>
    <w:tmpl w:val="C5B43410"/>
    <w:lvl w:ilvl="0" w:tplc="15B04922">
      <w:start w:val="1"/>
      <w:numFmt w:val="decimal"/>
      <w:pStyle w:val="IMCLnumbered"/>
      <w:lvlText w:val="%1."/>
      <w:lvlJc w:val="left"/>
      <w:pPr>
        <w:tabs>
          <w:tab w:val="num" w:pos="807"/>
        </w:tabs>
        <w:ind w:left="807"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0AF50D32"/>
    <w:multiLevelType w:val="hybridMultilevel"/>
    <w:tmpl w:val="E5849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25328"/>
    <w:multiLevelType w:val="hybridMultilevel"/>
    <w:tmpl w:val="D0C01434"/>
    <w:lvl w:ilvl="0" w:tplc="FB1E49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F12A4"/>
    <w:multiLevelType w:val="multilevel"/>
    <w:tmpl w:val="31A63BE0"/>
    <w:lvl w:ilvl="0">
      <w:start w:val="1"/>
      <w:numFmt w:val="decimal"/>
      <w:pStyle w:val="Heading1"/>
      <w:lvlText w:val="%1)"/>
      <w:lvlJc w:val="left"/>
      <w:pPr>
        <w:tabs>
          <w:tab w:val="num" w:pos="1134"/>
        </w:tabs>
        <w:ind w:left="1134" w:hanging="1134"/>
      </w:pPr>
      <w:rPr>
        <w:rFonts w:hint="default"/>
      </w:rPr>
    </w:lvl>
    <w:lvl w:ilvl="1">
      <w:start w:val="1"/>
      <w:numFmt w:val="upperLetter"/>
      <w:pStyle w:val="Heading2"/>
      <w:lvlText w:val="%1.%2"/>
      <w:lvlJc w:val="left"/>
      <w:pPr>
        <w:tabs>
          <w:tab w:val="num" w:pos="1134"/>
        </w:tabs>
        <w:ind w:left="1134" w:hanging="1134"/>
      </w:pPr>
      <w:rPr>
        <w:rFonts w:hint="default"/>
      </w:rPr>
    </w:lvl>
    <w:lvl w:ilvl="2">
      <w:start w:val="1"/>
      <w:numFmt w:val="decimal"/>
      <w:lvlText w:val="%1.%2.%3"/>
      <w:lvlJc w:val="left"/>
      <w:pPr>
        <w:tabs>
          <w:tab w:val="num" w:pos="1494"/>
        </w:tabs>
        <w:ind w:left="1494" w:hanging="1134"/>
      </w:pPr>
      <w:rPr>
        <w:rFonts w:hint="default"/>
      </w:rPr>
    </w:lvl>
    <w:lvl w:ilvl="3">
      <w:start w:val="1"/>
      <w:numFmt w:val="decimal"/>
      <w:lvlText w:val="%1.%2.%3.%4"/>
      <w:lvlJc w:val="left"/>
      <w:pPr>
        <w:tabs>
          <w:tab w:val="num" w:pos="1134"/>
        </w:tabs>
        <w:ind w:left="1134" w:firstLine="0"/>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268"/>
        </w:tabs>
        <w:ind w:left="2268" w:hanging="567"/>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0E690962"/>
    <w:multiLevelType w:val="hybridMultilevel"/>
    <w:tmpl w:val="CB52B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0120BE"/>
    <w:multiLevelType w:val="hybridMultilevel"/>
    <w:tmpl w:val="D52EF29C"/>
    <w:lvl w:ilvl="0" w:tplc="91341D70">
      <w:start w:val="2"/>
      <w:numFmt w:val="lowerLetter"/>
      <w:lvlText w:val="%1)"/>
      <w:lvlJc w:val="left"/>
      <w:pPr>
        <w:ind w:left="1080" w:hanging="360"/>
      </w:pPr>
      <w:rPr>
        <w:rFonts w:hint="default"/>
        <w:b/>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C467F0"/>
    <w:multiLevelType w:val="hybridMultilevel"/>
    <w:tmpl w:val="C52CAD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92F6D"/>
    <w:multiLevelType w:val="hybridMultilevel"/>
    <w:tmpl w:val="5498D5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B7697E"/>
    <w:multiLevelType w:val="hybridMultilevel"/>
    <w:tmpl w:val="9CA84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8CE4D85"/>
    <w:multiLevelType w:val="hybridMultilevel"/>
    <w:tmpl w:val="850800E2"/>
    <w:lvl w:ilvl="0" w:tplc="87123B20">
      <w:start w:val="19"/>
      <w:numFmt w:val="decimal"/>
      <w:lvlText w:val="%1"/>
      <w:lvlJc w:val="left"/>
      <w:pPr>
        <w:ind w:left="677" w:hanging="360"/>
      </w:pPr>
      <w:rPr>
        <w:rFonts w:hint="default"/>
      </w:rPr>
    </w:lvl>
    <w:lvl w:ilvl="1" w:tplc="08090019" w:tentative="1">
      <w:start w:val="1"/>
      <w:numFmt w:val="lowerLetter"/>
      <w:lvlText w:val="%2."/>
      <w:lvlJc w:val="left"/>
      <w:pPr>
        <w:ind w:left="1397" w:hanging="360"/>
      </w:pPr>
    </w:lvl>
    <w:lvl w:ilvl="2" w:tplc="0809001B" w:tentative="1">
      <w:start w:val="1"/>
      <w:numFmt w:val="lowerRoman"/>
      <w:lvlText w:val="%3."/>
      <w:lvlJc w:val="right"/>
      <w:pPr>
        <w:ind w:left="2117" w:hanging="180"/>
      </w:pPr>
    </w:lvl>
    <w:lvl w:ilvl="3" w:tplc="0809000F" w:tentative="1">
      <w:start w:val="1"/>
      <w:numFmt w:val="decimal"/>
      <w:lvlText w:val="%4."/>
      <w:lvlJc w:val="left"/>
      <w:pPr>
        <w:ind w:left="2837" w:hanging="360"/>
      </w:pPr>
    </w:lvl>
    <w:lvl w:ilvl="4" w:tplc="08090019" w:tentative="1">
      <w:start w:val="1"/>
      <w:numFmt w:val="lowerLetter"/>
      <w:lvlText w:val="%5."/>
      <w:lvlJc w:val="left"/>
      <w:pPr>
        <w:ind w:left="3557" w:hanging="360"/>
      </w:pPr>
    </w:lvl>
    <w:lvl w:ilvl="5" w:tplc="0809001B" w:tentative="1">
      <w:start w:val="1"/>
      <w:numFmt w:val="lowerRoman"/>
      <w:lvlText w:val="%6."/>
      <w:lvlJc w:val="right"/>
      <w:pPr>
        <w:ind w:left="4277" w:hanging="180"/>
      </w:pPr>
    </w:lvl>
    <w:lvl w:ilvl="6" w:tplc="0809000F" w:tentative="1">
      <w:start w:val="1"/>
      <w:numFmt w:val="decimal"/>
      <w:lvlText w:val="%7."/>
      <w:lvlJc w:val="left"/>
      <w:pPr>
        <w:ind w:left="4997" w:hanging="360"/>
      </w:pPr>
    </w:lvl>
    <w:lvl w:ilvl="7" w:tplc="08090019" w:tentative="1">
      <w:start w:val="1"/>
      <w:numFmt w:val="lowerLetter"/>
      <w:lvlText w:val="%8."/>
      <w:lvlJc w:val="left"/>
      <w:pPr>
        <w:ind w:left="5717" w:hanging="360"/>
      </w:pPr>
    </w:lvl>
    <w:lvl w:ilvl="8" w:tplc="0809001B" w:tentative="1">
      <w:start w:val="1"/>
      <w:numFmt w:val="lowerRoman"/>
      <w:lvlText w:val="%9."/>
      <w:lvlJc w:val="right"/>
      <w:pPr>
        <w:ind w:left="6437" w:hanging="180"/>
      </w:pPr>
    </w:lvl>
  </w:abstractNum>
  <w:abstractNum w:abstractNumId="13">
    <w:nsid w:val="1B7F7DD1"/>
    <w:multiLevelType w:val="hybridMultilevel"/>
    <w:tmpl w:val="1B085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2E1630"/>
    <w:multiLevelType w:val="multilevel"/>
    <w:tmpl w:val="966E8726"/>
    <w:lvl w:ilvl="0">
      <w:start w:val="1"/>
      <w:numFmt w:val="upperRoman"/>
      <w:pStyle w:val="StyleHeading1"/>
      <w:lvlText w:val="%1"/>
      <w:lvlJc w:val="left"/>
      <w:pPr>
        <w:tabs>
          <w:tab w:val="num" w:pos="1134"/>
        </w:tabs>
        <w:ind w:left="1134" w:hanging="1134"/>
      </w:pPr>
      <w:rPr>
        <w:rFonts w:hint="default"/>
      </w:rPr>
    </w:lvl>
    <w:lvl w:ilvl="1">
      <w:start w:val="1"/>
      <w:numFmt w:val="upperLetter"/>
      <w:lvlText w:val="%1.%2"/>
      <w:lvlJc w:val="left"/>
      <w:pPr>
        <w:tabs>
          <w:tab w:val="num" w:pos="1134"/>
        </w:tabs>
        <w:ind w:left="1134" w:hanging="1134"/>
      </w:pPr>
      <w:rPr>
        <w:rFonts w:hint="default"/>
      </w:rPr>
    </w:lvl>
    <w:lvl w:ilvl="2">
      <w:start w:val="1"/>
      <w:numFmt w:val="decimal"/>
      <w:lvlText w:val="%1.%2.%3"/>
      <w:lvlJc w:val="left"/>
      <w:pPr>
        <w:tabs>
          <w:tab w:val="num" w:pos="1494"/>
        </w:tabs>
        <w:ind w:left="1494" w:hanging="1134"/>
      </w:pPr>
      <w:rPr>
        <w:rFonts w:hint="default"/>
      </w:rPr>
    </w:lvl>
    <w:lvl w:ilvl="3">
      <w:start w:val="1"/>
      <w:numFmt w:val="decimal"/>
      <w:lvlText w:val="%1.%2.%3.%4"/>
      <w:lvlJc w:val="left"/>
      <w:pPr>
        <w:tabs>
          <w:tab w:val="num" w:pos="1134"/>
        </w:tabs>
        <w:ind w:left="1134" w:firstLine="0"/>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268"/>
        </w:tabs>
        <w:ind w:left="2268" w:hanging="567"/>
      </w:pPr>
      <w:rPr>
        <w:rFonts w:hint="default"/>
      </w:rPr>
    </w:lvl>
    <w:lvl w:ilvl="8">
      <w:start w:val="1"/>
      <w:numFmt w:val="decimal"/>
      <w:lvlText w:val="%1.%2.%3.%4.%5.%6.%7.%8.%9"/>
      <w:lvlJc w:val="left"/>
      <w:pPr>
        <w:tabs>
          <w:tab w:val="num" w:pos="2718"/>
        </w:tabs>
        <w:ind w:left="2718" w:hanging="1584"/>
      </w:pPr>
      <w:rPr>
        <w:rFonts w:hint="default"/>
      </w:rPr>
    </w:lvl>
  </w:abstractNum>
  <w:abstractNum w:abstractNumId="15">
    <w:nsid w:val="2A234CB4"/>
    <w:multiLevelType w:val="hybridMultilevel"/>
    <w:tmpl w:val="E98ADD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88299F"/>
    <w:multiLevelType w:val="hybridMultilevel"/>
    <w:tmpl w:val="F6ACD4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7">
    <w:nsid w:val="308E6C93"/>
    <w:multiLevelType w:val="hybridMultilevel"/>
    <w:tmpl w:val="F3384A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68A0098"/>
    <w:multiLevelType w:val="hybridMultilevel"/>
    <w:tmpl w:val="6AE2E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8E4799"/>
    <w:multiLevelType w:val="hybridMultilevel"/>
    <w:tmpl w:val="F7669524"/>
    <w:lvl w:ilvl="0" w:tplc="1430BA4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9BE5EE5"/>
    <w:multiLevelType w:val="hybridMultilevel"/>
    <w:tmpl w:val="6D7CC8B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E226CFF"/>
    <w:multiLevelType w:val="multilevel"/>
    <w:tmpl w:val="8EE45274"/>
    <w:lvl w:ilvl="0">
      <w:start w:val="1"/>
      <w:numFmt w:val="decimal"/>
      <w:lvlText w:val="%1."/>
      <w:lvlJc w:val="left"/>
      <w:pPr>
        <w:ind w:left="480" w:hanging="480"/>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260" w:hanging="1080"/>
      </w:pPr>
      <w:rPr>
        <w:rFonts w:hint="default"/>
      </w:rPr>
    </w:lvl>
    <w:lvl w:ilvl="3">
      <w:start w:val="1"/>
      <w:numFmt w:val="decimal"/>
      <w:lvlText w:val="%1.%2.%3.%4."/>
      <w:lvlJc w:val="left"/>
      <w:pPr>
        <w:ind w:left="1710" w:hanging="1440"/>
      </w:pPr>
      <w:rPr>
        <w:rFonts w:hint="default"/>
      </w:rPr>
    </w:lvl>
    <w:lvl w:ilvl="4">
      <w:start w:val="1"/>
      <w:numFmt w:val="decimal"/>
      <w:lvlText w:val="%1.%2.%3.%4.%5."/>
      <w:lvlJc w:val="left"/>
      <w:pPr>
        <w:ind w:left="1800" w:hanging="1440"/>
      </w:pPr>
      <w:rPr>
        <w:rFonts w:hint="default"/>
      </w:rPr>
    </w:lvl>
    <w:lvl w:ilvl="5">
      <w:start w:val="1"/>
      <w:numFmt w:val="decimal"/>
      <w:lvlText w:val="%1.%2.%3.%4.%5.%6."/>
      <w:lvlJc w:val="left"/>
      <w:pPr>
        <w:ind w:left="2250" w:hanging="1800"/>
      </w:pPr>
      <w:rPr>
        <w:rFonts w:hint="default"/>
      </w:rPr>
    </w:lvl>
    <w:lvl w:ilvl="6">
      <w:start w:val="1"/>
      <w:numFmt w:val="decimal"/>
      <w:lvlText w:val="%1.%2.%3.%4.%5.%6.%7."/>
      <w:lvlJc w:val="left"/>
      <w:pPr>
        <w:ind w:left="2700" w:hanging="2160"/>
      </w:pPr>
      <w:rPr>
        <w:rFonts w:hint="default"/>
      </w:rPr>
    </w:lvl>
    <w:lvl w:ilvl="7">
      <w:start w:val="1"/>
      <w:numFmt w:val="decimal"/>
      <w:lvlText w:val="%1.%2.%3.%4.%5.%6.%7.%8."/>
      <w:lvlJc w:val="left"/>
      <w:pPr>
        <w:ind w:left="3150" w:hanging="2520"/>
      </w:pPr>
      <w:rPr>
        <w:rFonts w:hint="default"/>
      </w:rPr>
    </w:lvl>
    <w:lvl w:ilvl="8">
      <w:start w:val="1"/>
      <w:numFmt w:val="decimal"/>
      <w:lvlText w:val="%1.%2.%3.%4.%5.%6.%7.%8.%9."/>
      <w:lvlJc w:val="left"/>
      <w:pPr>
        <w:ind w:left="3600" w:hanging="2880"/>
      </w:pPr>
      <w:rPr>
        <w:rFonts w:hint="default"/>
      </w:rPr>
    </w:lvl>
  </w:abstractNum>
  <w:abstractNum w:abstractNumId="22">
    <w:nsid w:val="3F072BDF"/>
    <w:multiLevelType w:val="hybridMultilevel"/>
    <w:tmpl w:val="6596C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F1C50A4"/>
    <w:multiLevelType w:val="hybridMultilevel"/>
    <w:tmpl w:val="F6D27856"/>
    <w:lvl w:ilvl="0" w:tplc="6AF24A90">
      <w:start w:val="1"/>
      <w:numFmt w:val="decimal"/>
      <w:lvlText w:val="%1"/>
      <w:lvlJc w:val="left"/>
      <w:pPr>
        <w:ind w:left="1320" w:hanging="48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4">
    <w:nsid w:val="43DD2892"/>
    <w:multiLevelType w:val="hybridMultilevel"/>
    <w:tmpl w:val="3B1A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0A50C3"/>
    <w:multiLevelType w:val="hybridMultilevel"/>
    <w:tmpl w:val="9B90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843696"/>
    <w:multiLevelType w:val="hybridMultilevel"/>
    <w:tmpl w:val="146E140A"/>
    <w:lvl w:ilvl="0" w:tplc="FB1E498A">
      <w:start w:val="1"/>
      <w:numFmt w:val="bullet"/>
      <w:lvlText w:val=""/>
      <w:lvlJc w:val="left"/>
      <w:pPr>
        <w:ind w:left="735" w:hanging="375"/>
      </w:pPr>
      <w:rPr>
        <w:rFonts w:ascii="Wingdings" w:hAnsi="Wingding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B4565FA"/>
    <w:multiLevelType w:val="multilevel"/>
    <w:tmpl w:val="8B826926"/>
    <w:lvl w:ilvl="0">
      <w:start w:val="1"/>
      <w:numFmt w:val="lowerLetter"/>
      <w:lvlText w:val="%1)"/>
      <w:lvlJc w:val="left"/>
      <w:pPr>
        <w:tabs>
          <w:tab w:val="num" w:pos="360"/>
        </w:tabs>
        <w:ind w:left="360" w:hanging="360"/>
      </w:pPr>
      <w:rPr>
        <w:rFonts w:ascii="Arial" w:eastAsia="Times New Roman" w:hAnsi="Arial" w:cs="Arial"/>
      </w:rPr>
    </w:lvl>
    <w:lvl w:ilvl="1">
      <w:start w:val="1"/>
      <w:numFmt w:val="bullet"/>
      <w:lvlText w:val=""/>
      <w:lvlPicBulletId w:val="0"/>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4B8E51E2"/>
    <w:multiLevelType w:val="hybridMultilevel"/>
    <w:tmpl w:val="E1FE6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C051979"/>
    <w:multiLevelType w:val="hybridMultilevel"/>
    <w:tmpl w:val="2DE05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E450330"/>
    <w:multiLevelType w:val="hybridMultilevel"/>
    <w:tmpl w:val="A3D6E08C"/>
    <w:lvl w:ilvl="0" w:tplc="FB1E49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014B1D"/>
    <w:multiLevelType w:val="hybridMultilevel"/>
    <w:tmpl w:val="AC18BD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70ED6"/>
    <w:multiLevelType w:val="hybridMultilevel"/>
    <w:tmpl w:val="9E9E8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0116A5"/>
    <w:multiLevelType w:val="multilevel"/>
    <w:tmpl w:val="D99CD3F6"/>
    <w:lvl w:ilvl="0">
      <w:start w:val="1"/>
      <w:numFmt w:val="decimal"/>
      <w:lvlText w:val="%1."/>
      <w:lvlJc w:val="left"/>
      <w:pPr>
        <w:ind w:left="450" w:hanging="360"/>
      </w:pPr>
      <w:rPr>
        <w:rFonts w:hint="default"/>
      </w:rPr>
    </w:lvl>
    <w:lvl w:ilvl="1">
      <w:start w:val="1"/>
      <w:numFmt w:val="decimal"/>
      <w:isLgl/>
      <w:lvlText w:val="%1.%2."/>
      <w:lvlJc w:val="left"/>
      <w:pPr>
        <w:ind w:left="513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nsid w:val="5DA84670"/>
    <w:multiLevelType w:val="hybridMultilevel"/>
    <w:tmpl w:val="DA6E4E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600B480A"/>
    <w:multiLevelType w:val="hybridMultilevel"/>
    <w:tmpl w:val="41C8F14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86F3182"/>
    <w:multiLevelType w:val="multilevel"/>
    <w:tmpl w:val="1772B2C6"/>
    <w:lvl w:ilvl="0">
      <w:start w:val="1"/>
      <w:numFmt w:val="lowerLetter"/>
      <w:lvlText w:val="%1)"/>
      <w:lvlJc w:val="left"/>
      <w:pPr>
        <w:tabs>
          <w:tab w:val="num" w:pos="360"/>
        </w:tabs>
        <w:ind w:left="360" w:hanging="360"/>
      </w:pPr>
      <w:rPr>
        <w:rFonts w:ascii="Arial" w:eastAsia="Times New Roman" w:hAnsi="Arial" w:cs="Arial"/>
      </w:rPr>
    </w:lvl>
    <w:lvl w:ilvl="1">
      <w:start w:val="1"/>
      <w:numFmt w:val="bullet"/>
      <w:lvlText w:val=""/>
      <w:lvlPicBulletId w:val="0"/>
      <w:lvlJc w:val="left"/>
      <w:pPr>
        <w:tabs>
          <w:tab w:val="num" w:pos="720"/>
        </w:tabs>
        <w:ind w:left="720" w:hanging="360"/>
      </w:pPr>
      <w:rPr>
        <w:rFonts w:ascii="Symbol" w:hAnsi="Symbol" w:hint="default"/>
      </w:rPr>
    </w:lvl>
    <w:lvl w:ilvl="2">
      <w:start w:val="1"/>
      <w:numFmt w:val="bullet"/>
      <w:lvlText w:val=""/>
      <w:lvlPicBulletId w:val="1"/>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728241E0"/>
    <w:multiLevelType w:val="hybridMultilevel"/>
    <w:tmpl w:val="C836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5A68A5"/>
    <w:multiLevelType w:val="hybridMultilevel"/>
    <w:tmpl w:val="6758FB96"/>
    <w:lvl w:ilvl="0" w:tplc="7F926E82">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FC21D01"/>
    <w:multiLevelType w:val="hybridMultilevel"/>
    <w:tmpl w:val="92925F94"/>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6"/>
  </w:num>
  <w:num w:numId="3">
    <w:abstractNumId w:val="6"/>
  </w:num>
  <w:num w:numId="4">
    <w:abstractNumId w:val="3"/>
  </w:num>
  <w:num w:numId="5">
    <w:abstractNumId w:val="34"/>
  </w:num>
  <w:num w:numId="6">
    <w:abstractNumId w:val="38"/>
  </w:num>
  <w:num w:numId="7">
    <w:abstractNumId w:val="16"/>
  </w:num>
  <w:num w:numId="8">
    <w:abstractNumId w:val="26"/>
  </w:num>
  <w:num w:numId="9">
    <w:abstractNumId w:val="28"/>
  </w:num>
  <w:num w:numId="10">
    <w:abstractNumId w:val="30"/>
  </w:num>
  <w:num w:numId="11">
    <w:abstractNumId w:val="17"/>
  </w:num>
  <w:num w:numId="12">
    <w:abstractNumId w:val="5"/>
  </w:num>
  <w:num w:numId="13">
    <w:abstractNumId w:val="22"/>
  </w:num>
  <w:num w:numId="14">
    <w:abstractNumId w:val="24"/>
  </w:num>
  <w:num w:numId="15">
    <w:abstractNumId w:val="1"/>
  </w:num>
  <w:num w:numId="16">
    <w:abstractNumId w:val="33"/>
  </w:num>
  <w:num w:numId="17">
    <w:abstractNumId w:val="15"/>
  </w:num>
  <w:num w:numId="18">
    <w:abstractNumId w:val="0"/>
  </w:num>
  <w:num w:numId="19">
    <w:abstractNumId w:val="10"/>
  </w:num>
  <w:num w:numId="20">
    <w:abstractNumId w:val="36"/>
  </w:num>
  <w:num w:numId="21">
    <w:abstractNumId w:val="27"/>
  </w:num>
  <w:num w:numId="22">
    <w:abstractNumId w:val="9"/>
  </w:num>
  <w:num w:numId="23">
    <w:abstractNumId w:val="31"/>
  </w:num>
  <w:num w:numId="24">
    <w:abstractNumId w:val="8"/>
  </w:num>
  <w:num w:numId="25">
    <w:abstractNumId w:val="39"/>
  </w:num>
  <w:num w:numId="26">
    <w:abstractNumId w:val="18"/>
  </w:num>
  <w:num w:numId="27">
    <w:abstractNumId w:val="25"/>
  </w:num>
  <w:num w:numId="28">
    <w:abstractNumId w:val="4"/>
  </w:num>
  <w:num w:numId="29">
    <w:abstractNumId w:val="37"/>
  </w:num>
  <w:num w:numId="30">
    <w:abstractNumId w:val="2"/>
  </w:num>
  <w:num w:numId="31">
    <w:abstractNumId w:val="7"/>
  </w:num>
  <w:num w:numId="32">
    <w:abstractNumId w:val="32"/>
  </w:num>
  <w:num w:numId="33">
    <w:abstractNumId w:val="11"/>
  </w:num>
  <w:num w:numId="34">
    <w:abstractNumId w:val="35"/>
  </w:num>
  <w:num w:numId="35">
    <w:abstractNumId w:val="29"/>
  </w:num>
  <w:num w:numId="36">
    <w:abstractNumId w:val="21"/>
  </w:num>
  <w:num w:numId="37">
    <w:abstractNumId w:val="19"/>
  </w:num>
  <w:num w:numId="38">
    <w:abstractNumId w:val="20"/>
  </w:num>
  <w:num w:numId="39">
    <w:abstractNumId w:val="12"/>
  </w:num>
  <w:num w:numId="40">
    <w:abstractNumId w:val="23"/>
  </w:num>
  <w:num w:numId="41">
    <w:abstractNumId w:val="13"/>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20"/>
  <w:drawingGridHorizontalSpacing w:val="120"/>
  <w:displayHorizontalDrawingGridEvery w:val="2"/>
  <w:displayVerticalDrawingGridEvery w:val="2"/>
  <w:characterSpacingControl w:val="doNotCompress"/>
  <w:hdrShapeDefaults>
    <o:shapedefaults v:ext="edit" spidmax="25602" style="mso-wrap-style:none" fillcolor="white" stroke="f">
      <v:fill color="white"/>
      <v:stroke on="f"/>
      <v:textbox style="mso-fit-shape-to-text:t"/>
      <o:colormru v:ext="edit" colors="#99f,#cff"/>
      <o:colormenu v:ext="edit" fillcolor="none" strokecolor="#ff9"/>
    </o:shapedefaults>
  </w:hdrShapeDefaults>
  <w:footnotePr>
    <w:footnote w:id="0"/>
    <w:footnote w:id="1"/>
  </w:footnotePr>
  <w:endnotePr>
    <w:endnote w:id="0"/>
    <w:endnote w:id="1"/>
  </w:endnotePr>
  <w:compat/>
  <w:rsids>
    <w:rsidRoot w:val="006309FD"/>
    <w:rsid w:val="000069E3"/>
    <w:rsid w:val="00020157"/>
    <w:rsid w:val="00032866"/>
    <w:rsid w:val="00035F20"/>
    <w:rsid w:val="00041E43"/>
    <w:rsid w:val="00046D22"/>
    <w:rsid w:val="00054243"/>
    <w:rsid w:val="0006428A"/>
    <w:rsid w:val="0007581A"/>
    <w:rsid w:val="0007736F"/>
    <w:rsid w:val="000821FD"/>
    <w:rsid w:val="00084992"/>
    <w:rsid w:val="00093E61"/>
    <w:rsid w:val="00097712"/>
    <w:rsid w:val="000C1430"/>
    <w:rsid w:val="000C4516"/>
    <w:rsid w:val="000C5DFA"/>
    <w:rsid w:val="000D6B79"/>
    <w:rsid w:val="000E6B9F"/>
    <w:rsid w:val="000F5EC9"/>
    <w:rsid w:val="000F6D9D"/>
    <w:rsid w:val="001032AA"/>
    <w:rsid w:val="001106CA"/>
    <w:rsid w:val="00116C44"/>
    <w:rsid w:val="00125AAB"/>
    <w:rsid w:val="001303C9"/>
    <w:rsid w:val="00143BCB"/>
    <w:rsid w:val="001472DE"/>
    <w:rsid w:val="00154F28"/>
    <w:rsid w:val="00156C6F"/>
    <w:rsid w:val="00157B60"/>
    <w:rsid w:val="00160DFB"/>
    <w:rsid w:val="001627CE"/>
    <w:rsid w:val="00170B48"/>
    <w:rsid w:val="0017625A"/>
    <w:rsid w:val="00177E66"/>
    <w:rsid w:val="00180EF5"/>
    <w:rsid w:val="0018376D"/>
    <w:rsid w:val="00186BBB"/>
    <w:rsid w:val="001964A3"/>
    <w:rsid w:val="001A3199"/>
    <w:rsid w:val="001A45ED"/>
    <w:rsid w:val="001C0BF0"/>
    <w:rsid w:val="001C594F"/>
    <w:rsid w:val="001C7648"/>
    <w:rsid w:val="001D1609"/>
    <w:rsid w:val="001E3939"/>
    <w:rsid w:val="001E44EF"/>
    <w:rsid w:val="002015BB"/>
    <w:rsid w:val="002126EE"/>
    <w:rsid w:val="0021527D"/>
    <w:rsid w:val="00226D64"/>
    <w:rsid w:val="00227261"/>
    <w:rsid w:val="002419CC"/>
    <w:rsid w:val="002465AB"/>
    <w:rsid w:val="00250F24"/>
    <w:rsid w:val="00266B14"/>
    <w:rsid w:val="002776EC"/>
    <w:rsid w:val="00290193"/>
    <w:rsid w:val="002A3C9D"/>
    <w:rsid w:val="002B6B25"/>
    <w:rsid w:val="002C0216"/>
    <w:rsid w:val="002D0603"/>
    <w:rsid w:val="002D3273"/>
    <w:rsid w:val="002D6E81"/>
    <w:rsid w:val="002E0C92"/>
    <w:rsid w:val="002E2BDC"/>
    <w:rsid w:val="00302226"/>
    <w:rsid w:val="00303792"/>
    <w:rsid w:val="00304000"/>
    <w:rsid w:val="0030525A"/>
    <w:rsid w:val="0033381C"/>
    <w:rsid w:val="0033672E"/>
    <w:rsid w:val="00340DFC"/>
    <w:rsid w:val="003428EF"/>
    <w:rsid w:val="00343A6D"/>
    <w:rsid w:val="00344B88"/>
    <w:rsid w:val="00356F57"/>
    <w:rsid w:val="0036041C"/>
    <w:rsid w:val="00360868"/>
    <w:rsid w:val="00365031"/>
    <w:rsid w:val="003748F0"/>
    <w:rsid w:val="003879C3"/>
    <w:rsid w:val="00395ADD"/>
    <w:rsid w:val="0039733A"/>
    <w:rsid w:val="003A17D0"/>
    <w:rsid w:val="003A631B"/>
    <w:rsid w:val="003A737C"/>
    <w:rsid w:val="003B665D"/>
    <w:rsid w:val="003C2EED"/>
    <w:rsid w:val="003D31AF"/>
    <w:rsid w:val="003D5439"/>
    <w:rsid w:val="003F4595"/>
    <w:rsid w:val="003F7878"/>
    <w:rsid w:val="004259C3"/>
    <w:rsid w:val="004427E3"/>
    <w:rsid w:val="00471CBB"/>
    <w:rsid w:val="00476441"/>
    <w:rsid w:val="004807F4"/>
    <w:rsid w:val="00482985"/>
    <w:rsid w:val="00487A1D"/>
    <w:rsid w:val="00491EE0"/>
    <w:rsid w:val="00495214"/>
    <w:rsid w:val="00496C06"/>
    <w:rsid w:val="00496C2C"/>
    <w:rsid w:val="004A5089"/>
    <w:rsid w:val="004B2484"/>
    <w:rsid w:val="004B6756"/>
    <w:rsid w:val="004D0AF0"/>
    <w:rsid w:val="004D21ED"/>
    <w:rsid w:val="004E6E3F"/>
    <w:rsid w:val="004F5B7D"/>
    <w:rsid w:val="00502507"/>
    <w:rsid w:val="00510E00"/>
    <w:rsid w:val="00513F59"/>
    <w:rsid w:val="00516A58"/>
    <w:rsid w:val="00522267"/>
    <w:rsid w:val="00523338"/>
    <w:rsid w:val="005309C7"/>
    <w:rsid w:val="005560EC"/>
    <w:rsid w:val="0055772F"/>
    <w:rsid w:val="00571FF4"/>
    <w:rsid w:val="0057271D"/>
    <w:rsid w:val="00582E38"/>
    <w:rsid w:val="00595B84"/>
    <w:rsid w:val="00596DE2"/>
    <w:rsid w:val="0059791F"/>
    <w:rsid w:val="005C6514"/>
    <w:rsid w:val="005D2391"/>
    <w:rsid w:val="005F55AC"/>
    <w:rsid w:val="0060346C"/>
    <w:rsid w:val="0061764B"/>
    <w:rsid w:val="00622C32"/>
    <w:rsid w:val="006309FD"/>
    <w:rsid w:val="00633923"/>
    <w:rsid w:val="00635CEB"/>
    <w:rsid w:val="006379EE"/>
    <w:rsid w:val="0065359B"/>
    <w:rsid w:val="006604C4"/>
    <w:rsid w:val="00682EFA"/>
    <w:rsid w:val="00693B72"/>
    <w:rsid w:val="006A5B1A"/>
    <w:rsid w:val="006A5F93"/>
    <w:rsid w:val="006B1071"/>
    <w:rsid w:val="006C73C2"/>
    <w:rsid w:val="006D107D"/>
    <w:rsid w:val="006E01C4"/>
    <w:rsid w:val="006F1F8D"/>
    <w:rsid w:val="006F5CDE"/>
    <w:rsid w:val="007030AC"/>
    <w:rsid w:val="0070595A"/>
    <w:rsid w:val="00710CAE"/>
    <w:rsid w:val="00712135"/>
    <w:rsid w:val="00720E30"/>
    <w:rsid w:val="00723C6D"/>
    <w:rsid w:val="00723FA2"/>
    <w:rsid w:val="00735700"/>
    <w:rsid w:val="007440ED"/>
    <w:rsid w:val="007458BF"/>
    <w:rsid w:val="0075347D"/>
    <w:rsid w:val="007570E8"/>
    <w:rsid w:val="00764B80"/>
    <w:rsid w:val="0078467F"/>
    <w:rsid w:val="007906E1"/>
    <w:rsid w:val="00791274"/>
    <w:rsid w:val="00793E29"/>
    <w:rsid w:val="007B0821"/>
    <w:rsid w:val="007B1BFD"/>
    <w:rsid w:val="007B485E"/>
    <w:rsid w:val="007C208B"/>
    <w:rsid w:val="007C50A2"/>
    <w:rsid w:val="007C53D5"/>
    <w:rsid w:val="007C7B3D"/>
    <w:rsid w:val="007D50CD"/>
    <w:rsid w:val="007E41F8"/>
    <w:rsid w:val="007F08CE"/>
    <w:rsid w:val="007F2074"/>
    <w:rsid w:val="00802924"/>
    <w:rsid w:val="00804561"/>
    <w:rsid w:val="008140B3"/>
    <w:rsid w:val="008235CC"/>
    <w:rsid w:val="00825305"/>
    <w:rsid w:val="008273F4"/>
    <w:rsid w:val="00836593"/>
    <w:rsid w:val="00844C4E"/>
    <w:rsid w:val="0084651C"/>
    <w:rsid w:val="00861A45"/>
    <w:rsid w:val="0086778A"/>
    <w:rsid w:val="008713C1"/>
    <w:rsid w:val="00874BA2"/>
    <w:rsid w:val="008770E0"/>
    <w:rsid w:val="008776E8"/>
    <w:rsid w:val="00877709"/>
    <w:rsid w:val="008902DE"/>
    <w:rsid w:val="0089156A"/>
    <w:rsid w:val="00892D1B"/>
    <w:rsid w:val="008A48A1"/>
    <w:rsid w:val="008B40B7"/>
    <w:rsid w:val="008B7552"/>
    <w:rsid w:val="008D20BE"/>
    <w:rsid w:val="008D546E"/>
    <w:rsid w:val="008D7C46"/>
    <w:rsid w:val="008E0A97"/>
    <w:rsid w:val="008E0D84"/>
    <w:rsid w:val="008F2939"/>
    <w:rsid w:val="008F2D13"/>
    <w:rsid w:val="009043BB"/>
    <w:rsid w:val="00920B9B"/>
    <w:rsid w:val="009229B9"/>
    <w:rsid w:val="009278BF"/>
    <w:rsid w:val="00930143"/>
    <w:rsid w:val="00933C69"/>
    <w:rsid w:val="00942605"/>
    <w:rsid w:val="009446A7"/>
    <w:rsid w:val="009462CE"/>
    <w:rsid w:val="0096720A"/>
    <w:rsid w:val="009822DD"/>
    <w:rsid w:val="00984892"/>
    <w:rsid w:val="00990175"/>
    <w:rsid w:val="00996D15"/>
    <w:rsid w:val="00996FF3"/>
    <w:rsid w:val="009A3100"/>
    <w:rsid w:val="009A3473"/>
    <w:rsid w:val="009B7949"/>
    <w:rsid w:val="009C35BF"/>
    <w:rsid w:val="009D0FF5"/>
    <w:rsid w:val="009D136F"/>
    <w:rsid w:val="009D61ED"/>
    <w:rsid w:val="009E0FDD"/>
    <w:rsid w:val="009E6BF7"/>
    <w:rsid w:val="009E72B5"/>
    <w:rsid w:val="009F1E9A"/>
    <w:rsid w:val="009F5809"/>
    <w:rsid w:val="00A13921"/>
    <w:rsid w:val="00A17981"/>
    <w:rsid w:val="00A47C39"/>
    <w:rsid w:val="00A51466"/>
    <w:rsid w:val="00A5187E"/>
    <w:rsid w:val="00A537D1"/>
    <w:rsid w:val="00A574B9"/>
    <w:rsid w:val="00A63BCC"/>
    <w:rsid w:val="00A82689"/>
    <w:rsid w:val="00A94F6E"/>
    <w:rsid w:val="00AA124F"/>
    <w:rsid w:val="00AA6199"/>
    <w:rsid w:val="00AA7229"/>
    <w:rsid w:val="00AB217E"/>
    <w:rsid w:val="00AB4A94"/>
    <w:rsid w:val="00AC28C8"/>
    <w:rsid w:val="00AD37C1"/>
    <w:rsid w:val="00AE4788"/>
    <w:rsid w:val="00B03040"/>
    <w:rsid w:val="00B15CF4"/>
    <w:rsid w:val="00B17C62"/>
    <w:rsid w:val="00B24CEE"/>
    <w:rsid w:val="00B25A07"/>
    <w:rsid w:val="00B316C4"/>
    <w:rsid w:val="00B33B5F"/>
    <w:rsid w:val="00B350DF"/>
    <w:rsid w:val="00B400F6"/>
    <w:rsid w:val="00B5172D"/>
    <w:rsid w:val="00B6298C"/>
    <w:rsid w:val="00B634C1"/>
    <w:rsid w:val="00B644D7"/>
    <w:rsid w:val="00B65CD6"/>
    <w:rsid w:val="00B716F0"/>
    <w:rsid w:val="00B7404C"/>
    <w:rsid w:val="00B8390D"/>
    <w:rsid w:val="00B92CE2"/>
    <w:rsid w:val="00B94A70"/>
    <w:rsid w:val="00BA367C"/>
    <w:rsid w:val="00BA46C7"/>
    <w:rsid w:val="00BC257C"/>
    <w:rsid w:val="00BC2D4E"/>
    <w:rsid w:val="00BC53CF"/>
    <w:rsid w:val="00BC5A76"/>
    <w:rsid w:val="00BC6DF8"/>
    <w:rsid w:val="00BD32ED"/>
    <w:rsid w:val="00BD48AE"/>
    <w:rsid w:val="00BE6606"/>
    <w:rsid w:val="00BF016F"/>
    <w:rsid w:val="00BF0FE3"/>
    <w:rsid w:val="00BF17D6"/>
    <w:rsid w:val="00BF440D"/>
    <w:rsid w:val="00BF6772"/>
    <w:rsid w:val="00C0167E"/>
    <w:rsid w:val="00C021D9"/>
    <w:rsid w:val="00C04A43"/>
    <w:rsid w:val="00C050CE"/>
    <w:rsid w:val="00C17602"/>
    <w:rsid w:val="00C17EAB"/>
    <w:rsid w:val="00C202FF"/>
    <w:rsid w:val="00C342E9"/>
    <w:rsid w:val="00C3549C"/>
    <w:rsid w:val="00C371D6"/>
    <w:rsid w:val="00C5080B"/>
    <w:rsid w:val="00C53C02"/>
    <w:rsid w:val="00C76B0E"/>
    <w:rsid w:val="00C834FB"/>
    <w:rsid w:val="00C84E87"/>
    <w:rsid w:val="00C87E0B"/>
    <w:rsid w:val="00C94C4F"/>
    <w:rsid w:val="00CA0951"/>
    <w:rsid w:val="00CA347F"/>
    <w:rsid w:val="00CA3A98"/>
    <w:rsid w:val="00CA416D"/>
    <w:rsid w:val="00CA7D3F"/>
    <w:rsid w:val="00CB0715"/>
    <w:rsid w:val="00CB1C54"/>
    <w:rsid w:val="00CC0823"/>
    <w:rsid w:val="00CC5DFB"/>
    <w:rsid w:val="00CD2365"/>
    <w:rsid w:val="00CD4AD5"/>
    <w:rsid w:val="00CD74B5"/>
    <w:rsid w:val="00CD760E"/>
    <w:rsid w:val="00CD7C46"/>
    <w:rsid w:val="00CE3834"/>
    <w:rsid w:val="00D170D1"/>
    <w:rsid w:val="00D27150"/>
    <w:rsid w:val="00D364DC"/>
    <w:rsid w:val="00D43BD8"/>
    <w:rsid w:val="00D607BF"/>
    <w:rsid w:val="00D62EEA"/>
    <w:rsid w:val="00D713E4"/>
    <w:rsid w:val="00D71B08"/>
    <w:rsid w:val="00D7754A"/>
    <w:rsid w:val="00D80CDD"/>
    <w:rsid w:val="00DA2138"/>
    <w:rsid w:val="00DA280B"/>
    <w:rsid w:val="00DA73A8"/>
    <w:rsid w:val="00DB3AE0"/>
    <w:rsid w:val="00DC377D"/>
    <w:rsid w:val="00DD03F1"/>
    <w:rsid w:val="00DE1562"/>
    <w:rsid w:val="00DE252F"/>
    <w:rsid w:val="00DF39CC"/>
    <w:rsid w:val="00DF482E"/>
    <w:rsid w:val="00DF4EF6"/>
    <w:rsid w:val="00E0321D"/>
    <w:rsid w:val="00E053CF"/>
    <w:rsid w:val="00E06BA7"/>
    <w:rsid w:val="00E06C12"/>
    <w:rsid w:val="00E141AF"/>
    <w:rsid w:val="00E14825"/>
    <w:rsid w:val="00E31E98"/>
    <w:rsid w:val="00E42599"/>
    <w:rsid w:val="00E50030"/>
    <w:rsid w:val="00E535E2"/>
    <w:rsid w:val="00E535E5"/>
    <w:rsid w:val="00E56ED3"/>
    <w:rsid w:val="00E57954"/>
    <w:rsid w:val="00E65EB7"/>
    <w:rsid w:val="00E77573"/>
    <w:rsid w:val="00E938F9"/>
    <w:rsid w:val="00E96CA0"/>
    <w:rsid w:val="00EA030A"/>
    <w:rsid w:val="00EA38CD"/>
    <w:rsid w:val="00EB13CF"/>
    <w:rsid w:val="00EB2D2A"/>
    <w:rsid w:val="00EB4696"/>
    <w:rsid w:val="00EB72ED"/>
    <w:rsid w:val="00EC1585"/>
    <w:rsid w:val="00EC22E6"/>
    <w:rsid w:val="00EC2A52"/>
    <w:rsid w:val="00ED0B01"/>
    <w:rsid w:val="00EE4232"/>
    <w:rsid w:val="00EF51F1"/>
    <w:rsid w:val="00EF663E"/>
    <w:rsid w:val="00EF703E"/>
    <w:rsid w:val="00F006AB"/>
    <w:rsid w:val="00F02ABE"/>
    <w:rsid w:val="00F02BC8"/>
    <w:rsid w:val="00F03D44"/>
    <w:rsid w:val="00F07A3B"/>
    <w:rsid w:val="00F1464D"/>
    <w:rsid w:val="00F17A59"/>
    <w:rsid w:val="00F256D0"/>
    <w:rsid w:val="00F40925"/>
    <w:rsid w:val="00F450A1"/>
    <w:rsid w:val="00F46F97"/>
    <w:rsid w:val="00F52F84"/>
    <w:rsid w:val="00F652F9"/>
    <w:rsid w:val="00F67A2B"/>
    <w:rsid w:val="00F7136F"/>
    <w:rsid w:val="00F7579C"/>
    <w:rsid w:val="00F828A1"/>
    <w:rsid w:val="00F97AAE"/>
    <w:rsid w:val="00FA31FB"/>
    <w:rsid w:val="00FA39C1"/>
    <w:rsid w:val="00FA4EE9"/>
    <w:rsid w:val="00FA5815"/>
    <w:rsid w:val="00FA5846"/>
    <w:rsid w:val="00FB563D"/>
    <w:rsid w:val="00FB5735"/>
    <w:rsid w:val="00FC0940"/>
    <w:rsid w:val="00FC0EC3"/>
    <w:rsid w:val="00FD01CA"/>
    <w:rsid w:val="00FD4E61"/>
    <w:rsid w:val="00FD7EF2"/>
    <w:rsid w:val="00FE53E3"/>
    <w:rsid w:val="00FF2469"/>
    <w:rsid w:val="00FF42F3"/>
    <w:rsid w:val="00FF69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style="mso-wrap-style:none" fillcolor="white" stroke="f">
      <v:fill color="white"/>
      <v:stroke on="f"/>
      <v:textbox style="mso-fit-shape-to-text:t"/>
      <o:colormru v:ext="edit" colors="#99f,#cff"/>
      <o:colormenu v:ext="edit" fillcolor="none" strokecolor="#ff9"/>
    </o:shapedefaults>
    <o:shapelayout v:ext="edit">
      <o:idmap v:ext="edit" data="1,19"/>
      <o:regrouptable v:ext="edit">
        <o:entry new="1" old="0"/>
        <o:entry new="2" old="1"/>
        <o:entry new="3" old="0"/>
        <o:entry new="4" old="3"/>
        <o:entry new="5" old="0"/>
        <o:entry new="6" old="5"/>
        <o:entry new="7" old="0"/>
        <o:entry new="8" old="0"/>
        <o:entry new="9" old="8"/>
        <o:entry new="10" old="0"/>
        <o:entry new="11" old="1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7EAB"/>
    <w:rPr>
      <w:rFonts w:ascii="Tahoma" w:hAnsi="Tahoma"/>
      <w:sz w:val="24"/>
      <w:szCs w:val="24"/>
    </w:rPr>
  </w:style>
  <w:style w:type="paragraph" w:styleId="Heading1">
    <w:name w:val="heading 1"/>
    <w:aliases w:val="Heading 1 Char"/>
    <w:basedOn w:val="Normal"/>
    <w:next w:val="Normal"/>
    <w:qFormat/>
    <w:rsid w:val="004B6756"/>
    <w:pPr>
      <w:keepNext/>
      <w:keepLines/>
      <w:pageBreakBefore/>
      <w:numPr>
        <w:numId w:val="3"/>
      </w:numPr>
      <w:spacing w:before="120" w:after="60"/>
      <w:outlineLvl w:val="0"/>
    </w:pPr>
    <w:rPr>
      <w:rFonts w:ascii="Times New Roman" w:hAnsi="Times New Roman" w:cs="Arial"/>
      <w:b/>
      <w:bCs/>
      <w:color w:val="0000FF"/>
      <w:kern w:val="32"/>
      <w:sz w:val="32"/>
      <w:szCs w:val="32"/>
    </w:rPr>
  </w:style>
  <w:style w:type="paragraph" w:styleId="Heading2">
    <w:name w:val="heading 2"/>
    <w:aliases w:val="Heading 2 Char"/>
    <w:basedOn w:val="Normal"/>
    <w:next w:val="Normal"/>
    <w:qFormat/>
    <w:rsid w:val="004B6756"/>
    <w:pPr>
      <w:keepNext/>
      <w:numPr>
        <w:ilvl w:val="1"/>
        <w:numId w:val="3"/>
      </w:numPr>
      <w:tabs>
        <w:tab w:val="clear" w:pos="1134"/>
        <w:tab w:val="num" w:pos="1080"/>
      </w:tabs>
      <w:spacing w:before="360" w:after="60"/>
      <w:ind w:left="1080" w:hanging="360"/>
      <w:outlineLvl w:val="1"/>
    </w:pPr>
    <w:rPr>
      <w:rFonts w:ascii="Times New Roman" w:hAnsi="Times New Roman" w:cs="Arial"/>
      <w:b/>
      <w:bCs/>
      <w:i/>
      <w:iCs/>
      <w:color w:val="0000FF"/>
      <w:sz w:val="28"/>
      <w:szCs w:val="28"/>
    </w:rPr>
  </w:style>
  <w:style w:type="paragraph" w:styleId="Heading3">
    <w:name w:val="heading 3"/>
    <w:basedOn w:val="Normal"/>
    <w:next w:val="Normal"/>
    <w:link w:val="Heading3Char"/>
    <w:qFormat/>
    <w:rsid w:val="00365031"/>
    <w:pPr>
      <w:keepNext/>
      <w:outlineLvl w:val="2"/>
    </w:pPr>
    <w:rPr>
      <w:rFonts w:ascii="Book Antiqua" w:hAnsi="Book Antiqua"/>
      <w:b/>
      <w:u w:val="single"/>
    </w:rPr>
  </w:style>
  <w:style w:type="paragraph" w:styleId="Heading4">
    <w:name w:val="heading 4"/>
    <w:basedOn w:val="Normal"/>
    <w:next w:val="Normal"/>
    <w:link w:val="Heading4Char"/>
    <w:qFormat/>
    <w:rsid w:val="00AB217E"/>
    <w:pPr>
      <w:keepNext/>
      <w:spacing w:before="240" w:after="60"/>
      <w:outlineLvl w:val="3"/>
    </w:pPr>
    <w:rPr>
      <w:rFonts w:ascii="Times New Roman" w:hAnsi="Times New Roman"/>
      <w:b/>
      <w:bCs/>
      <w:i/>
      <w:color w:val="0000FF"/>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Heading1">
    <w:name w:val="Style Heading 1 +"/>
    <w:basedOn w:val="Heading1"/>
    <w:rsid w:val="00B25A07"/>
    <w:pPr>
      <w:numPr>
        <w:numId w:val="1"/>
      </w:numPr>
    </w:pPr>
  </w:style>
  <w:style w:type="paragraph" w:customStyle="1" w:styleId="Numbered">
    <w:name w:val="Numbered"/>
    <w:basedOn w:val="Normal"/>
    <w:rsid w:val="00496C2C"/>
    <w:pPr>
      <w:spacing w:before="120" w:after="120"/>
      <w:jc w:val="both"/>
    </w:pPr>
    <w:rPr>
      <w:rFonts w:ascii="Times New Roman" w:hAnsi="Times New Roman"/>
      <w:sz w:val="22"/>
      <w:lang w:val="en-GB" w:eastAsia="en-GB"/>
    </w:rPr>
  </w:style>
  <w:style w:type="paragraph" w:customStyle="1" w:styleId="IMCLN1">
    <w:name w:val="IMCL N1"/>
    <w:basedOn w:val="Normal"/>
    <w:rsid w:val="00496C2C"/>
    <w:pPr>
      <w:spacing w:before="120" w:after="120"/>
      <w:jc w:val="both"/>
    </w:pPr>
    <w:rPr>
      <w:rFonts w:ascii="Times New Roman" w:hAnsi="Times New Roman"/>
      <w:sz w:val="22"/>
      <w:lang w:val="en-GB" w:eastAsia="en-GB"/>
    </w:rPr>
  </w:style>
  <w:style w:type="paragraph" w:customStyle="1" w:styleId="IMCLnumbered">
    <w:name w:val="IMCL numbered"/>
    <w:basedOn w:val="Normal"/>
    <w:rsid w:val="00496C2C"/>
    <w:pPr>
      <w:numPr>
        <w:numId w:val="4"/>
      </w:numPr>
      <w:spacing w:before="120" w:after="120"/>
      <w:jc w:val="both"/>
    </w:pPr>
    <w:rPr>
      <w:rFonts w:ascii="Times New Roman" w:hAnsi="Times New Roman"/>
      <w:sz w:val="22"/>
      <w:lang w:val="en-GB" w:eastAsia="en-GB"/>
    </w:rPr>
  </w:style>
  <w:style w:type="paragraph" w:styleId="Header">
    <w:name w:val="header"/>
    <w:basedOn w:val="Normal"/>
    <w:link w:val="HeaderChar"/>
    <w:uiPriority w:val="99"/>
    <w:rsid w:val="00F7136F"/>
    <w:pPr>
      <w:tabs>
        <w:tab w:val="center" w:pos="4320"/>
        <w:tab w:val="right" w:pos="8640"/>
      </w:tabs>
    </w:pPr>
  </w:style>
  <w:style w:type="paragraph" w:styleId="Footer">
    <w:name w:val="footer"/>
    <w:basedOn w:val="Normal"/>
    <w:link w:val="FooterChar"/>
    <w:uiPriority w:val="99"/>
    <w:rsid w:val="00F7136F"/>
    <w:pPr>
      <w:tabs>
        <w:tab w:val="center" w:pos="4320"/>
        <w:tab w:val="right" w:pos="8640"/>
      </w:tabs>
    </w:pPr>
  </w:style>
  <w:style w:type="paragraph" w:customStyle="1" w:styleId="Leader">
    <w:name w:val="Leader"/>
    <w:basedOn w:val="Normal"/>
    <w:rsid w:val="00EE4232"/>
    <w:pPr>
      <w:spacing w:before="120" w:after="120"/>
      <w:jc w:val="center"/>
    </w:pPr>
    <w:rPr>
      <w:rFonts w:ascii="Times New Roman" w:hAnsi="Times New Roman"/>
      <w:b/>
      <w:color w:val="0000FF"/>
      <w:sz w:val="32"/>
      <w:szCs w:val="32"/>
      <w:lang w:val="en-GB" w:eastAsia="en-GB"/>
    </w:rPr>
  </w:style>
  <w:style w:type="paragraph" w:styleId="TOC2">
    <w:name w:val="toc 2"/>
    <w:basedOn w:val="Normal"/>
    <w:uiPriority w:val="39"/>
    <w:rsid w:val="00EE4232"/>
    <w:pPr>
      <w:ind w:left="240"/>
    </w:pPr>
    <w:rPr>
      <w:rFonts w:ascii="Times New Roman" w:hAnsi="Times New Roman"/>
      <w:smallCaps/>
      <w:sz w:val="20"/>
      <w:szCs w:val="20"/>
    </w:rPr>
  </w:style>
  <w:style w:type="paragraph" w:styleId="TOC1">
    <w:name w:val="toc 1"/>
    <w:basedOn w:val="Normal"/>
    <w:next w:val="Normal"/>
    <w:autoRedefine/>
    <w:uiPriority w:val="39"/>
    <w:rsid w:val="007F2074"/>
    <w:pPr>
      <w:tabs>
        <w:tab w:val="left" w:pos="720"/>
        <w:tab w:val="right" w:leader="dot" w:pos="9629"/>
      </w:tabs>
      <w:spacing w:before="120" w:after="120" w:line="360" w:lineRule="auto"/>
    </w:pPr>
    <w:rPr>
      <w:rFonts w:ascii="Times New Roman" w:hAnsi="Times New Roman"/>
      <w:b/>
      <w:bCs/>
      <w:caps/>
      <w:noProof/>
      <w:sz w:val="20"/>
      <w:szCs w:val="20"/>
      <w:lang w:val="en-GB"/>
    </w:rPr>
  </w:style>
  <w:style w:type="character" w:styleId="Hyperlink">
    <w:name w:val="Hyperlink"/>
    <w:basedOn w:val="DefaultParagraphFont"/>
    <w:uiPriority w:val="99"/>
    <w:rsid w:val="00EE4232"/>
    <w:rPr>
      <w:color w:val="0000FF"/>
      <w:u w:val="single"/>
    </w:rPr>
  </w:style>
  <w:style w:type="table" w:styleId="TableGrid">
    <w:name w:val="Table Grid"/>
    <w:basedOn w:val="TableNormal"/>
    <w:uiPriority w:val="59"/>
    <w:rsid w:val="003B66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B350DF"/>
    <w:rPr>
      <w:rFonts w:cs="Tahoma"/>
      <w:sz w:val="16"/>
      <w:szCs w:val="16"/>
    </w:rPr>
  </w:style>
  <w:style w:type="paragraph" w:styleId="TOCHeading">
    <w:name w:val="TOC Heading"/>
    <w:basedOn w:val="Heading1"/>
    <w:next w:val="Normal"/>
    <w:uiPriority w:val="39"/>
    <w:semiHidden/>
    <w:unhideWhenUsed/>
    <w:qFormat/>
    <w:rsid w:val="007F2074"/>
    <w:pPr>
      <w:pageBreakBefore w:val="0"/>
      <w:numPr>
        <w:numId w:val="0"/>
      </w:numPr>
      <w:spacing w:before="480" w:after="0" w:line="276" w:lineRule="auto"/>
      <w:outlineLvl w:val="9"/>
    </w:pPr>
    <w:rPr>
      <w:rFonts w:ascii="Cambria" w:hAnsi="Cambria" w:cs="Times New Roman"/>
      <w:color w:val="365F91"/>
      <w:kern w:val="0"/>
      <w:sz w:val="28"/>
      <w:szCs w:val="28"/>
    </w:rPr>
  </w:style>
  <w:style w:type="paragraph" w:styleId="ListParagraph">
    <w:name w:val="List Paragraph"/>
    <w:basedOn w:val="Normal"/>
    <w:uiPriority w:val="34"/>
    <w:qFormat/>
    <w:rsid w:val="00CA416D"/>
    <w:pPr>
      <w:spacing w:after="200" w:line="276" w:lineRule="auto"/>
      <w:ind w:left="720"/>
      <w:contextualSpacing/>
    </w:pPr>
    <w:rPr>
      <w:rFonts w:asciiTheme="minorHAnsi" w:eastAsiaTheme="minorHAnsi" w:hAnsiTheme="minorHAnsi" w:cstheme="minorBidi"/>
      <w:sz w:val="22"/>
      <w:szCs w:val="22"/>
    </w:rPr>
  </w:style>
  <w:style w:type="character" w:customStyle="1" w:styleId="Heading3Char">
    <w:name w:val="Heading 3 Char"/>
    <w:basedOn w:val="DefaultParagraphFont"/>
    <w:link w:val="Heading3"/>
    <w:rsid w:val="00365031"/>
    <w:rPr>
      <w:rFonts w:ascii="Book Antiqua" w:hAnsi="Book Antiqua"/>
      <w:b/>
      <w:sz w:val="24"/>
      <w:szCs w:val="24"/>
      <w:u w:val="single"/>
    </w:rPr>
  </w:style>
  <w:style w:type="paragraph" w:styleId="Title">
    <w:name w:val="Title"/>
    <w:basedOn w:val="Normal"/>
    <w:next w:val="Normal"/>
    <w:link w:val="TitleChar"/>
    <w:uiPriority w:val="99"/>
    <w:qFormat/>
    <w:rsid w:val="00365031"/>
    <w:pPr>
      <w:pBdr>
        <w:bottom w:val="single" w:sz="8" w:space="4" w:color="F07F09"/>
      </w:pBdr>
      <w:spacing w:after="300"/>
      <w:contextualSpacing/>
    </w:pPr>
    <w:rPr>
      <w:rFonts w:ascii="Verdana" w:hAnsi="Verdana"/>
      <w:color w:val="252525"/>
      <w:spacing w:val="5"/>
      <w:kern w:val="28"/>
      <w:sz w:val="52"/>
      <w:szCs w:val="52"/>
    </w:rPr>
  </w:style>
  <w:style w:type="character" w:customStyle="1" w:styleId="TitleChar">
    <w:name w:val="Title Char"/>
    <w:basedOn w:val="DefaultParagraphFont"/>
    <w:link w:val="Title"/>
    <w:uiPriority w:val="99"/>
    <w:rsid w:val="00365031"/>
    <w:rPr>
      <w:rFonts w:ascii="Verdana" w:hAnsi="Verdana"/>
      <w:color w:val="252525"/>
      <w:spacing w:val="5"/>
      <w:kern w:val="28"/>
      <w:sz w:val="52"/>
      <w:szCs w:val="52"/>
    </w:rPr>
  </w:style>
  <w:style w:type="paragraph" w:styleId="NoSpacing">
    <w:name w:val="No Spacing"/>
    <w:uiPriority w:val="99"/>
    <w:qFormat/>
    <w:rsid w:val="00365031"/>
    <w:rPr>
      <w:rFonts w:ascii="Verdana" w:eastAsia="Verdana" w:hAnsi="Verdana"/>
      <w:sz w:val="22"/>
      <w:szCs w:val="22"/>
    </w:rPr>
  </w:style>
  <w:style w:type="character" w:customStyle="1" w:styleId="HeaderChar">
    <w:name w:val="Header Char"/>
    <w:basedOn w:val="DefaultParagraphFont"/>
    <w:link w:val="Header"/>
    <w:uiPriority w:val="99"/>
    <w:locked/>
    <w:rsid w:val="00365031"/>
    <w:rPr>
      <w:rFonts w:ascii="Tahoma" w:hAnsi="Tahoma"/>
      <w:sz w:val="24"/>
      <w:szCs w:val="24"/>
    </w:rPr>
  </w:style>
  <w:style w:type="character" w:customStyle="1" w:styleId="FooterChar">
    <w:name w:val="Footer Char"/>
    <w:basedOn w:val="DefaultParagraphFont"/>
    <w:link w:val="Footer"/>
    <w:uiPriority w:val="99"/>
    <w:locked/>
    <w:rsid w:val="00365031"/>
    <w:rPr>
      <w:rFonts w:ascii="Tahoma" w:hAnsi="Tahoma"/>
      <w:sz w:val="24"/>
      <w:szCs w:val="24"/>
    </w:rPr>
  </w:style>
  <w:style w:type="table" w:styleId="LightGrid-Accent3">
    <w:name w:val="Light Grid Accent 3"/>
    <w:basedOn w:val="TableNormal"/>
    <w:uiPriority w:val="62"/>
    <w:rsid w:val="00365031"/>
    <w:rPr>
      <w:rFonts w:ascii="Verdana" w:eastAsia="Verdana" w:hAnsi="Verdana"/>
      <w:lang w:val="en-GB" w:eastAsia="en-GB"/>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Shading-Accent3">
    <w:name w:val="Light Shading Accent 3"/>
    <w:basedOn w:val="TableNormal"/>
    <w:uiPriority w:val="60"/>
    <w:rsid w:val="00365031"/>
    <w:rPr>
      <w:rFonts w:ascii="Verdana" w:eastAsia="Verdana" w:hAnsi="Verdana"/>
      <w:color w:val="76923C" w:themeColor="accent3" w:themeShade="BF"/>
      <w:lang w:val="en-GB" w:eastAsia="en-GB"/>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Grid1-Accent1">
    <w:name w:val="Medium Grid 1 Accent 1"/>
    <w:basedOn w:val="TableNormal"/>
    <w:uiPriority w:val="67"/>
    <w:rsid w:val="002465AB"/>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3">
    <w:name w:val="Medium Grid 1 Accent 3"/>
    <w:basedOn w:val="TableNormal"/>
    <w:uiPriority w:val="67"/>
    <w:rsid w:val="00920B9B"/>
    <w:rPr>
      <w:rFonts w:asciiTheme="minorHAnsi" w:eastAsiaTheme="minorHAnsi" w:hAnsiTheme="minorHAnsi" w:cstheme="minorBidi"/>
      <w:sz w:val="22"/>
      <w:szCs w:val="22"/>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ing4Char">
    <w:name w:val="Heading 4 Char"/>
    <w:basedOn w:val="DefaultParagraphFont"/>
    <w:link w:val="Heading4"/>
    <w:rsid w:val="00DB3AE0"/>
    <w:rPr>
      <w:b/>
      <w:bCs/>
      <w:i/>
      <w:color w:val="0000FF"/>
      <w:sz w:val="24"/>
      <w:szCs w:val="28"/>
    </w:rPr>
  </w:style>
  <w:style w:type="character" w:customStyle="1" w:styleId="BalloonTextChar">
    <w:name w:val="Balloon Text Char"/>
    <w:basedOn w:val="DefaultParagraphFont"/>
    <w:link w:val="BalloonText"/>
    <w:semiHidden/>
    <w:rsid w:val="00DB3AE0"/>
    <w:rPr>
      <w:rFonts w:ascii="Tahoma" w:hAnsi="Tahoma" w:cs="Tahoma"/>
      <w:sz w:val="16"/>
      <w:szCs w:val="16"/>
    </w:rPr>
  </w:style>
  <w:style w:type="table" w:styleId="DarkList-Accent6">
    <w:name w:val="Dark List Accent 6"/>
    <w:basedOn w:val="TableNormal"/>
    <w:uiPriority w:val="70"/>
    <w:rsid w:val="00DB3AE0"/>
    <w:rPr>
      <w:rFonts w:asciiTheme="minorHAnsi" w:eastAsiaTheme="minorHAnsi" w:hAnsiTheme="minorHAnsi" w:cstheme="minorBidi"/>
      <w:color w:val="FFFFFF" w:themeColor="background1"/>
      <w:sz w:val="22"/>
      <w:szCs w:val="22"/>
      <w:lang w:val="en-GB"/>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Accent5">
    <w:name w:val="Light Grid Accent 5"/>
    <w:basedOn w:val="TableNormal"/>
    <w:uiPriority w:val="62"/>
    <w:rsid w:val="00DB3AE0"/>
    <w:rPr>
      <w:rFonts w:asciiTheme="minorHAnsi" w:eastAsiaTheme="minorHAnsi" w:hAnsiTheme="minorHAnsi" w:cstheme="minorBidi"/>
      <w:sz w:val="22"/>
      <w:szCs w:val="22"/>
      <w:lang w:val="en-GB"/>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631254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133EE1-0823-499C-906D-789472815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44</Pages>
  <Words>11483</Words>
  <Characters>65459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lpstr>
    </vt:vector>
  </TitlesOfParts>
  <Company>The World Bank Group</Company>
  <LinksUpToDate>false</LinksUpToDate>
  <CharactersWithSpaces>76789</CharactersWithSpaces>
  <SharedDoc>false</SharedDoc>
  <HLinks>
    <vt:vector size="114" baseType="variant">
      <vt:variant>
        <vt:i4>1572922</vt:i4>
      </vt:variant>
      <vt:variant>
        <vt:i4>68</vt:i4>
      </vt:variant>
      <vt:variant>
        <vt:i4>0</vt:i4>
      </vt:variant>
      <vt:variant>
        <vt:i4>5</vt:i4>
      </vt:variant>
      <vt:variant>
        <vt:lpwstr/>
      </vt:variant>
      <vt:variant>
        <vt:lpwstr>_Toc262393395</vt:lpwstr>
      </vt:variant>
      <vt:variant>
        <vt:i4>1572922</vt:i4>
      </vt:variant>
      <vt:variant>
        <vt:i4>62</vt:i4>
      </vt:variant>
      <vt:variant>
        <vt:i4>0</vt:i4>
      </vt:variant>
      <vt:variant>
        <vt:i4>5</vt:i4>
      </vt:variant>
      <vt:variant>
        <vt:lpwstr/>
      </vt:variant>
      <vt:variant>
        <vt:lpwstr>_Toc262393394</vt:lpwstr>
      </vt:variant>
      <vt:variant>
        <vt:i4>1572922</vt:i4>
      </vt:variant>
      <vt:variant>
        <vt:i4>56</vt:i4>
      </vt:variant>
      <vt:variant>
        <vt:i4>0</vt:i4>
      </vt:variant>
      <vt:variant>
        <vt:i4>5</vt:i4>
      </vt:variant>
      <vt:variant>
        <vt:lpwstr/>
      </vt:variant>
      <vt:variant>
        <vt:lpwstr>_Toc262393393</vt:lpwstr>
      </vt:variant>
      <vt:variant>
        <vt:i4>1572922</vt:i4>
      </vt:variant>
      <vt:variant>
        <vt:i4>50</vt:i4>
      </vt:variant>
      <vt:variant>
        <vt:i4>0</vt:i4>
      </vt:variant>
      <vt:variant>
        <vt:i4>5</vt:i4>
      </vt:variant>
      <vt:variant>
        <vt:lpwstr/>
      </vt:variant>
      <vt:variant>
        <vt:lpwstr>_Toc262393392</vt:lpwstr>
      </vt:variant>
      <vt:variant>
        <vt:i4>1572922</vt:i4>
      </vt:variant>
      <vt:variant>
        <vt:i4>44</vt:i4>
      </vt:variant>
      <vt:variant>
        <vt:i4>0</vt:i4>
      </vt:variant>
      <vt:variant>
        <vt:i4>5</vt:i4>
      </vt:variant>
      <vt:variant>
        <vt:lpwstr/>
      </vt:variant>
      <vt:variant>
        <vt:lpwstr>_Toc262393391</vt:lpwstr>
      </vt:variant>
      <vt:variant>
        <vt:i4>1572922</vt:i4>
      </vt:variant>
      <vt:variant>
        <vt:i4>38</vt:i4>
      </vt:variant>
      <vt:variant>
        <vt:i4>0</vt:i4>
      </vt:variant>
      <vt:variant>
        <vt:i4>5</vt:i4>
      </vt:variant>
      <vt:variant>
        <vt:lpwstr/>
      </vt:variant>
      <vt:variant>
        <vt:lpwstr>_Toc262393390</vt:lpwstr>
      </vt:variant>
      <vt:variant>
        <vt:i4>1638458</vt:i4>
      </vt:variant>
      <vt:variant>
        <vt:i4>32</vt:i4>
      </vt:variant>
      <vt:variant>
        <vt:i4>0</vt:i4>
      </vt:variant>
      <vt:variant>
        <vt:i4>5</vt:i4>
      </vt:variant>
      <vt:variant>
        <vt:lpwstr/>
      </vt:variant>
      <vt:variant>
        <vt:lpwstr>_Toc262393389</vt:lpwstr>
      </vt:variant>
      <vt:variant>
        <vt:i4>1638458</vt:i4>
      </vt:variant>
      <vt:variant>
        <vt:i4>26</vt:i4>
      </vt:variant>
      <vt:variant>
        <vt:i4>0</vt:i4>
      </vt:variant>
      <vt:variant>
        <vt:i4>5</vt:i4>
      </vt:variant>
      <vt:variant>
        <vt:lpwstr/>
      </vt:variant>
      <vt:variant>
        <vt:lpwstr>_Toc262393388</vt:lpwstr>
      </vt:variant>
      <vt:variant>
        <vt:i4>1638458</vt:i4>
      </vt:variant>
      <vt:variant>
        <vt:i4>20</vt:i4>
      </vt:variant>
      <vt:variant>
        <vt:i4>0</vt:i4>
      </vt:variant>
      <vt:variant>
        <vt:i4>5</vt:i4>
      </vt:variant>
      <vt:variant>
        <vt:lpwstr/>
      </vt:variant>
      <vt:variant>
        <vt:lpwstr>_Toc262393387</vt:lpwstr>
      </vt:variant>
      <vt:variant>
        <vt:i4>1638458</vt:i4>
      </vt:variant>
      <vt:variant>
        <vt:i4>14</vt:i4>
      </vt:variant>
      <vt:variant>
        <vt:i4>0</vt:i4>
      </vt:variant>
      <vt:variant>
        <vt:i4>5</vt:i4>
      </vt:variant>
      <vt:variant>
        <vt:lpwstr/>
      </vt:variant>
      <vt:variant>
        <vt:lpwstr>_Toc262393386</vt:lpwstr>
      </vt:variant>
      <vt:variant>
        <vt:i4>1638458</vt:i4>
      </vt:variant>
      <vt:variant>
        <vt:i4>8</vt:i4>
      </vt:variant>
      <vt:variant>
        <vt:i4>0</vt:i4>
      </vt:variant>
      <vt:variant>
        <vt:i4>5</vt:i4>
      </vt:variant>
      <vt:variant>
        <vt:lpwstr/>
      </vt:variant>
      <vt:variant>
        <vt:lpwstr>_Toc262393385</vt:lpwstr>
      </vt:variant>
      <vt:variant>
        <vt:i4>1638458</vt:i4>
      </vt:variant>
      <vt:variant>
        <vt:i4>2</vt:i4>
      </vt:variant>
      <vt:variant>
        <vt:i4>0</vt:i4>
      </vt:variant>
      <vt:variant>
        <vt:i4>5</vt:i4>
      </vt:variant>
      <vt:variant>
        <vt:lpwstr/>
      </vt:variant>
      <vt:variant>
        <vt:lpwstr>_Toc262393384</vt:lpwstr>
      </vt:variant>
      <vt:variant>
        <vt:i4>983053</vt:i4>
      </vt:variant>
      <vt:variant>
        <vt:i4>72</vt:i4>
      </vt:variant>
      <vt:variant>
        <vt:i4>0</vt:i4>
      </vt:variant>
      <vt:variant>
        <vt:i4>5</vt:i4>
      </vt:variant>
      <vt:variant>
        <vt:lpwstr>http://school.discoveryeducation.com/clipart/clip/hands2.html</vt:lpwstr>
      </vt:variant>
      <vt:variant>
        <vt:lpwstr/>
      </vt:variant>
      <vt:variant>
        <vt:i4>983053</vt:i4>
      </vt:variant>
      <vt:variant>
        <vt:i4>66</vt:i4>
      </vt:variant>
      <vt:variant>
        <vt:i4>0</vt:i4>
      </vt:variant>
      <vt:variant>
        <vt:i4>5</vt:i4>
      </vt:variant>
      <vt:variant>
        <vt:lpwstr>http://school.discoveryeducation.com/clipart/clip/hands2.html</vt:lpwstr>
      </vt:variant>
      <vt:variant>
        <vt:lpwstr/>
      </vt:variant>
      <vt:variant>
        <vt:i4>983053</vt:i4>
      </vt:variant>
      <vt:variant>
        <vt:i4>57</vt:i4>
      </vt:variant>
      <vt:variant>
        <vt:i4>0</vt:i4>
      </vt:variant>
      <vt:variant>
        <vt:i4>5</vt:i4>
      </vt:variant>
      <vt:variant>
        <vt:lpwstr>http://school.discoveryeducation.com/clipart/clip/hands2.html</vt:lpwstr>
      </vt:variant>
      <vt:variant>
        <vt:lpwstr/>
      </vt:variant>
      <vt:variant>
        <vt:i4>983053</vt:i4>
      </vt:variant>
      <vt:variant>
        <vt:i4>45</vt:i4>
      </vt:variant>
      <vt:variant>
        <vt:i4>0</vt:i4>
      </vt:variant>
      <vt:variant>
        <vt:i4>5</vt:i4>
      </vt:variant>
      <vt:variant>
        <vt:lpwstr>http://school.discoveryeducation.com/clipart/clip/hands2.html</vt:lpwstr>
      </vt:variant>
      <vt:variant>
        <vt:lpwstr/>
      </vt:variant>
      <vt:variant>
        <vt:i4>983053</vt:i4>
      </vt:variant>
      <vt:variant>
        <vt:i4>36</vt:i4>
      </vt:variant>
      <vt:variant>
        <vt:i4>0</vt:i4>
      </vt:variant>
      <vt:variant>
        <vt:i4>5</vt:i4>
      </vt:variant>
      <vt:variant>
        <vt:lpwstr>http://school.discoveryeducation.com/clipart/clip/hands2.html</vt:lpwstr>
      </vt:variant>
      <vt:variant>
        <vt:lpwstr/>
      </vt:variant>
      <vt:variant>
        <vt:i4>983053</vt:i4>
      </vt:variant>
      <vt:variant>
        <vt:i4>12</vt:i4>
      </vt:variant>
      <vt:variant>
        <vt:i4>0</vt:i4>
      </vt:variant>
      <vt:variant>
        <vt:i4>5</vt:i4>
      </vt:variant>
      <vt:variant>
        <vt:lpwstr>http://school.discoveryeducation.com/clipart/clip/hands2.html</vt:lpwstr>
      </vt:variant>
      <vt:variant>
        <vt:lpwstr/>
      </vt:variant>
      <vt:variant>
        <vt:i4>983053</vt:i4>
      </vt:variant>
      <vt:variant>
        <vt:i4>6</vt:i4>
      </vt:variant>
      <vt:variant>
        <vt:i4>0</vt:i4>
      </vt:variant>
      <vt:variant>
        <vt:i4>5</vt:i4>
      </vt:variant>
      <vt:variant>
        <vt:lpwstr>http://school.discoveryeducation.com/clipart/clip/hands2.html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Demissie</dc:creator>
  <cp:keywords/>
  <dc:description/>
  <cp:lastModifiedBy>mohamud</cp:lastModifiedBy>
  <cp:revision>81</cp:revision>
  <cp:lastPrinted>2017-07-29T01:38:00Z</cp:lastPrinted>
  <dcterms:created xsi:type="dcterms:W3CDTF">2009-08-28T11:02:00Z</dcterms:created>
  <dcterms:modified xsi:type="dcterms:W3CDTF">2017-07-29T01:40:00Z</dcterms:modified>
</cp:coreProperties>
</file>