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E6" w:rsidRPr="00647DDF" w:rsidRDefault="003308E6" w:rsidP="003308E6">
      <w:pPr>
        <w:jc w:val="center"/>
        <w:rPr>
          <w:rFonts w:ascii="Bodoni MT" w:hAnsi="Bodoni MT" w:cs="Arial"/>
          <w:b/>
          <w:sz w:val="20"/>
          <w:szCs w:val="20"/>
        </w:rPr>
      </w:pPr>
      <w:r w:rsidRPr="00647DDF">
        <w:rPr>
          <w:rFonts w:ascii="Bodoni MT" w:hAnsi="Bodoni MT" w:cs="Arial"/>
          <w:b/>
          <w:sz w:val="20"/>
          <w:szCs w:val="20"/>
        </w:rPr>
        <w:t>S</w:t>
      </w:r>
      <w:r>
        <w:rPr>
          <w:rFonts w:ascii="Bodoni MT" w:hAnsi="Bodoni MT" w:cs="Arial"/>
          <w:b/>
          <w:sz w:val="20"/>
          <w:szCs w:val="20"/>
        </w:rPr>
        <w:t>OMALI REGIONAL STATE</w:t>
      </w:r>
    </w:p>
    <w:p w:rsidR="003308E6" w:rsidRPr="00647DDF" w:rsidRDefault="003308E6" w:rsidP="003308E6">
      <w:pPr>
        <w:jc w:val="center"/>
        <w:rPr>
          <w:rFonts w:ascii="Bodoni MT" w:hAnsi="Bodoni MT" w:cs="Arial"/>
          <w:b/>
          <w:sz w:val="20"/>
          <w:szCs w:val="20"/>
        </w:rPr>
      </w:pPr>
      <w:r w:rsidRPr="00647DDF">
        <w:rPr>
          <w:rFonts w:ascii="Bodoni MT" w:hAnsi="Bodoni MT" w:cs="Arial"/>
          <w:b/>
          <w:sz w:val="20"/>
          <w:szCs w:val="20"/>
        </w:rPr>
        <w:t>BUREAU OF FINANCE AND ECONOMIC DEVELOPMENT</w:t>
      </w:r>
    </w:p>
    <w:p w:rsidR="003308E6" w:rsidRPr="00647DDF" w:rsidRDefault="003308E6" w:rsidP="003308E6">
      <w:pPr>
        <w:jc w:val="center"/>
        <w:rPr>
          <w:rFonts w:ascii="Bodoni MT" w:hAnsi="Bodoni MT" w:cs="Arial"/>
          <w:b/>
          <w:sz w:val="20"/>
          <w:szCs w:val="20"/>
        </w:rPr>
      </w:pPr>
    </w:p>
    <w:p w:rsidR="003308E6" w:rsidRPr="00FA33F1" w:rsidRDefault="003308E6" w:rsidP="003308E6">
      <w:pPr>
        <w:pStyle w:val="ListParagraph"/>
        <w:numPr>
          <w:ilvl w:val="0"/>
          <w:numId w:val="1"/>
        </w:numPr>
        <w:rPr>
          <w:rFonts w:ascii="Bodoni MT" w:hAnsi="Bodoni MT" w:cs="Arial"/>
          <w:sz w:val="20"/>
          <w:szCs w:val="20"/>
        </w:rPr>
      </w:pPr>
      <w:r w:rsidRPr="00FA33F1">
        <w:rPr>
          <w:rFonts w:ascii="Bodoni MT" w:hAnsi="Bodoni MT" w:cs="Arial"/>
          <w:sz w:val="20"/>
          <w:szCs w:val="20"/>
        </w:rPr>
        <w:t xml:space="preserve">Types of General Budget Resource </w:t>
      </w:r>
      <w:r w:rsidRPr="00FA33F1">
        <w:rPr>
          <w:rFonts w:ascii="Bodoni MT" w:hAnsi="Bodoni MT"/>
          <w:sz w:val="20"/>
          <w:szCs w:val="20"/>
        </w:rPr>
        <w:t xml:space="preserve">(On-Budget and Off-Budget) </w:t>
      </w:r>
      <w:r>
        <w:rPr>
          <w:rFonts w:ascii="Bodoni MT" w:hAnsi="Bodoni MT"/>
          <w:sz w:val="20"/>
          <w:szCs w:val="20"/>
        </w:rPr>
        <w:t>of Somali Regional State</w:t>
      </w:r>
    </w:p>
    <w:p w:rsidR="003308E6" w:rsidRPr="003910C6" w:rsidRDefault="003308E6" w:rsidP="003308E6">
      <w:pPr>
        <w:pStyle w:val="ListParagraph"/>
        <w:rPr>
          <w:rFonts w:ascii="Bodoni MT" w:hAnsi="Bodoni MT" w:cs="Arial"/>
          <w:b/>
          <w:sz w:val="20"/>
          <w:szCs w:val="20"/>
        </w:rPr>
      </w:pPr>
      <w:r w:rsidRPr="00FA33F1">
        <w:rPr>
          <w:rFonts w:ascii="Bodoni MT" w:hAnsi="Bodoni MT" w:cs="Arial"/>
          <w:b/>
          <w:sz w:val="20"/>
          <w:szCs w:val="20"/>
        </w:rPr>
        <w:t>(Government, Channel 1 and Channel 2</w:t>
      </w:r>
      <w:r>
        <w:rPr>
          <w:rFonts w:ascii="Bodoni MT" w:hAnsi="Bodoni MT" w:cs="Arial"/>
          <w:b/>
          <w:sz w:val="20"/>
          <w:szCs w:val="20"/>
        </w:rPr>
        <w:t xml:space="preserve"> </w:t>
      </w:r>
      <w:r w:rsidRPr="00FA33F1">
        <w:rPr>
          <w:rFonts w:ascii="Bodoni MT" w:hAnsi="Bodoni MT" w:cs="Arial"/>
          <w:b/>
          <w:sz w:val="20"/>
          <w:szCs w:val="20"/>
        </w:rPr>
        <w:t xml:space="preserve"> </w:t>
      </w:r>
      <w:r>
        <w:rPr>
          <w:rFonts w:ascii="Bodoni MT" w:hAnsi="Bodoni MT" w:cs="Arial"/>
          <w:b/>
          <w:sz w:val="20"/>
          <w:szCs w:val="20"/>
        </w:rPr>
        <w:t xml:space="preserve"> </w:t>
      </w:r>
      <w:r w:rsidRPr="00FA33F1">
        <w:rPr>
          <w:rFonts w:ascii="Bodoni MT" w:hAnsi="Bodoni MT" w:cs="Arial"/>
          <w:b/>
          <w:sz w:val="20"/>
          <w:szCs w:val="20"/>
        </w:rPr>
        <w:t>(UN Agencies Supported funds)</w:t>
      </w:r>
      <w:r w:rsidRPr="00FA33F1">
        <w:rPr>
          <w:rFonts w:ascii="Bodoni MT" w:hAnsi="Bodoni MT" w:cs="Arial"/>
          <w:sz w:val="20"/>
          <w:szCs w:val="20"/>
        </w:rPr>
        <w:t xml:space="preserve">) </w:t>
      </w:r>
      <w:r>
        <w:rPr>
          <w:rFonts w:ascii="Bodoni MT" w:hAnsi="Bodoni MT" w:cs="Arial"/>
          <w:sz w:val="20"/>
          <w:szCs w:val="20"/>
        </w:rPr>
        <w:t>for</w:t>
      </w:r>
      <w:r w:rsidRPr="002F66AA">
        <w:rPr>
          <w:rFonts w:ascii="Bodoni MT" w:hAnsi="Bodoni MT" w:cs="Arial"/>
          <w:sz w:val="20"/>
          <w:szCs w:val="20"/>
        </w:rPr>
        <w:t xml:space="preserve"> EFY </w:t>
      </w:r>
      <w:r w:rsidR="00282C95">
        <w:rPr>
          <w:rFonts w:ascii="Bodoni MT" w:hAnsi="Bodoni MT" w:cs="Arial"/>
          <w:b/>
          <w:sz w:val="20"/>
          <w:szCs w:val="20"/>
        </w:rPr>
        <w:t>2012</w:t>
      </w:r>
      <w:r w:rsidRPr="003910C6">
        <w:rPr>
          <w:rFonts w:ascii="Bodoni MT" w:hAnsi="Bodoni MT" w:cs="Arial"/>
          <w:b/>
          <w:sz w:val="20"/>
          <w:szCs w:val="20"/>
        </w:rPr>
        <w:t>.</w:t>
      </w:r>
      <w:r w:rsidR="00282C95">
        <w:rPr>
          <w:rFonts w:ascii="Bodoni MT" w:hAnsi="Bodoni MT" w:cs="Arial"/>
          <w:b/>
          <w:sz w:val="20"/>
          <w:szCs w:val="20"/>
        </w:rPr>
        <w:t>2012</w:t>
      </w:r>
    </w:p>
    <w:p w:rsidR="003308E6" w:rsidRPr="00FA33F1" w:rsidRDefault="003308E6" w:rsidP="003308E6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964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7110"/>
        <w:gridCol w:w="1909"/>
      </w:tblGrid>
      <w:tr w:rsidR="003308E6" w:rsidRPr="00FA33F1" w:rsidTr="00F354D5">
        <w:trPr>
          <w:trHeight w:val="413"/>
        </w:trPr>
        <w:tc>
          <w:tcPr>
            <w:tcW w:w="630" w:type="dxa"/>
            <w:shd w:val="clear" w:color="auto" w:fill="E2EFD9"/>
          </w:tcPr>
          <w:p w:rsidR="003308E6" w:rsidRPr="00FA33F1" w:rsidRDefault="003308E6" w:rsidP="00F354D5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>S/n</w:t>
            </w:r>
          </w:p>
        </w:tc>
        <w:tc>
          <w:tcPr>
            <w:tcW w:w="7110" w:type="dxa"/>
            <w:shd w:val="clear" w:color="auto" w:fill="E2EFD9"/>
          </w:tcPr>
          <w:p w:rsidR="003308E6" w:rsidRPr="00FA33F1" w:rsidRDefault="003308E6" w:rsidP="00F354D5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 xml:space="preserve">Types of General Budget Resource 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>(On-Budget and Off-Budget)</w:t>
            </w:r>
          </w:p>
        </w:tc>
        <w:tc>
          <w:tcPr>
            <w:tcW w:w="1909" w:type="dxa"/>
            <w:shd w:val="clear" w:color="auto" w:fill="E2EFD9"/>
          </w:tcPr>
          <w:p w:rsidR="003308E6" w:rsidRPr="00FA33F1" w:rsidRDefault="003308E6" w:rsidP="00F354D5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>Amount (Birr)</w:t>
            </w:r>
          </w:p>
        </w:tc>
      </w:tr>
      <w:tr w:rsidR="003308E6" w:rsidRPr="00FA33F1" w:rsidTr="00F354D5">
        <w:trPr>
          <w:trHeight w:val="278"/>
        </w:trPr>
        <w:tc>
          <w:tcPr>
            <w:tcW w:w="630" w:type="dxa"/>
          </w:tcPr>
          <w:p w:rsidR="003308E6" w:rsidRPr="00FA33F1" w:rsidRDefault="003308E6" w:rsidP="00F354D5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sz w:val="20"/>
                <w:szCs w:val="20"/>
              </w:rPr>
              <w:t>1</w:t>
            </w:r>
          </w:p>
        </w:tc>
        <w:tc>
          <w:tcPr>
            <w:tcW w:w="7110" w:type="dxa"/>
          </w:tcPr>
          <w:p w:rsidR="003308E6" w:rsidRPr="00FA33F1" w:rsidRDefault="003308E6" w:rsidP="00F354D5">
            <w:pPr>
              <w:rPr>
                <w:rFonts w:ascii="Bodoni MT" w:hAnsi="Bodoni MT" w:cs="Arial"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sz w:val="20"/>
                <w:szCs w:val="20"/>
              </w:rPr>
              <w:t xml:space="preserve">Government Budget  </w:t>
            </w:r>
          </w:p>
        </w:tc>
        <w:tc>
          <w:tcPr>
            <w:tcW w:w="1909" w:type="dxa"/>
          </w:tcPr>
          <w:p w:rsidR="003308E6" w:rsidRPr="004B3BDA" w:rsidRDefault="001D7FC0" w:rsidP="00F354D5">
            <w:pPr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 xml:space="preserve">   </w:t>
            </w:r>
            <w:r w:rsidR="00C724A6">
              <w:rPr>
                <w:rFonts w:ascii="Bodoni MT" w:hAnsi="Bodoni MT"/>
                <w:b/>
                <w:color w:val="1F497D"/>
                <w:sz w:val="20"/>
                <w:szCs w:val="20"/>
              </w:rPr>
              <w:t xml:space="preserve">   </w:t>
            </w: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 xml:space="preserve">  </w:t>
            </w:r>
            <w:r w:rsidR="00DD0D31">
              <w:rPr>
                <w:rFonts w:ascii="Bodoni MT" w:hAnsi="Bodoni MT"/>
                <w:b/>
                <w:color w:val="1F497D"/>
                <w:sz w:val="20"/>
                <w:szCs w:val="20"/>
              </w:rPr>
              <w:t>18,305,259,205</w:t>
            </w:r>
          </w:p>
        </w:tc>
      </w:tr>
      <w:tr w:rsidR="003308E6" w:rsidRPr="00FA33F1" w:rsidTr="00F354D5">
        <w:trPr>
          <w:trHeight w:val="278"/>
        </w:trPr>
        <w:tc>
          <w:tcPr>
            <w:tcW w:w="630" w:type="dxa"/>
          </w:tcPr>
          <w:p w:rsidR="003308E6" w:rsidRPr="00FA33F1" w:rsidRDefault="003308E6" w:rsidP="00F354D5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2</w:t>
            </w:r>
          </w:p>
        </w:tc>
        <w:tc>
          <w:tcPr>
            <w:tcW w:w="7110" w:type="dxa"/>
          </w:tcPr>
          <w:p w:rsidR="003308E6" w:rsidRPr="00FA33F1" w:rsidRDefault="003308E6" w:rsidP="00F354D5">
            <w:pPr>
              <w:rPr>
                <w:rFonts w:ascii="Bodoni MT" w:hAnsi="Bodoni MT" w:cs="Arial"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color w:val="000000"/>
                <w:sz w:val="20"/>
                <w:szCs w:val="20"/>
              </w:rPr>
              <w:t>Productive of Safety net Program</w:t>
            </w:r>
            <w:r w:rsidRPr="00FA33F1">
              <w:rPr>
                <w:rFonts w:ascii="Bodoni MT" w:hAnsi="Bodoni MT" w:cs="Arial"/>
                <w:b/>
                <w:color w:val="000000"/>
                <w:sz w:val="20"/>
                <w:szCs w:val="20"/>
              </w:rPr>
              <w:t>(PSNP)</w:t>
            </w:r>
            <w:r w:rsidRPr="00FA33F1"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 (Channel One)</w:t>
            </w:r>
          </w:p>
        </w:tc>
        <w:tc>
          <w:tcPr>
            <w:tcW w:w="1909" w:type="dxa"/>
          </w:tcPr>
          <w:p w:rsidR="003308E6" w:rsidRPr="001D7FC0" w:rsidRDefault="001D7FC0" w:rsidP="001B1634">
            <w:pPr>
              <w:jc w:val="center"/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 xml:space="preserve">       2,696,718,896</w:t>
            </w:r>
          </w:p>
        </w:tc>
      </w:tr>
      <w:tr w:rsidR="003308E6" w:rsidRPr="00FA33F1" w:rsidTr="00F354D5">
        <w:trPr>
          <w:trHeight w:val="269"/>
        </w:trPr>
        <w:tc>
          <w:tcPr>
            <w:tcW w:w="630" w:type="dxa"/>
          </w:tcPr>
          <w:p w:rsidR="003308E6" w:rsidRPr="00FA33F1" w:rsidRDefault="003308E6" w:rsidP="00F354D5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sz w:val="20"/>
                <w:szCs w:val="20"/>
              </w:rPr>
              <w:t>3</w:t>
            </w:r>
          </w:p>
        </w:tc>
        <w:tc>
          <w:tcPr>
            <w:tcW w:w="7110" w:type="dxa"/>
          </w:tcPr>
          <w:p w:rsidR="003308E6" w:rsidRPr="00FA33F1" w:rsidRDefault="003308E6" w:rsidP="00F354D5">
            <w:pPr>
              <w:widowControl w:val="0"/>
              <w:rPr>
                <w:rFonts w:ascii="Bodoni MT" w:hAnsi="Bodoni MT" w:cs="Arial"/>
                <w:color w:val="000000"/>
                <w:sz w:val="20"/>
                <w:szCs w:val="20"/>
              </w:rPr>
            </w:pPr>
            <w:r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Urban </w:t>
            </w:r>
            <w:r w:rsidRPr="00FA33F1"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Productive of Safety </w:t>
            </w:r>
            <w:r w:rsidR="00B97864" w:rsidRPr="00FA33F1"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Net </w:t>
            </w:r>
            <w:r w:rsidRPr="00FA33F1">
              <w:rPr>
                <w:rFonts w:ascii="Bodoni MT" w:hAnsi="Bodoni MT" w:cs="Arial"/>
                <w:color w:val="000000"/>
                <w:sz w:val="20"/>
                <w:szCs w:val="20"/>
              </w:rPr>
              <w:t>Program</w:t>
            </w:r>
            <w:r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Bodoni MT" w:hAnsi="Bodoni MT" w:cs="Arial"/>
                <w:b/>
                <w:color w:val="000000"/>
                <w:sz w:val="20"/>
                <w:szCs w:val="20"/>
              </w:rPr>
              <w:t>U</w:t>
            </w:r>
            <w:r w:rsidRPr="00FA33F1">
              <w:rPr>
                <w:rFonts w:ascii="Bodoni MT" w:hAnsi="Bodoni MT" w:cs="Arial"/>
                <w:b/>
                <w:color w:val="000000"/>
                <w:sz w:val="20"/>
                <w:szCs w:val="20"/>
              </w:rPr>
              <w:t>PSNP)</w:t>
            </w:r>
            <w:r w:rsidRPr="00FA33F1"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 (Channel One)</w:t>
            </w:r>
            <w:r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</w:tcPr>
          <w:p w:rsidR="003308E6" w:rsidRPr="00837F0C" w:rsidRDefault="001D7FC0" w:rsidP="00F354D5">
            <w:pPr>
              <w:jc w:val="right"/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 w:rsidRPr="00837F0C">
              <w:rPr>
                <w:rFonts w:ascii="Bodoni MT" w:hAnsi="Bodoni MT"/>
                <w:b/>
                <w:color w:val="1F497D"/>
                <w:sz w:val="20"/>
                <w:szCs w:val="20"/>
              </w:rPr>
              <w:t>72,366,</w:t>
            </w:r>
            <w:r w:rsidR="00837F0C">
              <w:rPr>
                <w:rFonts w:ascii="Bodoni MT" w:hAnsi="Bodoni MT"/>
                <w:b/>
                <w:color w:val="1F497D"/>
                <w:sz w:val="20"/>
                <w:szCs w:val="20"/>
              </w:rPr>
              <w:t>040.53</w:t>
            </w:r>
          </w:p>
        </w:tc>
      </w:tr>
      <w:tr w:rsidR="00866E5F" w:rsidRPr="00FA33F1" w:rsidTr="00F354D5">
        <w:trPr>
          <w:trHeight w:val="143"/>
        </w:trPr>
        <w:tc>
          <w:tcPr>
            <w:tcW w:w="630" w:type="dxa"/>
          </w:tcPr>
          <w:p w:rsidR="00866E5F" w:rsidRPr="00FA33F1" w:rsidRDefault="00680A2E" w:rsidP="00151CE1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4</w:t>
            </w:r>
          </w:p>
        </w:tc>
        <w:tc>
          <w:tcPr>
            <w:tcW w:w="7110" w:type="dxa"/>
          </w:tcPr>
          <w:p w:rsidR="00866E5F" w:rsidRPr="00FA33F1" w:rsidRDefault="00866E5F" w:rsidP="00F354D5">
            <w:pPr>
              <w:rPr>
                <w:rFonts w:ascii="Bodoni MT" w:hAnsi="Bodoni MT"/>
                <w:bCs/>
                <w:sz w:val="20"/>
                <w:szCs w:val="20"/>
                <w:lang w:val="en-AU" w:eastAsia="en-AU"/>
              </w:rPr>
            </w:pPr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General Educati</w:t>
            </w:r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>on Quality Improvement Programs</w:t>
            </w:r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r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(GEQIP</w:t>
            </w:r>
            <w:r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E</w:t>
            </w:r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)</w:t>
            </w:r>
            <w:r w:rsidRPr="00FA33F1"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Channel One </w:t>
            </w:r>
          </w:p>
        </w:tc>
        <w:tc>
          <w:tcPr>
            <w:tcW w:w="1909" w:type="dxa"/>
          </w:tcPr>
          <w:p w:rsidR="00866E5F" w:rsidRPr="004A1EE1" w:rsidRDefault="004A1EE1" w:rsidP="00F354D5">
            <w:pPr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>
              <w:rPr>
                <w:rFonts w:ascii="Bodoni MT" w:hAnsi="Bodoni MT"/>
                <w:color w:val="1F497D"/>
                <w:sz w:val="20"/>
                <w:szCs w:val="20"/>
              </w:rPr>
              <w:t xml:space="preserve">            </w:t>
            </w:r>
            <w:r w:rsidRPr="004A1EE1">
              <w:rPr>
                <w:rFonts w:ascii="Bodoni MT" w:hAnsi="Bodoni MT"/>
                <w:b/>
                <w:color w:val="1F497D"/>
                <w:sz w:val="20"/>
                <w:szCs w:val="20"/>
              </w:rPr>
              <w:t>126,218,59</w:t>
            </w: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D2278F" w:rsidRPr="00FA33F1" w:rsidTr="00F354D5">
        <w:trPr>
          <w:trHeight w:val="260"/>
        </w:trPr>
        <w:tc>
          <w:tcPr>
            <w:tcW w:w="630" w:type="dxa"/>
          </w:tcPr>
          <w:p w:rsidR="00D2278F" w:rsidRPr="00FA33F1" w:rsidRDefault="00680A2E" w:rsidP="00151CE1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5</w:t>
            </w:r>
          </w:p>
        </w:tc>
        <w:tc>
          <w:tcPr>
            <w:tcW w:w="7110" w:type="dxa"/>
          </w:tcPr>
          <w:p w:rsidR="00D2278F" w:rsidRPr="00FA33F1" w:rsidRDefault="00D2278F" w:rsidP="00F354D5">
            <w:pPr>
              <w:rPr>
                <w:rFonts w:ascii="Bodoni MT" w:hAnsi="Bodoni MT"/>
                <w:bCs/>
                <w:sz w:val="20"/>
                <w:szCs w:val="20"/>
                <w:lang w:eastAsia="en-AU"/>
              </w:rPr>
            </w:pPr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One wash National  Program </w:t>
            </w:r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(WASH)</w:t>
            </w:r>
            <w:r w:rsidRPr="00FA33F1">
              <w:rPr>
                <w:rFonts w:ascii="Bodoni MT" w:hAnsi="Bodoni MT" w:cs="Arial"/>
                <w:color w:val="000000"/>
                <w:sz w:val="20"/>
                <w:szCs w:val="20"/>
              </w:rPr>
              <w:t>(Channel One)</w:t>
            </w:r>
          </w:p>
        </w:tc>
        <w:tc>
          <w:tcPr>
            <w:tcW w:w="1909" w:type="dxa"/>
          </w:tcPr>
          <w:p w:rsidR="00D2278F" w:rsidRPr="00837F0C" w:rsidRDefault="00D2278F" w:rsidP="000433EF">
            <w:pPr>
              <w:jc w:val="right"/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>117,387,870</w:t>
            </w:r>
          </w:p>
        </w:tc>
      </w:tr>
      <w:tr w:rsidR="00185A32" w:rsidRPr="00FA33F1" w:rsidTr="00A45CD3">
        <w:trPr>
          <w:trHeight w:val="260"/>
        </w:trPr>
        <w:tc>
          <w:tcPr>
            <w:tcW w:w="630" w:type="dxa"/>
          </w:tcPr>
          <w:p w:rsidR="00185A32" w:rsidRDefault="00185A32" w:rsidP="00151CE1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6</w:t>
            </w:r>
          </w:p>
        </w:tc>
        <w:tc>
          <w:tcPr>
            <w:tcW w:w="7110" w:type="dxa"/>
          </w:tcPr>
          <w:p w:rsidR="00185A32" w:rsidRDefault="004F5766" w:rsidP="004F5766">
            <w:pPr>
              <w:rPr>
                <w:rFonts w:ascii="Bodoni MT" w:hAnsi="Bodoni MT"/>
                <w:bCs/>
                <w:sz w:val="20"/>
                <w:szCs w:val="20"/>
                <w:lang w:eastAsia="en-AU"/>
              </w:rPr>
            </w:pPr>
            <w:r>
              <w:rPr>
                <w:rFonts w:ascii="Bodoni MT" w:hAnsi="Bodoni MT" w:cs="Arial"/>
                <w:color w:val="000000"/>
                <w:sz w:val="20"/>
                <w:szCs w:val="20"/>
              </w:rPr>
              <w:t>Urban Infrastructure  Institutional Development Program</w:t>
            </w:r>
            <w:r w:rsidRPr="00942C53">
              <w:rPr>
                <w:rFonts w:ascii="Bodoni MT" w:hAnsi="Bodoni MT" w:cs="Arial"/>
                <w:color w:val="000000"/>
                <w:sz w:val="20"/>
                <w:szCs w:val="20"/>
              </w:rPr>
              <w:t xml:space="preserve"> </w:t>
            </w:r>
            <w:r w:rsidR="00185A32" w:rsidRPr="00942C53">
              <w:rPr>
                <w:rFonts w:ascii="Bodoni MT" w:hAnsi="Bodoni MT" w:cs="Arial"/>
                <w:color w:val="000000"/>
                <w:sz w:val="20"/>
                <w:szCs w:val="20"/>
              </w:rPr>
              <w:t>(</w:t>
            </w:r>
            <w:r>
              <w:rPr>
                <w:rFonts w:ascii="Bodoni MT" w:hAnsi="Bodoni MT" w:cs="Arial"/>
                <w:color w:val="000000"/>
                <w:sz w:val="20"/>
                <w:szCs w:val="20"/>
              </w:rPr>
              <w:t>UIIDP</w:t>
            </w:r>
            <w:r w:rsidR="00185A32" w:rsidRPr="00942C53">
              <w:rPr>
                <w:rFonts w:ascii="Bodoni MT" w:hAnsi="Bodoni MT" w:cs="Arial"/>
                <w:color w:val="000000"/>
                <w:sz w:val="20"/>
                <w:szCs w:val="20"/>
              </w:rPr>
              <w:t>)(Channel One)</w:t>
            </w:r>
          </w:p>
        </w:tc>
        <w:tc>
          <w:tcPr>
            <w:tcW w:w="1909" w:type="dxa"/>
            <w:vAlign w:val="bottom"/>
          </w:tcPr>
          <w:p w:rsidR="00185A32" w:rsidRPr="00174CE0" w:rsidRDefault="00185A32" w:rsidP="00185A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74CE0">
              <w:rPr>
                <w:rFonts w:ascii="Calibri" w:hAnsi="Calibri" w:cs="Calibri"/>
                <w:b/>
                <w:bCs/>
                <w:color w:val="000000"/>
              </w:rPr>
              <w:t xml:space="preserve">         </w:t>
            </w:r>
            <w:r w:rsidRPr="00185A32">
              <w:rPr>
                <w:rFonts w:ascii="Bodoni MT" w:hAnsi="Bodoni MT"/>
                <w:b/>
                <w:color w:val="1F497D"/>
                <w:sz w:val="20"/>
                <w:szCs w:val="20"/>
              </w:rPr>
              <w:t>93,975,095</w:t>
            </w:r>
            <w:r w:rsidRPr="00174C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185A32" w:rsidRPr="00FA33F1" w:rsidTr="00F354D5">
        <w:tc>
          <w:tcPr>
            <w:tcW w:w="630" w:type="dxa"/>
          </w:tcPr>
          <w:p w:rsidR="00185A32" w:rsidRPr="00FA33F1" w:rsidRDefault="00185A32" w:rsidP="00F354D5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7</w:t>
            </w:r>
          </w:p>
        </w:tc>
        <w:tc>
          <w:tcPr>
            <w:tcW w:w="7110" w:type="dxa"/>
          </w:tcPr>
          <w:p w:rsidR="00185A32" w:rsidRPr="00AC0DE4" w:rsidRDefault="00185A32" w:rsidP="00B26FB3">
            <w:pPr>
              <w:rPr>
                <w:rFonts w:ascii="Century Gothic" w:hAnsi="Century Gothic" w:cs="Arial"/>
                <w:sz w:val="26"/>
                <w:szCs w:val="20"/>
              </w:rPr>
            </w:pPr>
            <w:r w:rsidRPr="00837F0C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UN Agencies supported funds  (Non DRS)(Channel Two)</w:t>
            </w:r>
          </w:p>
        </w:tc>
        <w:tc>
          <w:tcPr>
            <w:tcW w:w="1909" w:type="dxa"/>
          </w:tcPr>
          <w:p w:rsidR="00185A32" w:rsidRPr="004035D5" w:rsidRDefault="00185A32" w:rsidP="00F354D5">
            <w:pPr>
              <w:jc w:val="center"/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</w:pPr>
            <w:r w:rsidRPr="004035D5"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  <w:t xml:space="preserve">                 94,389399</w:t>
            </w:r>
          </w:p>
        </w:tc>
      </w:tr>
      <w:tr w:rsidR="00185A32" w:rsidRPr="00FA33F1" w:rsidTr="00F354D5">
        <w:trPr>
          <w:trHeight w:val="251"/>
        </w:trPr>
        <w:tc>
          <w:tcPr>
            <w:tcW w:w="630" w:type="dxa"/>
            <w:shd w:val="clear" w:color="auto" w:fill="D9E2F3"/>
          </w:tcPr>
          <w:p w:rsidR="00185A32" w:rsidRPr="00FA33F1" w:rsidRDefault="00185A32" w:rsidP="00F354D5">
            <w:pPr>
              <w:rPr>
                <w:rFonts w:ascii="Bodoni MT" w:hAnsi="Bodoni MT" w:cs="Arial"/>
                <w:b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D9E2F3"/>
          </w:tcPr>
          <w:p w:rsidR="00185A32" w:rsidRDefault="00185A32" w:rsidP="00F354D5">
            <w:pPr>
              <w:rPr>
                <w:rFonts w:ascii="Bodoni MT" w:hAnsi="Bodoni MT" w:cs="Arial"/>
                <w:b/>
                <w:sz w:val="20"/>
                <w:szCs w:val="20"/>
              </w:rPr>
            </w:pPr>
          </w:p>
          <w:p w:rsidR="00185A32" w:rsidRPr="00FA33F1" w:rsidRDefault="00185A32" w:rsidP="00F354D5">
            <w:pPr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>Grand Total of General Resource</w:t>
            </w:r>
          </w:p>
        </w:tc>
        <w:tc>
          <w:tcPr>
            <w:tcW w:w="1909" w:type="dxa"/>
            <w:shd w:val="clear" w:color="auto" w:fill="D9E2F3"/>
          </w:tcPr>
          <w:p w:rsidR="00185A32" w:rsidRPr="00846775" w:rsidRDefault="00185A32" w:rsidP="00846775">
            <w:pPr>
              <w:jc w:val="center"/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 w:rsidRPr="00846775">
              <w:rPr>
                <w:rFonts w:ascii="Bodoni MT" w:hAnsi="Bodoni MT"/>
                <w:b/>
                <w:color w:val="1F497D"/>
                <w:sz w:val="20"/>
                <w:szCs w:val="20"/>
              </w:rPr>
              <w:t xml:space="preserve">    </w:t>
            </w: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 xml:space="preserve">   </w:t>
            </w:r>
            <w:r w:rsidRPr="00846775">
              <w:rPr>
                <w:rFonts w:ascii="Bodoni MT" w:hAnsi="Bodoni MT"/>
                <w:b/>
                <w:color w:val="1F497D"/>
                <w:sz w:val="20"/>
                <w:szCs w:val="20"/>
              </w:rPr>
              <w:t xml:space="preserve"> </w:t>
            </w:r>
          </w:p>
          <w:p w:rsidR="004F5766" w:rsidRDefault="004F5766" w:rsidP="004F5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  <w:t xml:space="preserve">       </w:t>
            </w:r>
            <w:r w:rsidRPr="004F5766"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  <w:t>21,506,315,097</w:t>
            </w:r>
          </w:p>
          <w:p w:rsidR="00185A32" w:rsidRPr="00846775" w:rsidRDefault="00185A32" w:rsidP="00942C53">
            <w:pPr>
              <w:jc w:val="center"/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</w:p>
        </w:tc>
      </w:tr>
    </w:tbl>
    <w:p w:rsidR="003308E6" w:rsidRPr="00FA33F1" w:rsidRDefault="003308E6" w:rsidP="003308E6">
      <w:pPr>
        <w:rPr>
          <w:rFonts w:ascii="Century Gothic" w:hAnsi="Century Gothic" w:cs="Arial"/>
          <w:b/>
          <w:bCs/>
          <w:color w:val="000000"/>
          <w:sz w:val="20"/>
          <w:szCs w:val="20"/>
          <w:lang w:val="fi-FI"/>
        </w:rPr>
      </w:pPr>
    </w:p>
    <w:p w:rsidR="003308E6" w:rsidRPr="00FA33F1" w:rsidRDefault="003308E6" w:rsidP="003308E6">
      <w:pPr>
        <w:rPr>
          <w:rFonts w:ascii="Bodoni MT" w:hAnsi="Bodoni MT" w:cs="Arial"/>
          <w:b/>
          <w:sz w:val="20"/>
          <w:szCs w:val="20"/>
        </w:rPr>
      </w:pPr>
      <w:r>
        <w:rPr>
          <w:rFonts w:ascii="Bodoni MT" w:hAnsi="Bodoni MT" w:cs="Arial"/>
          <w:b/>
          <w:sz w:val="20"/>
          <w:szCs w:val="20"/>
        </w:rPr>
        <w:t xml:space="preserve"> </w:t>
      </w:r>
      <w:r w:rsidRPr="00647DDF">
        <w:rPr>
          <w:rFonts w:ascii="Bodoni MT" w:hAnsi="Bodoni MT" w:cs="Arial"/>
          <w:b/>
          <w:sz w:val="20"/>
          <w:szCs w:val="20"/>
        </w:rPr>
        <w:t>2.</w:t>
      </w:r>
      <w:r w:rsidRPr="00FA33F1">
        <w:rPr>
          <w:rFonts w:ascii="Bodoni MT" w:hAnsi="Bodoni MT" w:cs="Arial"/>
          <w:b/>
          <w:sz w:val="20"/>
          <w:szCs w:val="20"/>
        </w:rPr>
        <w:t xml:space="preserve"> Government Expenditure (On-Budget </w:t>
      </w:r>
      <w:r w:rsidR="00B97864" w:rsidRPr="00FA33F1">
        <w:rPr>
          <w:rFonts w:ascii="Bodoni MT" w:hAnsi="Bodoni MT" w:cs="Arial"/>
          <w:b/>
          <w:sz w:val="20"/>
          <w:szCs w:val="20"/>
        </w:rPr>
        <w:t>Only</w:t>
      </w:r>
      <w:r w:rsidRPr="00FA33F1">
        <w:rPr>
          <w:rFonts w:ascii="Bodoni MT" w:hAnsi="Bodoni MT" w:cs="Arial"/>
          <w:b/>
          <w:sz w:val="20"/>
          <w:szCs w:val="20"/>
        </w:rPr>
        <w:t>) for</w:t>
      </w:r>
      <w:r>
        <w:rPr>
          <w:rFonts w:ascii="Bodoni MT" w:hAnsi="Bodoni MT" w:cs="Arial"/>
          <w:b/>
          <w:sz w:val="20"/>
          <w:szCs w:val="20"/>
        </w:rPr>
        <w:t xml:space="preserve"> EFY </w:t>
      </w:r>
      <w:r w:rsidR="00282C95">
        <w:rPr>
          <w:rFonts w:ascii="Bodoni MT" w:hAnsi="Bodoni MT" w:cs="Arial"/>
          <w:b/>
          <w:sz w:val="20"/>
          <w:szCs w:val="20"/>
        </w:rPr>
        <w:t>2012</w:t>
      </w:r>
    </w:p>
    <w:tbl>
      <w:tblPr>
        <w:tblpPr w:leftFromText="180" w:rightFromText="180" w:vertAnchor="text" w:horzAnchor="margin" w:tblpXSpec="center" w:tblpY="143"/>
        <w:tblW w:w="9648" w:type="dxa"/>
        <w:tblLook w:val="04A0"/>
      </w:tblPr>
      <w:tblGrid>
        <w:gridCol w:w="731"/>
        <w:gridCol w:w="6748"/>
        <w:gridCol w:w="2169"/>
      </w:tblGrid>
      <w:tr w:rsidR="003308E6" w:rsidRPr="00FA33F1" w:rsidTr="00F354D5">
        <w:trPr>
          <w:trHeight w:val="1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S/n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Amount (Birr)</w:t>
            </w:r>
          </w:p>
        </w:tc>
      </w:tr>
      <w:tr w:rsidR="003308E6" w:rsidRPr="00FA33F1" w:rsidTr="00F354D5">
        <w:trPr>
          <w:trHeight w:val="17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</w:tcPr>
          <w:p w:rsidR="003308E6" w:rsidRPr="00FA33F1" w:rsidRDefault="003308E6" w:rsidP="00F354D5">
            <w:pPr>
              <w:ind w:left="360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 xml:space="preserve">       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Government Expenditure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(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>On-Budget only)</w:t>
            </w:r>
          </w:p>
        </w:tc>
      </w:tr>
      <w:tr w:rsidR="003308E6" w:rsidRPr="00FA33F1" w:rsidTr="00F354D5">
        <w:trPr>
          <w:trHeight w:val="347"/>
        </w:trPr>
        <w:tc>
          <w:tcPr>
            <w:tcW w:w="731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Total Expenditure at Regional Sector Bureaus level </w:t>
            </w:r>
            <w:r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D46A8" w:rsidRPr="005D46A8" w:rsidRDefault="005D46A8" w:rsidP="005D46A8">
            <w:pPr>
              <w:jc w:val="right"/>
              <w:rPr>
                <w:rFonts w:ascii="Bodoni MT" w:hAnsi="Bodoni MT"/>
                <w:b/>
                <w:color w:val="000000"/>
              </w:rPr>
            </w:pPr>
            <w:r w:rsidRPr="005D46A8">
              <w:rPr>
                <w:rFonts w:ascii="Bodoni MT" w:hAnsi="Bodoni MT"/>
                <w:b/>
                <w:color w:val="000000"/>
                <w:sz w:val="22"/>
                <w:szCs w:val="22"/>
              </w:rPr>
              <w:t>10,791,379,524</w:t>
            </w:r>
          </w:p>
          <w:p w:rsidR="003308E6" w:rsidRPr="00072881" w:rsidRDefault="003308E6" w:rsidP="00072881">
            <w:pPr>
              <w:jc w:val="center"/>
              <w:rPr>
                <w:rFonts w:ascii="Bodoni MT" w:hAnsi="Bodoni MT"/>
                <w:b/>
                <w:color w:val="000000"/>
              </w:rPr>
            </w:pPr>
          </w:p>
        </w:tc>
      </w:tr>
      <w:tr w:rsidR="003308E6" w:rsidRPr="00FA33F1" w:rsidTr="00F354D5">
        <w:trPr>
          <w:trHeight w:val="354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0E4F57" w:rsidRDefault="003308E6" w:rsidP="00F354D5">
            <w:pPr>
              <w:rPr>
                <w:bCs/>
                <w:color w:val="000000"/>
                <w:highlight w:val="yellow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Total  Expenditure  at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Woredas</w:t>
            </w:r>
            <w:proofErr w:type="spellEnd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and </w:t>
            </w: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 City Administrations level </w:t>
            </w:r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r w:rsidRPr="000E4F57">
              <w:rPr>
                <w:bCs/>
                <w:color w:val="000000"/>
                <w:highlight w:val="yellow"/>
              </w:rPr>
              <w:t xml:space="preserve"> </w:t>
            </w:r>
          </w:p>
          <w:p w:rsidR="003308E6" w:rsidRPr="00FA33F1" w:rsidRDefault="003308E6" w:rsidP="00F354D5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072881" w:rsidRDefault="0097144D" w:rsidP="0097144D">
            <w:pPr>
              <w:jc w:val="right"/>
              <w:rPr>
                <w:rFonts w:ascii="Bodoni MT" w:hAnsi="Bodoni MT"/>
                <w:b/>
                <w:color w:val="000000"/>
              </w:rPr>
            </w:pPr>
            <w:r w:rsidRPr="00072881">
              <w:rPr>
                <w:rFonts w:ascii="Bodoni MT" w:hAnsi="Bodoni MT"/>
                <w:b/>
                <w:color w:val="000000"/>
                <w:sz w:val="22"/>
                <w:szCs w:val="22"/>
              </w:rPr>
              <w:t>6,915,079,682</w:t>
            </w:r>
          </w:p>
        </w:tc>
      </w:tr>
      <w:tr w:rsidR="003308E6" w:rsidRPr="00FA33F1" w:rsidTr="00F354D5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6B1DEC" w:rsidP="00F354D5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6B1DEC">
              <w:rPr>
                <w:rFonts w:ascii="Bodoni MT" w:hAnsi="Bodoni MT"/>
                <w:b/>
                <w:noProof/>
                <w:sz w:val="20"/>
                <w:szCs w:val="20"/>
              </w:rPr>
              <w:pict>
                <v:rect id="Rectangle 1" o:spid="_x0000_s1026" style="position:absolute;margin-left:292.65pt;margin-top:0;width:232.35pt;height:233.6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3308E6" w:rsidRPr="00FA33F1">
              <w:rPr>
                <w:rFonts w:ascii="Bodoni MT" w:hAnsi="Bodoni MT"/>
                <w:sz w:val="20"/>
                <w:szCs w:val="20"/>
              </w:rPr>
              <w:t xml:space="preserve">Sustainable Development Goals (SDGs)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308E6" w:rsidRPr="00072881" w:rsidRDefault="0097144D" w:rsidP="0097144D">
            <w:pPr>
              <w:jc w:val="right"/>
              <w:rPr>
                <w:rFonts w:ascii="Bodoni MT" w:hAnsi="Bodoni MT"/>
                <w:color w:val="000000"/>
              </w:rPr>
            </w:pPr>
            <w:r w:rsidRPr="00072881">
              <w:rPr>
                <w:rFonts w:ascii="Bodoni MT" w:hAnsi="Bodoni MT"/>
                <w:color w:val="000000"/>
                <w:sz w:val="22"/>
                <w:szCs w:val="22"/>
              </w:rPr>
              <w:t xml:space="preserve">               598,800,000 </w:t>
            </w:r>
          </w:p>
        </w:tc>
      </w:tr>
      <w:tr w:rsidR="003308E6" w:rsidRPr="00FA33F1" w:rsidTr="00F354D5">
        <w:trPr>
          <w:trHeight w:val="4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Grand Total of Government Expenditure at all levels </w:t>
            </w:r>
            <w:r w:rsidR="0007288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(A+B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)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:rsidR="00072881" w:rsidRPr="00072881" w:rsidRDefault="00072881" w:rsidP="00072881">
            <w:pPr>
              <w:jc w:val="right"/>
              <w:rPr>
                <w:rFonts w:ascii="Bodoni MT" w:hAnsi="Bodoni MT"/>
                <w:color w:val="000000"/>
              </w:rPr>
            </w:pPr>
            <w:r w:rsidRPr="00072881">
              <w:rPr>
                <w:rFonts w:ascii="Bodoni MT" w:hAnsi="Bodoni MT"/>
                <w:color w:val="000000"/>
                <w:sz w:val="22"/>
                <w:szCs w:val="22"/>
              </w:rPr>
              <w:t xml:space="preserve">         </w:t>
            </w:r>
          </w:p>
          <w:p w:rsidR="003308E6" w:rsidRPr="00072881" w:rsidRDefault="00072881" w:rsidP="00072881">
            <w:pPr>
              <w:jc w:val="right"/>
              <w:rPr>
                <w:rFonts w:ascii="Bodoni MT" w:hAnsi="Bodoni MT"/>
                <w:b/>
                <w:color w:val="000000"/>
              </w:rPr>
            </w:pPr>
            <w:r w:rsidRPr="00072881">
              <w:rPr>
                <w:rFonts w:ascii="Bodoni MT" w:hAnsi="Bodoni MT"/>
                <w:color w:val="000000"/>
                <w:sz w:val="22"/>
                <w:szCs w:val="22"/>
              </w:rPr>
              <w:t xml:space="preserve"> </w:t>
            </w:r>
            <w:r w:rsidRPr="00072881">
              <w:rPr>
                <w:rFonts w:ascii="Bodoni MT" w:hAnsi="Bodoni MT"/>
                <w:b/>
                <w:color w:val="000000"/>
                <w:sz w:val="22"/>
                <w:szCs w:val="22"/>
              </w:rPr>
              <w:t xml:space="preserve">18,305,259,206 </w:t>
            </w:r>
          </w:p>
        </w:tc>
      </w:tr>
      <w:tr w:rsidR="003308E6" w:rsidRPr="00FA33F1" w:rsidTr="00F354D5">
        <w:trPr>
          <w:trHeight w:val="368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sz w:val="20"/>
                <w:szCs w:val="20"/>
              </w:rPr>
            </w:pPr>
          </w:p>
          <w:p w:rsidR="003308E6" w:rsidRPr="00FA33F1" w:rsidRDefault="003308E6" w:rsidP="003308E6">
            <w:pPr>
              <w:pStyle w:val="ListParagraph"/>
              <w:numPr>
                <w:ilvl w:val="0"/>
                <w:numId w:val="2"/>
              </w:num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Source of Finance for</w:t>
            </w:r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Government Expenditure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(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>On-Budget only)</w:t>
            </w:r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for EFY </w:t>
            </w:r>
            <w:r w:rsidR="00282C95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2012</w:t>
            </w:r>
          </w:p>
          <w:p w:rsidR="003308E6" w:rsidRPr="00FA33F1" w:rsidRDefault="003308E6" w:rsidP="00F354D5">
            <w:pPr>
              <w:pStyle w:val="ListParagraph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08E6" w:rsidRPr="00FA33F1" w:rsidTr="00F354D5">
        <w:trPr>
          <w:trHeight w:val="22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Regional  Revenue</w:t>
            </w: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</w:tr>
      <w:tr w:rsidR="003308E6" w:rsidRPr="00FA33F1" w:rsidTr="00F354D5">
        <w:trPr>
          <w:trHeight w:val="241"/>
        </w:trPr>
        <w:tc>
          <w:tcPr>
            <w:tcW w:w="731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color w:val="000000"/>
                <w:sz w:val="20"/>
                <w:szCs w:val="20"/>
                <w:lang w:val="fi-FI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Tax Revenue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DD0D31" w:rsidP="00F354D5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3,033,695,658.77</w:t>
            </w:r>
          </w:p>
        </w:tc>
      </w:tr>
      <w:tr w:rsidR="003308E6" w:rsidRPr="00FA33F1" w:rsidTr="00F354D5">
        <w:trPr>
          <w:trHeight w:val="16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Non Tax Revenue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DD0D31" w:rsidP="00F354D5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260,365,088.97</w:t>
            </w:r>
          </w:p>
        </w:tc>
      </w:tr>
      <w:tr w:rsidR="003308E6" w:rsidRPr="00FA33F1" w:rsidTr="00F354D5">
        <w:trPr>
          <w:trHeight w:val="205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8E6" w:rsidRPr="00FA33F1" w:rsidRDefault="003308E6" w:rsidP="00F354D5">
            <w:pPr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Capital Revenue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DD0D31" w:rsidP="00F354D5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80,178,958.55</w:t>
            </w:r>
          </w:p>
        </w:tc>
      </w:tr>
      <w:tr w:rsidR="003308E6" w:rsidRPr="00FA33F1" w:rsidTr="00F354D5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Municipality Revenue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DD0D31" w:rsidP="00F354D5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425,760,293.72</w:t>
            </w:r>
          </w:p>
        </w:tc>
      </w:tr>
      <w:tr w:rsidR="003308E6" w:rsidRPr="00FA33F1" w:rsidTr="00F354D5">
        <w:trPr>
          <w:trHeight w:val="297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CD7A27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CD7A27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Total Regional  Revenue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D0D31" w:rsidRDefault="009054B0" w:rsidP="00DD0D3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3,800,000,000</w:t>
            </w:r>
            <w:r w:rsidR="00DD0D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308E6" w:rsidRPr="00FA33F1" w:rsidRDefault="003308E6" w:rsidP="00F354D5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</w:p>
        </w:tc>
      </w:tr>
      <w:tr w:rsidR="003308E6" w:rsidRPr="00FA33F1" w:rsidTr="00F354D5">
        <w:trPr>
          <w:trHeight w:val="297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08E6" w:rsidRPr="00FA33F1" w:rsidRDefault="003308E6" w:rsidP="00DD0D31">
            <w:pPr>
              <w:spacing w:line="276" w:lineRule="auto"/>
              <w:jc w:val="both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sz w:val="20"/>
                <w:szCs w:val="20"/>
              </w:rPr>
              <w:t>Balance brought forward from EFY 20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>1</w:t>
            </w:r>
            <w:r w:rsidR="00DD0D31">
              <w:rPr>
                <w:rFonts w:ascii="Bodoni MT" w:hAnsi="Bodoni 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DD0D31" w:rsidP="00F354D5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120,000,000</w:t>
            </w:r>
          </w:p>
        </w:tc>
      </w:tr>
      <w:tr w:rsidR="003308E6" w:rsidRPr="00FA33F1" w:rsidTr="00F354D5">
        <w:trPr>
          <w:trHeight w:val="223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Federal Subsidy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3308E6" w:rsidP="00F354D5">
            <w:pPr>
              <w:jc w:val="right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</w:tr>
      <w:tr w:rsidR="003308E6" w:rsidRPr="00FA33F1" w:rsidTr="00F354D5">
        <w:trPr>
          <w:trHeight w:val="259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Federal Treasury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DD0D31" w:rsidP="00F354D5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13,757,699,206</w:t>
            </w:r>
          </w:p>
        </w:tc>
      </w:tr>
      <w:tr w:rsidR="003308E6" w:rsidRPr="00FA33F1" w:rsidTr="00F354D5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External Assistance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DD0D31" w:rsidP="00F354D5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28,760,000</w:t>
            </w:r>
          </w:p>
        </w:tc>
      </w:tr>
      <w:tr w:rsidR="003308E6" w:rsidRPr="00FA33F1" w:rsidTr="00D20565">
        <w:trPr>
          <w:trHeight w:val="284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Federal Subsidy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9054B0" w:rsidRDefault="00DD0D31" w:rsidP="00D20565">
            <w:pPr>
              <w:jc w:val="right"/>
              <w:rPr>
                <w:rFonts w:ascii="Bodoni MT" w:hAnsi="Bodoni MT"/>
                <w:b/>
                <w:color w:val="000000"/>
              </w:rPr>
            </w:pPr>
            <w:r w:rsidRPr="009054B0">
              <w:rPr>
                <w:rFonts w:ascii="Bodoni MT" w:hAnsi="Bodoni MT"/>
                <w:b/>
                <w:color w:val="000000"/>
                <w:sz w:val="22"/>
                <w:szCs w:val="22"/>
              </w:rPr>
              <w:t>13,786,459,206</w:t>
            </w:r>
          </w:p>
        </w:tc>
      </w:tr>
      <w:tr w:rsidR="003308E6" w:rsidRPr="00FA33F1" w:rsidTr="00F354D5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Sustainable Development Goals (SDGs)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DD0D31" w:rsidP="00F354D5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598,800,000</w:t>
            </w:r>
          </w:p>
        </w:tc>
      </w:tr>
      <w:tr w:rsidR="003308E6" w:rsidRPr="00FA33F1" w:rsidTr="00D20565">
        <w:trPr>
          <w:trHeight w:val="158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Federal 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Subsidy and SDGs (C+D)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D20565" w:rsidRDefault="00D20565" w:rsidP="00D205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14,385,259,206</w:t>
            </w:r>
          </w:p>
        </w:tc>
      </w:tr>
      <w:tr w:rsidR="003308E6" w:rsidRPr="00FA33F1" w:rsidTr="00F354D5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F</w:t>
            </w:r>
          </w:p>
        </w:tc>
        <w:tc>
          <w:tcPr>
            <w:tcW w:w="674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Grand Total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Regional Source of Finance (A+B+E)</w:t>
            </w:r>
          </w:p>
        </w:tc>
        <w:tc>
          <w:tcPr>
            <w:tcW w:w="216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</w:tcPr>
          <w:p w:rsidR="003308E6" w:rsidRPr="009054B0" w:rsidRDefault="009054B0" w:rsidP="009054B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18,305,259,206</w:t>
            </w:r>
          </w:p>
        </w:tc>
      </w:tr>
    </w:tbl>
    <w:p w:rsidR="00897476" w:rsidRDefault="00897476" w:rsidP="003308E6">
      <w:pPr>
        <w:jc w:val="center"/>
        <w:rPr>
          <w:rFonts w:ascii="Bodoni MT" w:hAnsi="Bodoni MT" w:cs="Arial"/>
          <w:b/>
          <w:sz w:val="18"/>
          <w:szCs w:val="20"/>
        </w:rPr>
      </w:pPr>
    </w:p>
    <w:p w:rsidR="004F5766" w:rsidRDefault="004F5766" w:rsidP="003308E6">
      <w:pPr>
        <w:jc w:val="center"/>
        <w:rPr>
          <w:rFonts w:ascii="Bodoni MT" w:hAnsi="Bodoni MT" w:cs="Arial"/>
          <w:b/>
          <w:sz w:val="18"/>
          <w:szCs w:val="20"/>
        </w:rPr>
      </w:pPr>
    </w:p>
    <w:p w:rsidR="003308E6" w:rsidRPr="00362998" w:rsidRDefault="003308E6" w:rsidP="003308E6">
      <w:pPr>
        <w:jc w:val="center"/>
        <w:rPr>
          <w:rFonts w:ascii="Bodoni MT" w:hAnsi="Bodoni MT" w:cs="Arial"/>
          <w:b/>
          <w:sz w:val="18"/>
          <w:szCs w:val="20"/>
        </w:rPr>
      </w:pPr>
      <w:r w:rsidRPr="00362998">
        <w:rPr>
          <w:rFonts w:ascii="Bodoni MT" w:hAnsi="Bodoni MT" w:cs="Arial"/>
          <w:b/>
          <w:sz w:val="18"/>
          <w:szCs w:val="20"/>
        </w:rPr>
        <w:lastRenderedPageBreak/>
        <w:t>DAWLADA DEGAANKA SOOMAALIDA</w:t>
      </w:r>
    </w:p>
    <w:p w:rsidR="003308E6" w:rsidRPr="00362998" w:rsidRDefault="003308E6" w:rsidP="003308E6">
      <w:pPr>
        <w:jc w:val="center"/>
        <w:rPr>
          <w:rFonts w:ascii="Bodoni MT" w:hAnsi="Bodoni MT" w:cs="Arial"/>
          <w:b/>
          <w:sz w:val="18"/>
          <w:szCs w:val="20"/>
        </w:rPr>
      </w:pPr>
    </w:p>
    <w:p w:rsidR="003308E6" w:rsidRPr="00FA33F1" w:rsidRDefault="003308E6" w:rsidP="003308E6">
      <w:pPr>
        <w:jc w:val="center"/>
        <w:rPr>
          <w:rFonts w:ascii="Bodoni MT" w:hAnsi="Bodoni MT" w:cs="Arial"/>
          <w:b/>
          <w:sz w:val="20"/>
          <w:szCs w:val="20"/>
        </w:rPr>
      </w:pPr>
      <w:r w:rsidRPr="00FA33F1">
        <w:rPr>
          <w:rFonts w:ascii="Bodoni MT" w:hAnsi="Bodoni MT" w:cs="Arial"/>
          <w:b/>
          <w:sz w:val="20"/>
          <w:szCs w:val="20"/>
        </w:rPr>
        <w:t xml:space="preserve">XAFIISKA MAALIYADA IYO HORUMARINTA DHAQAALAHA </w:t>
      </w:r>
    </w:p>
    <w:p w:rsidR="003308E6" w:rsidRPr="00FA33F1" w:rsidRDefault="003308E6" w:rsidP="003308E6">
      <w:pPr>
        <w:jc w:val="center"/>
        <w:rPr>
          <w:rFonts w:ascii="Bodoni MT" w:hAnsi="Bodoni MT" w:cs="Arial"/>
          <w:b/>
          <w:sz w:val="20"/>
          <w:szCs w:val="20"/>
        </w:rPr>
      </w:pPr>
    </w:p>
    <w:p w:rsidR="003308E6" w:rsidRPr="00FA33F1" w:rsidRDefault="003308E6" w:rsidP="005D46A8">
      <w:pPr>
        <w:pStyle w:val="ListParagraph"/>
        <w:numPr>
          <w:ilvl w:val="0"/>
          <w:numId w:val="3"/>
        </w:numPr>
        <w:jc w:val="center"/>
        <w:rPr>
          <w:rFonts w:ascii="Bodoni MT" w:hAnsi="Bodoni MT" w:cs="Arial"/>
          <w:b/>
          <w:sz w:val="20"/>
          <w:szCs w:val="20"/>
        </w:rPr>
      </w:pPr>
      <w:proofErr w:type="spellStart"/>
      <w:r w:rsidRPr="00FA33F1">
        <w:rPr>
          <w:rFonts w:ascii="Bodoni MT" w:hAnsi="Bodoni MT"/>
          <w:b/>
          <w:sz w:val="20"/>
          <w:szCs w:val="20"/>
        </w:rPr>
        <w:t>Qaybaha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Miisaaniyad</w:t>
      </w:r>
      <w:r>
        <w:rPr>
          <w:rFonts w:ascii="Bodoni MT" w:hAnsi="Bodoni MT"/>
          <w:b/>
          <w:sz w:val="20"/>
          <w:szCs w:val="20"/>
        </w:rPr>
        <w:t>d</w:t>
      </w:r>
      <w:r w:rsidRPr="00FA33F1">
        <w:rPr>
          <w:rFonts w:ascii="Bodoni MT" w:hAnsi="Bodoni MT"/>
          <w:b/>
          <w:sz w:val="20"/>
          <w:szCs w:val="20"/>
        </w:rPr>
        <w:t>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guud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>
        <w:rPr>
          <w:rFonts w:ascii="Bodoni MT" w:hAnsi="Bodoni MT"/>
          <w:b/>
          <w:sz w:val="20"/>
          <w:szCs w:val="20"/>
        </w:rPr>
        <w:t>ee</w:t>
      </w:r>
      <w:proofErr w:type="spellEnd"/>
      <w:r>
        <w:rPr>
          <w:rFonts w:ascii="Bodoni MT" w:hAnsi="Bodoni MT"/>
          <w:b/>
          <w:sz w:val="20"/>
          <w:szCs w:val="20"/>
        </w:rPr>
        <w:t xml:space="preserve"> DDS </w:t>
      </w:r>
      <w:proofErr w:type="spellStart"/>
      <w:r>
        <w:rPr>
          <w:rFonts w:ascii="Bodoni MT" w:hAnsi="Bodoni MT"/>
          <w:b/>
          <w:sz w:val="20"/>
          <w:szCs w:val="20"/>
        </w:rPr>
        <w:t>ee</w:t>
      </w:r>
      <w:proofErr w:type="spellEnd"/>
      <w:r>
        <w:rPr>
          <w:rFonts w:ascii="Bodoni MT" w:hAnsi="Bodoni MT"/>
          <w:b/>
          <w:sz w:val="20"/>
          <w:szCs w:val="20"/>
        </w:rPr>
        <w:t xml:space="preserve">  </w:t>
      </w:r>
      <w:r>
        <w:rPr>
          <w:rFonts w:ascii="Bodoni MT" w:hAnsi="Bodoni MT" w:cs="Arial"/>
          <w:b/>
          <w:sz w:val="20"/>
          <w:szCs w:val="20"/>
        </w:rPr>
        <w:t>S.M.</w:t>
      </w:r>
      <w:r w:rsidR="00282C95">
        <w:rPr>
          <w:rFonts w:ascii="Bodoni MT" w:hAnsi="Bodoni MT" w:cs="Arial"/>
          <w:b/>
          <w:sz w:val="20"/>
          <w:szCs w:val="20"/>
        </w:rPr>
        <w:t>2012</w:t>
      </w:r>
      <w:r>
        <w:rPr>
          <w:rFonts w:ascii="Bodoni MT" w:hAnsi="Bodoni MT" w:cs="Arial"/>
          <w:b/>
          <w:sz w:val="20"/>
          <w:szCs w:val="20"/>
        </w:rPr>
        <w:t xml:space="preserve"> </w:t>
      </w:r>
      <w:r w:rsidRPr="00FA33F1">
        <w:rPr>
          <w:rFonts w:ascii="Bodoni MT" w:hAnsi="Bodoni MT" w:cs="Arial"/>
          <w:b/>
          <w:sz w:val="20"/>
          <w:szCs w:val="20"/>
        </w:rPr>
        <w:t>T.I</w:t>
      </w:r>
    </w:p>
    <w:p w:rsidR="003308E6" w:rsidRPr="00FA33F1" w:rsidRDefault="003308E6" w:rsidP="003308E6">
      <w:pPr>
        <w:rPr>
          <w:rFonts w:ascii="Bodoni MT" w:hAnsi="Bodoni MT"/>
          <w:b/>
          <w:sz w:val="20"/>
          <w:szCs w:val="20"/>
        </w:rPr>
      </w:pPr>
      <w:r w:rsidRPr="00FA33F1">
        <w:rPr>
          <w:rFonts w:ascii="Bodoni MT" w:hAnsi="Bodoni MT"/>
          <w:b/>
          <w:sz w:val="20"/>
          <w:szCs w:val="20"/>
        </w:rPr>
        <w:t>(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Miisaaniyad</w:t>
      </w:r>
      <w:r>
        <w:rPr>
          <w:rFonts w:ascii="Bodoni MT" w:hAnsi="Bodoni MT"/>
          <w:b/>
          <w:sz w:val="20"/>
          <w:szCs w:val="20"/>
        </w:rPr>
        <w:t>d</w:t>
      </w:r>
      <w:r w:rsidRPr="00FA33F1">
        <w:rPr>
          <w:rFonts w:ascii="Bodoni MT" w:hAnsi="Bodoni MT"/>
          <w:b/>
          <w:sz w:val="20"/>
          <w:szCs w:val="20"/>
        </w:rPr>
        <w:t>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Dawlad</w:t>
      </w:r>
      <w:r>
        <w:rPr>
          <w:rFonts w:ascii="Bodoni MT" w:hAnsi="Bodoni MT"/>
          <w:b/>
          <w:sz w:val="20"/>
          <w:szCs w:val="20"/>
        </w:rPr>
        <w:t>d</w:t>
      </w:r>
      <w:r w:rsidRPr="00FA33F1">
        <w:rPr>
          <w:rFonts w:ascii="Bodoni MT" w:hAnsi="Bodoni MT"/>
          <w:b/>
          <w:sz w:val="20"/>
          <w:szCs w:val="20"/>
        </w:rPr>
        <w:t>a</w:t>
      </w:r>
      <w:proofErr w:type="spellEnd"/>
      <w:r w:rsidRPr="00FA33F1">
        <w:rPr>
          <w:rFonts w:ascii="Bodoni MT" w:hAnsi="Bodoni MT"/>
          <w:b/>
          <w:sz w:val="20"/>
          <w:szCs w:val="20"/>
        </w:rPr>
        <w:t xml:space="preserve">,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Miisaaniyada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Barnaamijyada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Marinka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Koowaad</w:t>
      </w:r>
      <w:proofErr w:type="spellEnd"/>
      <w:r w:rsidRPr="00FA33F1">
        <w:rPr>
          <w:rFonts w:ascii="Bodoni MT" w:hAnsi="Bodoni MT"/>
          <w:b/>
          <w:sz w:val="20"/>
          <w:szCs w:val="20"/>
        </w:rPr>
        <w:t xml:space="preserve"> (Channel </w:t>
      </w:r>
      <w:r>
        <w:rPr>
          <w:rFonts w:ascii="Bodoni MT" w:hAnsi="Bodoni MT"/>
          <w:b/>
          <w:sz w:val="20"/>
          <w:szCs w:val="20"/>
        </w:rPr>
        <w:t>One)</w:t>
      </w:r>
      <w:r w:rsidRPr="00FA33F1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iyo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Miisaaniyada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Mashaariicda</w:t>
      </w:r>
      <w:proofErr w:type="spellEnd"/>
      <w:r w:rsidRPr="00FA33F1">
        <w:rPr>
          <w:rFonts w:ascii="Bodoni MT" w:hAnsi="Bodoni MT"/>
          <w:b/>
          <w:sz w:val="20"/>
          <w:szCs w:val="20"/>
        </w:rPr>
        <w:t xml:space="preserve"> ay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maalgeliyaan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hay’adaha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Qaramada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Midoobay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ee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Marinka</w:t>
      </w:r>
      <w:proofErr w:type="spellEnd"/>
      <w:r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labaad</w:t>
      </w:r>
      <w:proofErr w:type="spellEnd"/>
      <w:r w:rsidRPr="00FA33F1">
        <w:rPr>
          <w:rFonts w:ascii="Bodoni MT" w:hAnsi="Bodoni MT"/>
          <w:b/>
          <w:sz w:val="20"/>
          <w:szCs w:val="20"/>
        </w:rPr>
        <w:t xml:space="preserve"> (Channel </w:t>
      </w:r>
      <w:r>
        <w:rPr>
          <w:rFonts w:ascii="Bodoni MT" w:hAnsi="Bodoni MT"/>
          <w:b/>
          <w:sz w:val="20"/>
          <w:szCs w:val="20"/>
        </w:rPr>
        <w:t>Two</w:t>
      </w:r>
      <w:r w:rsidRPr="00FA33F1">
        <w:rPr>
          <w:rFonts w:ascii="Bodoni MT" w:hAnsi="Bodoni MT"/>
          <w:b/>
          <w:sz w:val="20"/>
          <w:szCs w:val="20"/>
        </w:rPr>
        <w:t xml:space="preserve">) </w:t>
      </w:r>
    </w:p>
    <w:p w:rsidR="003308E6" w:rsidRPr="00FA33F1" w:rsidRDefault="003308E6" w:rsidP="003308E6">
      <w:pPr>
        <w:pStyle w:val="ListParagraph"/>
        <w:ind w:left="900"/>
        <w:rPr>
          <w:rFonts w:ascii="Bodoni MT" w:hAnsi="Bodoni MT"/>
          <w:b/>
          <w:sz w:val="20"/>
          <w:szCs w:val="20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830"/>
        <w:gridCol w:w="2340"/>
      </w:tblGrid>
      <w:tr w:rsidR="003308E6" w:rsidRPr="00FA33F1" w:rsidTr="00AB6FC0">
        <w:trPr>
          <w:trHeight w:val="80"/>
        </w:trPr>
        <w:tc>
          <w:tcPr>
            <w:tcW w:w="540" w:type="dxa"/>
            <w:shd w:val="clear" w:color="auto" w:fill="E2EFD9"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T/t</w:t>
            </w:r>
          </w:p>
        </w:tc>
        <w:tc>
          <w:tcPr>
            <w:tcW w:w="7830" w:type="dxa"/>
            <w:shd w:val="clear" w:color="auto" w:fill="E2EFD9"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Faah-faahinta</w:t>
            </w:r>
            <w:proofErr w:type="spellEnd"/>
          </w:p>
        </w:tc>
        <w:tc>
          <w:tcPr>
            <w:tcW w:w="2340" w:type="dxa"/>
            <w:shd w:val="clear" w:color="auto" w:fill="E2EFD9"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Cadadka</w:t>
            </w:r>
            <w:proofErr w:type="spellEnd"/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 (Birr)</w:t>
            </w:r>
          </w:p>
        </w:tc>
      </w:tr>
      <w:tr w:rsidR="005447A0" w:rsidRPr="00FA33F1" w:rsidTr="00AB6FC0">
        <w:trPr>
          <w:trHeight w:val="206"/>
        </w:trPr>
        <w:tc>
          <w:tcPr>
            <w:tcW w:w="540" w:type="dxa"/>
          </w:tcPr>
          <w:p w:rsidR="005447A0" w:rsidRPr="00FA33F1" w:rsidRDefault="005447A0" w:rsidP="00F354D5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:rsidR="005447A0" w:rsidRPr="00FA33F1" w:rsidRDefault="005447A0" w:rsidP="00F354D5">
            <w:pPr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Miisaaniyad</w:t>
            </w:r>
            <w:r>
              <w:rPr>
                <w:rFonts w:ascii="Bodoni MT" w:hAnsi="Bodoni MT"/>
                <w:sz w:val="20"/>
                <w:szCs w:val="20"/>
              </w:rPr>
              <w:t>d</w:t>
            </w:r>
            <w:r w:rsidRPr="00FA33F1">
              <w:rPr>
                <w:rFonts w:ascii="Bodoni MT" w:hAnsi="Bodoni MT"/>
                <w:sz w:val="20"/>
                <w:szCs w:val="20"/>
              </w:rPr>
              <w:t>a</w:t>
            </w:r>
            <w:proofErr w:type="spellEnd"/>
            <w:r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Dawlad</w:t>
            </w:r>
            <w:r>
              <w:rPr>
                <w:rFonts w:ascii="Bodoni MT" w:hAnsi="Bodoni MT"/>
                <w:sz w:val="20"/>
                <w:szCs w:val="20"/>
              </w:rPr>
              <w:t>d</w:t>
            </w:r>
            <w:r w:rsidRPr="00FA33F1">
              <w:rPr>
                <w:rFonts w:ascii="Bodoni MT" w:hAnsi="Bodoni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0" w:type="dxa"/>
          </w:tcPr>
          <w:p w:rsidR="005447A0" w:rsidRPr="004B3BDA" w:rsidRDefault="00866E5F" w:rsidP="009A1745">
            <w:pPr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 xml:space="preserve">          </w:t>
            </w:r>
            <w:r w:rsidR="005447A0">
              <w:rPr>
                <w:rFonts w:ascii="Bodoni MT" w:hAnsi="Bodoni MT"/>
                <w:b/>
                <w:color w:val="1F497D"/>
                <w:sz w:val="20"/>
                <w:szCs w:val="20"/>
              </w:rPr>
              <w:t>18,305,259,205</w:t>
            </w:r>
          </w:p>
        </w:tc>
      </w:tr>
      <w:tr w:rsidR="00866E5F" w:rsidRPr="00FA33F1" w:rsidTr="00AB6FC0">
        <w:trPr>
          <w:trHeight w:val="269"/>
        </w:trPr>
        <w:tc>
          <w:tcPr>
            <w:tcW w:w="540" w:type="dxa"/>
          </w:tcPr>
          <w:p w:rsidR="00866E5F" w:rsidRPr="00FA33F1" w:rsidRDefault="00866E5F" w:rsidP="00F354D5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2</w:t>
            </w:r>
          </w:p>
        </w:tc>
        <w:tc>
          <w:tcPr>
            <w:tcW w:w="7830" w:type="dxa"/>
          </w:tcPr>
          <w:p w:rsidR="00866E5F" w:rsidRPr="00FA33F1" w:rsidRDefault="00866E5F" w:rsidP="00F354D5">
            <w:pPr>
              <w:widowControl w:val="0"/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hAnsi="Bodoni MT"/>
                <w:color w:val="000000"/>
                <w:sz w:val="20"/>
                <w:szCs w:val="20"/>
              </w:rPr>
              <w:t>Barnaamujka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color w:val="000000"/>
                <w:sz w:val="20"/>
                <w:szCs w:val="20"/>
              </w:rPr>
              <w:t>kabida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color w:val="000000"/>
                <w:sz w:val="20"/>
                <w:szCs w:val="20"/>
              </w:rPr>
              <w:t>danyarta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color w:val="000000"/>
                <w:sz w:val="20"/>
                <w:szCs w:val="20"/>
              </w:rPr>
              <w:t>lacag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color w:val="000000"/>
                <w:sz w:val="20"/>
                <w:szCs w:val="20"/>
              </w:rPr>
              <w:t>ahaan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color w:val="000000"/>
                <w:sz w:val="20"/>
                <w:szCs w:val="20"/>
              </w:rPr>
              <w:t>ee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color w:val="000000"/>
                <w:sz w:val="20"/>
                <w:szCs w:val="20"/>
              </w:rPr>
              <w:t>Miyiga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( PSNP)</w:t>
            </w:r>
          </w:p>
        </w:tc>
        <w:tc>
          <w:tcPr>
            <w:tcW w:w="2340" w:type="dxa"/>
          </w:tcPr>
          <w:p w:rsidR="00866E5F" w:rsidRPr="001D7FC0" w:rsidRDefault="00866E5F" w:rsidP="00B26FB3">
            <w:pPr>
              <w:jc w:val="center"/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 xml:space="preserve">          2,696,718,896</w:t>
            </w:r>
          </w:p>
        </w:tc>
      </w:tr>
      <w:tr w:rsidR="00866E5F" w:rsidRPr="00FA33F1" w:rsidTr="00AB6FC0">
        <w:trPr>
          <w:trHeight w:val="269"/>
        </w:trPr>
        <w:tc>
          <w:tcPr>
            <w:tcW w:w="540" w:type="dxa"/>
          </w:tcPr>
          <w:p w:rsidR="00866E5F" w:rsidRPr="00FA33F1" w:rsidRDefault="00866E5F" w:rsidP="00F354D5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3</w:t>
            </w:r>
          </w:p>
        </w:tc>
        <w:tc>
          <w:tcPr>
            <w:tcW w:w="7830" w:type="dxa"/>
          </w:tcPr>
          <w:p w:rsidR="00866E5F" w:rsidRPr="00FA33F1" w:rsidRDefault="00866E5F" w:rsidP="00F354D5">
            <w:pPr>
              <w:widowControl w:val="0"/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Barnaamijka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Kabida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Danyarta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Lacag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ahaan</w:t>
            </w:r>
            <w:proofErr w:type="spellEnd"/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doni MT" w:hAnsi="Bodoni MT"/>
                <w:b/>
                <w:sz w:val="20"/>
                <w:szCs w:val="20"/>
              </w:rPr>
              <w:t>ee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sz w:val="20"/>
                <w:szCs w:val="20"/>
              </w:rPr>
              <w:t>Magaalooyinka</w:t>
            </w:r>
            <w:proofErr w:type="spellEnd"/>
            <w:r w:rsidRPr="00FA33F1">
              <w:rPr>
                <w:rFonts w:ascii="Bodoni MT" w:hAnsi="Bodoni MT"/>
                <w:b/>
                <w:sz w:val="20"/>
                <w:szCs w:val="20"/>
              </w:rPr>
              <w:t>(</w:t>
            </w:r>
            <w:r>
              <w:rPr>
                <w:rFonts w:ascii="Bodoni MT" w:hAnsi="Bodoni MT"/>
                <w:b/>
                <w:sz w:val="20"/>
                <w:szCs w:val="20"/>
              </w:rPr>
              <w:t>U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>PSNP)</w:t>
            </w:r>
          </w:p>
        </w:tc>
        <w:tc>
          <w:tcPr>
            <w:tcW w:w="2340" w:type="dxa"/>
          </w:tcPr>
          <w:p w:rsidR="00866E5F" w:rsidRPr="00837F0C" w:rsidRDefault="00866E5F" w:rsidP="00B26FB3">
            <w:pPr>
              <w:jc w:val="right"/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 w:rsidRPr="00837F0C">
              <w:rPr>
                <w:rFonts w:ascii="Bodoni MT" w:hAnsi="Bodoni MT"/>
                <w:b/>
                <w:color w:val="1F497D"/>
                <w:sz w:val="20"/>
                <w:szCs w:val="20"/>
              </w:rPr>
              <w:t>72,366,</w:t>
            </w: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>040.53</w:t>
            </w:r>
          </w:p>
        </w:tc>
      </w:tr>
      <w:tr w:rsidR="00984281" w:rsidRPr="00FA33F1" w:rsidTr="00AB6FC0">
        <w:trPr>
          <w:trHeight w:val="143"/>
        </w:trPr>
        <w:tc>
          <w:tcPr>
            <w:tcW w:w="540" w:type="dxa"/>
          </w:tcPr>
          <w:p w:rsidR="00984281" w:rsidRPr="00FA33F1" w:rsidRDefault="00680A2E" w:rsidP="002D4DB3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4</w:t>
            </w:r>
          </w:p>
        </w:tc>
        <w:tc>
          <w:tcPr>
            <w:tcW w:w="7830" w:type="dxa"/>
          </w:tcPr>
          <w:p w:rsidR="00984281" w:rsidRPr="00FA33F1" w:rsidRDefault="00984281" w:rsidP="00F354D5">
            <w:pPr>
              <w:rPr>
                <w:rFonts w:ascii="Bodoni MT" w:hAnsi="Bodoni MT"/>
                <w:bCs/>
                <w:sz w:val="20"/>
                <w:szCs w:val="20"/>
                <w:lang w:val="en-AU" w:eastAsia="en-AU"/>
              </w:rPr>
            </w:pP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Barnaamijka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Kor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u</w:t>
            </w:r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qaadista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Tayada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Waxbarashada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guud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r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(GEQIP)</w:t>
            </w:r>
          </w:p>
        </w:tc>
        <w:tc>
          <w:tcPr>
            <w:tcW w:w="2340" w:type="dxa"/>
          </w:tcPr>
          <w:p w:rsidR="00984281" w:rsidRPr="004A1EE1" w:rsidRDefault="00984281" w:rsidP="005E282B">
            <w:pPr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>
              <w:rPr>
                <w:rFonts w:ascii="Bodoni MT" w:hAnsi="Bodoni MT"/>
                <w:color w:val="1F497D"/>
                <w:sz w:val="20"/>
                <w:szCs w:val="20"/>
              </w:rPr>
              <w:t xml:space="preserve">                 </w:t>
            </w:r>
            <w:r w:rsidRPr="004A1EE1">
              <w:rPr>
                <w:rFonts w:ascii="Bodoni MT" w:hAnsi="Bodoni MT"/>
                <w:b/>
                <w:color w:val="1F497D"/>
                <w:sz w:val="20"/>
                <w:szCs w:val="20"/>
              </w:rPr>
              <w:t>126,218,59</w:t>
            </w: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984281" w:rsidRPr="00FA33F1" w:rsidTr="00AB6FC0">
        <w:trPr>
          <w:trHeight w:val="260"/>
        </w:trPr>
        <w:tc>
          <w:tcPr>
            <w:tcW w:w="540" w:type="dxa"/>
          </w:tcPr>
          <w:p w:rsidR="00984281" w:rsidRPr="00FA33F1" w:rsidRDefault="00680A2E" w:rsidP="002D4DB3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5</w:t>
            </w:r>
          </w:p>
        </w:tc>
        <w:tc>
          <w:tcPr>
            <w:tcW w:w="7830" w:type="dxa"/>
          </w:tcPr>
          <w:p w:rsidR="00984281" w:rsidRPr="00FA33F1" w:rsidRDefault="00984281" w:rsidP="00F354D5">
            <w:pPr>
              <w:rPr>
                <w:rFonts w:ascii="Bodoni MT" w:hAnsi="Bodoni MT"/>
                <w:bCs/>
                <w:sz w:val="20"/>
                <w:szCs w:val="20"/>
                <w:lang w:eastAsia="en-AU"/>
              </w:rPr>
            </w:pP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Barnaamijka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Nadaafada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iyo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Fayo-dhawrka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Biyaha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r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(WASH)</w:t>
            </w:r>
          </w:p>
        </w:tc>
        <w:tc>
          <w:tcPr>
            <w:tcW w:w="2340" w:type="dxa"/>
          </w:tcPr>
          <w:p w:rsidR="00984281" w:rsidRPr="00837F0C" w:rsidRDefault="00984281" w:rsidP="000433EF">
            <w:pPr>
              <w:jc w:val="right"/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>
              <w:rPr>
                <w:rFonts w:ascii="Bodoni MT" w:hAnsi="Bodoni MT"/>
                <w:b/>
                <w:color w:val="1F497D"/>
                <w:sz w:val="20"/>
                <w:szCs w:val="20"/>
              </w:rPr>
              <w:t>117,387,870</w:t>
            </w:r>
          </w:p>
        </w:tc>
      </w:tr>
      <w:tr w:rsidR="0055519F" w:rsidRPr="00FA33F1" w:rsidTr="00AB6FC0">
        <w:trPr>
          <w:trHeight w:val="260"/>
        </w:trPr>
        <w:tc>
          <w:tcPr>
            <w:tcW w:w="540" w:type="dxa"/>
          </w:tcPr>
          <w:p w:rsidR="0055519F" w:rsidRDefault="00892C50" w:rsidP="002D4DB3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6</w:t>
            </w:r>
          </w:p>
        </w:tc>
        <w:tc>
          <w:tcPr>
            <w:tcW w:w="7830" w:type="dxa"/>
          </w:tcPr>
          <w:p w:rsidR="0055519F" w:rsidRPr="00FA33F1" w:rsidRDefault="0055519F" w:rsidP="004F5766">
            <w:pPr>
              <w:rPr>
                <w:rFonts w:ascii="Bodoni MT" w:hAnsi="Bodoni MT"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>Barnaamijka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>Horumarinta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r w:rsidR="004F5766"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K. </w:t>
            </w:r>
            <w:proofErr w:type="spellStart"/>
            <w:r w:rsidR="004F5766">
              <w:rPr>
                <w:rFonts w:ascii="Bodoni MT" w:hAnsi="Bodoni MT"/>
                <w:bCs/>
                <w:sz w:val="20"/>
                <w:szCs w:val="20"/>
                <w:lang w:eastAsia="en-AU"/>
              </w:rPr>
              <w:t>dhaqaalaha</w:t>
            </w:r>
            <w:proofErr w:type="spellEnd"/>
            <w:r w:rsidR="004F5766"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4F5766">
              <w:rPr>
                <w:rFonts w:ascii="Bodoni MT" w:hAnsi="Bodoni MT"/>
                <w:bCs/>
                <w:sz w:val="20"/>
                <w:szCs w:val="20"/>
                <w:lang w:eastAsia="en-AU"/>
              </w:rPr>
              <w:t>iyo</w:t>
            </w:r>
            <w:proofErr w:type="spellEnd"/>
            <w:r w:rsidR="004F5766"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4F5766">
              <w:rPr>
                <w:rFonts w:ascii="Bodoni MT" w:hAnsi="Bodoni MT"/>
                <w:bCs/>
                <w:sz w:val="20"/>
                <w:szCs w:val="20"/>
                <w:lang w:eastAsia="en-AU"/>
              </w:rPr>
              <w:t>Xaf</w:t>
            </w:r>
            <w:proofErr w:type="spellEnd"/>
            <w:r w:rsidR="004F5766"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. </w:t>
            </w:r>
            <w:proofErr w:type="spellStart"/>
            <w:r w:rsidR="004F5766">
              <w:rPr>
                <w:rFonts w:ascii="Bodoni MT" w:hAnsi="Bodoni MT"/>
                <w:bCs/>
                <w:sz w:val="20"/>
                <w:szCs w:val="20"/>
                <w:lang w:eastAsia="en-AU"/>
              </w:rPr>
              <w:t>Magaalooyinka</w:t>
            </w:r>
            <w:proofErr w:type="spellEnd"/>
            <w:r w:rsidR="004F5766" w:rsidRPr="00942C53">
              <w:rPr>
                <w:rFonts w:ascii="Bodoni MT" w:hAnsi="Bodoni MT" w:cs="Arial"/>
                <w:color w:val="000000"/>
                <w:sz w:val="20"/>
                <w:szCs w:val="20"/>
              </w:rPr>
              <w:t>(</w:t>
            </w:r>
            <w:r w:rsidR="004F5766">
              <w:rPr>
                <w:rFonts w:ascii="Bodoni MT" w:hAnsi="Bodoni MT" w:cs="Arial"/>
                <w:color w:val="000000"/>
                <w:sz w:val="20"/>
                <w:szCs w:val="20"/>
              </w:rPr>
              <w:t>UIIDP</w:t>
            </w:r>
            <w:r w:rsidR="004F5766" w:rsidRPr="00942C53">
              <w:rPr>
                <w:rFonts w:ascii="Bodoni MT" w:hAnsi="Bodoni MT" w:cs="Arial"/>
                <w:color w:val="000000"/>
                <w:sz w:val="20"/>
                <w:szCs w:val="20"/>
              </w:rPr>
              <w:t>)(Channel One)</w:t>
            </w:r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340" w:type="dxa"/>
          </w:tcPr>
          <w:p w:rsidR="0055519F" w:rsidRDefault="004F5766" w:rsidP="000433EF">
            <w:pPr>
              <w:jc w:val="right"/>
              <w:rPr>
                <w:rFonts w:ascii="Bodoni MT" w:hAnsi="Bodoni MT"/>
                <w:b/>
                <w:color w:val="1F497D"/>
                <w:sz w:val="20"/>
                <w:szCs w:val="20"/>
              </w:rPr>
            </w:pPr>
            <w:r w:rsidRPr="00174CE0">
              <w:rPr>
                <w:rFonts w:ascii="Calibri" w:hAnsi="Calibri" w:cs="Calibri"/>
                <w:b/>
                <w:bCs/>
                <w:color w:val="000000"/>
              </w:rPr>
              <w:t xml:space="preserve">         </w:t>
            </w:r>
            <w:r w:rsidRPr="00185A32">
              <w:rPr>
                <w:rFonts w:ascii="Bodoni MT" w:hAnsi="Bodoni MT"/>
                <w:b/>
                <w:color w:val="1F497D"/>
                <w:sz w:val="20"/>
                <w:szCs w:val="20"/>
              </w:rPr>
              <w:t>93,975,095</w:t>
            </w:r>
          </w:p>
        </w:tc>
      </w:tr>
      <w:tr w:rsidR="00984281" w:rsidRPr="00FA33F1" w:rsidTr="00AB6FC0">
        <w:tc>
          <w:tcPr>
            <w:tcW w:w="540" w:type="dxa"/>
          </w:tcPr>
          <w:p w:rsidR="00984281" w:rsidRPr="00FA33F1" w:rsidRDefault="00892C50" w:rsidP="00F354D5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7</w:t>
            </w:r>
          </w:p>
        </w:tc>
        <w:tc>
          <w:tcPr>
            <w:tcW w:w="7830" w:type="dxa"/>
          </w:tcPr>
          <w:p w:rsidR="00984281" w:rsidRPr="00FA33F1" w:rsidRDefault="00984281" w:rsidP="00F354D5">
            <w:pPr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Mashaariicda</w:t>
            </w:r>
            <w:proofErr w:type="spellEnd"/>
            <w:r w:rsidRPr="00FA33F1">
              <w:rPr>
                <w:rFonts w:ascii="Bodoni MT" w:hAnsi="Bodoni MT"/>
                <w:sz w:val="20"/>
                <w:szCs w:val="20"/>
              </w:rPr>
              <w:t xml:space="preserve"> ay </w:t>
            </w:r>
            <w:proofErr w:type="spellStart"/>
            <w:r w:rsidR="005F2E00" w:rsidRPr="00FA33F1">
              <w:rPr>
                <w:rFonts w:ascii="Bodoni MT" w:hAnsi="Bodoni MT"/>
                <w:sz w:val="20"/>
                <w:szCs w:val="20"/>
              </w:rPr>
              <w:t>Maalgeliyaan</w:t>
            </w:r>
            <w:proofErr w:type="spellEnd"/>
            <w:r w:rsidR="005F2E00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hay’adaha</w:t>
            </w:r>
            <w:proofErr w:type="spellEnd"/>
            <w:r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Qaramada</w:t>
            </w:r>
            <w:proofErr w:type="spellEnd"/>
            <w:r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Midoobay</w:t>
            </w:r>
            <w:proofErr w:type="spellEnd"/>
            <w:r w:rsidRPr="00FA33F1">
              <w:rPr>
                <w:rFonts w:ascii="Bodoni MT" w:hAnsi="Bodoni MT"/>
                <w:sz w:val="20"/>
                <w:szCs w:val="20"/>
              </w:rPr>
              <w:t xml:space="preserve"> (UN Agencies supported funds</w:t>
            </w:r>
            <w:r>
              <w:rPr>
                <w:rFonts w:ascii="Bodoni MT" w:hAnsi="Bodoni MT"/>
                <w:sz w:val="20"/>
                <w:szCs w:val="20"/>
              </w:rPr>
              <w:t>)</w:t>
            </w:r>
            <w:r w:rsidR="005F2E00">
              <w:rPr>
                <w:rFonts w:ascii="Bodoni MT" w:hAnsi="Bodoni MT"/>
                <w:sz w:val="20"/>
                <w:szCs w:val="20"/>
              </w:rPr>
              <w:t>( none DRS)</w:t>
            </w:r>
          </w:p>
        </w:tc>
        <w:tc>
          <w:tcPr>
            <w:tcW w:w="2340" w:type="dxa"/>
          </w:tcPr>
          <w:p w:rsidR="00984281" w:rsidRPr="004035D5" w:rsidRDefault="00984281" w:rsidP="005E282B">
            <w:pPr>
              <w:jc w:val="center"/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</w:pPr>
            <w:r w:rsidRPr="004035D5"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  <w:t xml:space="preserve">                 94,389399</w:t>
            </w:r>
          </w:p>
        </w:tc>
      </w:tr>
      <w:tr w:rsidR="00984281" w:rsidRPr="00FA33F1" w:rsidTr="00AB6FC0">
        <w:trPr>
          <w:trHeight w:val="251"/>
        </w:trPr>
        <w:tc>
          <w:tcPr>
            <w:tcW w:w="540" w:type="dxa"/>
            <w:shd w:val="clear" w:color="auto" w:fill="D9E2F3"/>
          </w:tcPr>
          <w:p w:rsidR="00984281" w:rsidRPr="00FA33F1" w:rsidRDefault="00984281" w:rsidP="00F354D5">
            <w:pPr>
              <w:rPr>
                <w:rFonts w:ascii="Bodoni MT" w:hAnsi="Bodoni MT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D9E2F3"/>
          </w:tcPr>
          <w:p w:rsidR="00984281" w:rsidRPr="00FA33F1" w:rsidRDefault="00984281" w:rsidP="00F354D5">
            <w:pPr>
              <w:rPr>
                <w:rFonts w:ascii="Bodoni MT" w:hAnsi="Bodoni MT"/>
                <w:b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Wadarta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Guud</w:t>
            </w:r>
            <w:proofErr w:type="spellEnd"/>
          </w:p>
        </w:tc>
        <w:tc>
          <w:tcPr>
            <w:tcW w:w="2340" w:type="dxa"/>
            <w:shd w:val="clear" w:color="auto" w:fill="D9E2F3"/>
          </w:tcPr>
          <w:p w:rsidR="0055519F" w:rsidRPr="0055519F" w:rsidRDefault="0055519F" w:rsidP="0055519F">
            <w:pPr>
              <w:jc w:val="center"/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</w:pPr>
            <w:r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  <w:t xml:space="preserve">          </w:t>
            </w:r>
            <w:r w:rsidRPr="0055519F"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  <w:t>21,517,040,002</w:t>
            </w:r>
          </w:p>
          <w:p w:rsidR="00984281" w:rsidRPr="0055519F" w:rsidRDefault="00984281" w:rsidP="0055519F">
            <w:pPr>
              <w:jc w:val="center"/>
              <w:rPr>
                <w:rFonts w:ascii="Bodoni MT" w:hAnsi="Bodoni MT" w:cs="Arial"/>
                <w:b/>
                <w:bCs/>
                <w:color w:val="1F497D"/>
                <w:sz w:val="20"/>
                <w:szCs w:val="20"/>
                <w:lang w:val="en-AU" w:eastAsia="en-AU"/>
              </w:rPr>
            </w:pPr>
          </w:p>
        </w:tc>
      </w:tr>
    </w:tbl>
    <w:p w:rsidR="003308E6" w:rsidRPr="0055519F" w:rsidRDefault="003308E6" w:rsidP="0055519F">
      <w:pPr>
        <w:pStyle w:val="ListParagraph"/>
        <w:numPr>
          <w:ilvl w:val="0"/>
          <w:numId w:val="3"/>
        </w:numPr>
        <w:rPr>
          <w:rFonts w:ascii="Bodoni MT" w:hAnsi="Bodoni MT" w:cs="Arial"/>
          <w:b/>
          <w:sz w:val="20"/>
          <w:szCs w:val="20"/>
        </w:rPr>
      </w:pPr>
      <w:proofErr w:type="spellStart"/>
      <w:r w:rsidRPr="00FA33F1">
        <w:rPr>
          <w:rFonts w:ascii="Bodoni MT" w:hAnsi="Bodoni MT" w:cs="Arial"/>
          <w:b/>
          <w:sz w:val="20"/>
          <w:szCs w:val="20"/>
        </w:rPr>
        <w:t>Kharashka</w:t>
      </w:r>
      <w:proofErr w:type="spellEnd"/>
      <w:r w:rsidRPr="00FA33F1">
        <w:rPr>
          <w:rFonts w:ascii="Bodoni MT" w:hAnsi="Bodoni MT" w:cs="Arial"/>
          <w:b/>
          <w:sz w:val="20"/>
          <w:szCs w:val="20"/>
        </w:rPr>
        <w:t xml:space="preserve"> (</w:t>
      </w:r>
      <w:proofErr w:type="spellStart"/>
      <w:r w:rsidRPr="00FA33F1">
        <w:rPr>
          <w:rFonts w:ascii="Bodoni MT" w:hAnsi="Bodoni MT" w:cs="Arial"/>
          <w:b/>
          <w:sz w:val="20"/>
          <w:szCs w:val="20"/>
        </w:rPr>
        <w:t>Miisaaniyad</w:t>
      </w:r>
      <w:r>
        <w:rPr>
          <w:rFonts w:ascii="Bodoni MT" w:hAnsi="Bodoni MT" w:cs="Arial"/>
          <w:b/>
          <w:sz w:val="20"/>
          <w:szCs w:val="20"/>
        </w:rPr>
        <w:t>d</w:t>
      </w:r>
      <w:r w:rsidRPr="00FA33F1">
        <w:rPr>
          <w:rFonts w:ascii="Bodoni MT" w:hAnsi="Bodoni MT" w:cs="Arial"/>
          <w:b/>
          <w:sz w:val="20"/>
          <w:szCs w:val="20"/>
        </w:rPr>
        <w:t>a</w:t>
      </w:r>
      <w:proofErr w:type="spellEnd"/>
      <w:r>
        <w:rPr>
          <w:rFonts w:ascii="Bodoni MT" w:hAnsi="Bodoni MT" w:cs="Arial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 w:cs="Arial"/>
          <w:b/>
          <w:sz w:val="20"/>
          <w:szCs w:val="20"/>
        </w:rPr>
        <w:t>Dawlad</w:t>
      </w:r>
      <w:r>
        <w:rPr>
          <w:rFonts w:ascii="Bodoni MT" w:hAnsi="Bodoni MT" w:cs="Arial"/>
          <w:b/>
          <w:sz w:val="20"/>
          <w:szCs w:val="20"/>
        </w:rPr>
        <w:t>d</w:t>
      </w:r>
      <w:r w:rsidRPr="00FA33F1">
        <w:rPr>
          <w:rFonts w:ascii="Bodoni MT" w:hAnsi="Bodoni MT" w:cs="Arial"/>
          <w:b/>
          <w:sz w:val="20"/>
          <w:szCs w:val="20"/>
        </w:rPr>
        <w:t>a</w:t>
      </w:r>
      <w:proofErr w:type="spellEnd"/>
      <w:r w:rsidRPr="00FA33F1">
        <w:rPr>
          <w:rFonts w:ascii="Bodoni MT" w:hAnsi="Bodoni MT" w:cs="Arial"/>
          <w:b/>
          <w:sz w:val="20"/>
          <w:szCs w:val="20"/>
        </w:rPr>
        <w:t xml:space="preserve">) </w:t>
      </w:r>
      <w:proofErr w:type="spellStart"/>
      <w:r w:rsidRPr="00FA33F1">
        <w:rPr>
          <w:rFonts w:ascii="Bodoni MT" w:hAnsi="Bodoni MT" w:cs="Arial"/>
          <w:b/>
          <w:sz w:val="20"/>
          <w:szCs w:val="20"/>
        </w:rPr>
        <w:t>ee</w:t>
      </w:r>
      <w:proofErr w:type="spellEnd"/>
      <w:r>
        <w:rPr>
          <w:rFonts w:ascii="Bodoni MT" w:hAnsi="Bodoni MT" w:cs="Arial"/>
          <w:b/>
          <w:sz w:val="20"/>
          <w:szCs w:val="20"/>
        </w:rPr>
        <w:t xml:space="preserve"> SM.</w:t>
      </w:r>
      <w:r w:rsidR="00282C95">
        <w:rPr>
          <w:rFonts w:ascii="Bodoni MT" w:hAnsi="Bodoni MT" w:cs="Arial"/>
          <w:b/>
          <w:sz w:val="20"/>
          <w:szCs w:val="20"/>
        </w:rPr>
        <w:t>2012</w:t>
      </w:r>
      <w:r w:rsidRPr="00FA33F1">
        <w:rPr>
          <w:rFonts w:ascii="Bodoni MT" w:hAnsi="Bodoni MT" w:cs="Arial"/>
          <w:b/>
          <w:sz w:val="20"/>
          <w:szCs w:val="20"/>
        </w:rPr>
        <w:t xml:space="preserve"> T.I </w:t>
      </w:r>
      <w:r w:rsidR="005D46A8">
        <w:rPr>
          <w:rFonts w:ascii="Bodoni MT" w:hAnsi="Bodoni MT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43"/>
        <w:tblW w:w="10418" w:type="dxa"/>
        <w:tblLook w:val="04A0"/>
      </w:tblPr>
      <w:tblGrid>
        <w:gridCol w:w="567"/>
        <w:gridCol w:w="7641"/>
        <w:gridCol w:w="180"/>
        <w:gridCol w:w="2030"/>
      </w:tblGrid>
      <w:tr w:rsidR="003308E6" w:rsidRPr="00FA33F1" w:rsidTr="00892C50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T.T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3308E6" w:rsidRPr="00FA33F1" w:rsidRDefault="003308E6" w:rsidP="00F354D5">
            <w:pPr>
              <w:jc w:val="center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Faah-faahinta</w:t>
            </w:r>
            <w:proofErr w:type="spellEnd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Cadadka</w:t>
            </w:r>
            <w:proofErr w:type="spellEnd"/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  (Birr)</w:t>
            </w:r>
          </w:p>
        </w:tc>
      </w:tr>
      <w:tr w:rsidR="003308E6" w:rsidRPr="00FA33F1" w:rsidTr="00F354D5">
        <w:trPr>
          <w:trHeight w:val="177"/>
        </w:trPr>
        <w:tc>
          <w:tcPr>
            <w:tcW w:w="10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</w:tcPr>
          <w:p w:rsidR="003308E6" w:rsidRPr="00FA33F1" w:rsidRDefault="003308E6" w:rsidP="00F354D5">
            <w:pPr>
              <w:ind w:left="360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Kharashka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Miisaaniyada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Dawlada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ee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SM.</w:t>
            </w:r>
            <w:r w:rsidR="00282C95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2012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T.I</w:t>
            </w:r>
          </w:p>
        </w:tc>
      </w:tr>
      <w:tr w:rsidR="00D14C7D" w:rsidRPr="00FA33F1" w:rsidTr="00AB6FC0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4C7D" w:rsidRPr="005E5C5F" w:rsidRDefault="00D14C7D" w:rsidP="00D14C7D">
            <w:pPr>
              <w:jc w:val="center"/>
              <w:rPr>
                <w:rFonts w:ascii="Bodoni MT" w:hAnsi="Bodoni MT"/>
                <w:color w:val="000000"/>
              </w:rPr>
            </w:pPr>
            <w:r w:rsidRPr="005E5C5F">
              <w:rPr>
                <w:rFonts w:ascii="Bodoni MT" w:hAnsi="Bodoni MT"/>
                <w:color w:val="000000"/>
                <w:sz w:val="22"/>
                <w:szCs w:val="22"/>
              </w:rPr>
              <w:t>B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4C7D" w:rsidRPr="005E5C5F" w:rsidRDefault="00D14C7D" w:rsidP="00D14C7D">
            <w:pPr>
              <w:rPr>
                <w:rFonts w:ascii="Bodoni MT" w:hAnsi="Bodoni MT"/>
                <w:bCs/>
                <w:color w:val="000000"/>
              </w:rPr>
            </w:pPr>
            <w:proofErr w:type="spellStart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Kharashka</w:t>
            </w:r>
            <w:proofErr w:type="spellEnd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Miisaaniyad</w:t>
            </w:r>
            <w:r>
              <w:rPr>
                <w:rFonts w:ascii="Bodoni MT" w:hAnsi="Bodoni MT"/>
                <w:bCs/>
                <w:color w:val="000000"/>
                <w:sz w:val="22"/>
                <w:szCs w:val="22"/>
              </w:rPr>
              <w:t>d</w:t>
            </w:r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Xafiisyada</w:t>
            </w:r>
            <w:proofErr w:type="spellEnd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heer</w:t>
            </w:r>
            <w:proofErr w:type="spellEnd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Degaan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4C7D" w:rsidRPr="005D46A8" w:rsidRDefault="00D14C7D" w:rsidP="00D14C7D">
            <w:pPr>
              <w:jc w:val="right"/>
              <w:rPr>
                <w:rFonts w:ascii="Bodoni MT" w:hAnsi="Bodoni MT"/>
                <w:b/>
                <w:color w:val="000000"/>
              </w:rPr>
            </w:pPr>
            <w:r w:rsidRPr="005D46A8">
              <w:rPr>
                <w:rFonts w:ascii="Bodoni MT" w:hAnsi="Bodoni MT"/>
                <w:b/>
                <w:color w:val="000000"/>
                <w:sz w:val="22"/>
                <w:szCs w:val="22"/>
              </w:rPr>
              <w:t>10,791,379,524</w:t>
            </w:r>
          </w:p>
          <w:p w:rsidR="00D14C7D" w:rsidRPr="00072881" w:rsidRDefault="00D14C7D" w:rsidP="00D14C7D">
            <w:pPr>
              <w:jc w:val="center"/>
              <w:rPr>
                <w:rFonts w:ascii="Bodoni MT" w:hAnsi="Bodoni MT"/>
                <w:b/>
                <w:color w:val="000000"/>
              </w:rPr>
            </w:pPr>
          </w:p>
        </w:tc>
      </w:tr>
      <w:tr w:rsidR="00D14C7D" w:rsidRPr="00FA33F1" w:rsidTr="00F354D5">
        <w:trPr>
          <w:trHeight w:val="346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4C7D" w:rsidRPr="005E5C5F" w:rsidRDefault="00D14C7D" w:rsidP="00D14C7D">
            <w:pPr>
              <w:jc w:val="center"/>
              <w:rPr>
                <w:rFonts w:ascii="Bodoni MT" w:hAnsi="Bodoni MT"/>
                <w:color w:val="000000"/>
              </w:rPr>
            </w:pPr>
            <w:r w:rsidRPr="005E5C5F">
              <w:rPr>
                <w:rFonts w:ascii="Bodoni MT" w:hAnsi="Bodoni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78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4C7D" w:rsidRPr="005E5C5F" w:rsidRDefault="006B1DEC" w:rsidP="00D14C7D">
            <w:pPr>
              <w:rPr>
                <w:rFonts w:ascii="Bodoni MT" w:hAnsi="Bodoni MT"/>
                <w:color w:val="000000"/>
              </w:rPr>
            </w:pPr>
            <w:r w:rsidRPr="006B1DEC">
              <w:rPr>
                <w:rFonts w:ascii="Bodoni MT" w:hAnsi="Bodoni MT"/>
                <w:b/>
                <w:noProof/>
                <w:sz w:val="20"/>
                <w:szCs w:val="20"/>
              </w:rPr>
              <w:pict>
                <v:rect id="Rectangle 2" o:spid="_x0000_s1029" style="position:absolute;margin-left:302.45pt;margin-top:13.45pt;width:232.35pt;height:233.6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Z44AIAAPMFAAAOAAAAZHJzL2Uyb0RvYy54bWysVE2P0zAQvSPxHyzfs/lo+pFo01XbbRHS&#10;Ait2EWc3dhqLxA6227Qg/jtjJ+m2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" filled="f" stroked="f" insetpen="t">
                  <v:shadow color="#ccc"/>
                  <o:lock v:ext="edit" shapetype="t"/>
                  <v:textbox inset="0,0,0,0"/>
                </v:rect>
              </w:pict>
            </w:r>
            <w:proofErr w:type="spellStart"/>
            <w:r w:rsidR="00D14C7D" w:rsidRPr="005E5C5F">
              <w:rPr>
                <w:rFonts w:ascii="Bodoni MT" w:hAnsi="Bodoni MT"/>
                <w:color w:val="000000"/>
                <w:sz w:val="22"/>
                <w:szCs w:val="22"/>
              </w:rPr>
              <w:t>Kharashka</w:t>
            </w:r>
            <w:proofErr w:type="spellEnd"/>
            <w:r w:rsidR="00D14C7D" w:rsidRPr="005E5C5F">
              <w:rPr>
                <w:rFonts w:ascii="Bodoni MT" w:hAnsi="Bodoni MT"/>
                <w:color w:val="000000"/>
                <w:sz w:val="22"/>
                <w:szCs w:val="22"/>
              </w:rPr>
              <w:t xml:space="preserve"> </w:t>
            </w:r>
            <w:r w:rsidR="00D14C7D"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D14C7D"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Miisaaniyada</w:t>
            </w:r>
            <w:proofErr w:type="spellEnd"/>
            <w:r w:rsidR="00D14C7D"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D14C7D" w:rsidRPr="005E5C5F">
              <w:rPr>
                <w:rFonts w:ascii="Bodoni MT" w:hAnsi="Bodoni MT"/>
                <w:color w:val="000000"/>
                <w:sz w:val="22"/>
                <w:szCs w:val="22"/>
              </w:rPr>
              <w:t>Degmooyinka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4C7D" w:rsidRPr="00072881" w:rsidRDefault="00D14C7D" w:rsidP="00D14C7D">
            <w:pPr>
              <w:jc w:val="right"/>
              <w:rPr>
                <w:rFonts w:ascii="Bodoni MT" w:hAnsi="Bodoni MT"/>
                <w:b/>
                <w:color w:val="000000"/>
              </w:rPr>
            </w:pPr>
            <w:r w:rsidRPr="00072881">
              <w:rPr>
                <w:rFonts w:ascii="Bodoni MT" w:hAnsi="Bodoni MT"/>
                <w:b/>
                <w:color w:val="000000"/>
                <w:sz w:val="22"/>
                <w:szCs w:val="22"/>
              </w:rPr>
              <w:t>6,915,079,682</w:t>
            </w:r>
          </w:p>
        </w:tc>
      </w:tr>
      <w:tr w:rsidR="00D14C7D" w:rsidRPr="00FA33F1" w:rsidTr="00F354D5">
        <w:trPr>
          <w:trHeight w:val="250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4C7D" w:rsidRPr="005E5C5F" w:rsidRDefault="00D14C7D" w:rsidP="00D14C7D">
            <w:pPr>
              <w:jc w:val="center"/>
              <w:rPr>
                <w:rFonts w:ascii="Bodoni MT" w:hAnsi="Bodoni MT"/>
                <w:color w:val="000000"/>
              </w:rPr>
            </w:pPr>
            <w:r w:rsidRPr="005E5C5F">
              <w:rPr>
                <w:rFonts w:ascii="Bodoni MT" w:hAnsi="Bodoni MT"/>
                <w:color w:val="000000"/>
                <w:sz w:val="22"/>
                <w:szCs w:val="22"/>
              </w:rPr>
              <w:t>J</w:t>
            </w:r>
          </w:p>
        </w:tc>
        <w:tc>
          <w:tcPr>
            <w:tcW w:w="7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4C7D" w:rsidRPr="005E5C5F" w:rsidRDefault="00D14C7D" w:rsidP="00D14C7D">
            <w:pPr>
              <w:rPr>
                <w:rFonts w:ascii="Bodoni MT" w:hAnsi="Bodoni MT"/>
                <w:color w:val="000000"/>
              </w:rPr>
            </w:pPr>
            <w:proofErr w:type="spellStart"/>
            <w:r w:rsidRPr="005E5C5F">
              <w:rPr>
                <w:rFonts w:ascii="Bodoni MT" w:hAnsi="Bodoni MT"/>
                <w:sz w:val="22"/>
                <w:szCs w:val="22"/>
              </w:rPr>
              <w:t>Kharashka</w:t>
            </w:r>
            <w:proofErr w:type="spellEnd"/>
            <w:r w:rsidRPr="005E5C5F">
              <w:rPr>
                <w:rFonts w:ascii="Bodoni MT" w:hAnsi="Bodoni MT"/>
                <w:sz w:val="22"/>
                <w:szCs w:val="22"/>
              </w:rPr>
              <w:t xml:space="preserve"> </w:t>
            </w:r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>Miisaaniyada</w:t>
            </w:r>
            <w:proofErr w:type="spellEnd"/>
            <w:r w:rsidRPr="005E5C5F">
              <w:rPr>
                <w:rFonts w:ascii="Bodoni MT" w:hAnsi="Bodoni MT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E5C5F">
              <w:rPr>
                <w:rFonts w:ascii="Bodoni MT" w:hAnsi="Bodoni MT"/>
                <w:sz w:val="22"/>
                <w:szCs w:val="22"/>
              </w:rPr>
              <w:t>Horumarinta</w:t>
            </w:r>
            <w:proofErr w:type="spellEnd"/>
            <w:r w:rsidRPr="005E5C5F">
              <w:rPr>
                <w:rFonts w:ascii="Bodoni MT" w:hAnsi="Bodoni MT"/>
                <w:sz w:val="22"/>
                <w:szCs w:val="22"/>
              </w:rPr>
              <w:t xml:space="preserve"> </w:t>
            </w:r>
            <w:proofErr w:type="spellStart"/>
            <w:r w:rsidRPr="005E5C5F">
              <w:rPr>
                <w:rFonts w:ascii="Bodoni MT" w:hAnsi="Bodoni MT"/>
                <w:sz w:val="22"/>
                <w:szCs w:val="22"/>
              </w:rPr>
              <w:t>Yoolasha</w:t>
            </w:r>
            <w:proofErr w:type="spellEnd"/>
            <w:r w:rsidRPr="005E5C5F">
              <w:rPr>
                <w:rFonts w:ascii="Bodoni MT" w:hAnsi="Bodoni MT"/>
                <w:sz w:val="22"/>
                <w:szCs w:val="22"/>
              </w:rPr>
              <w:t xml:space="preserve"> </w:t>
            </w:r>
            <w:proofErr w:type="spellStart"/>
            <w:r w:rsidRPr="005E5C5F">
              <w:rPr>
                <w:rFonts w:ascii="Bodoni MT" w:hAnsi="Bodoni MT"/>
                <w:sz w:val="22"/>
                <w:szCs w:val="22"/>
              </w:rPr>
              <w:t>Qarniga</w:t>
            </w:r>
            <w:proofErr w:type="spellEnd"/>
            <w:r w:rsidRPr="005E5C5F">
              <w:rPr>
                <w:rFonts w:ascii="Bodoni MT" w:hAnsi="Bodoni MT"/>
                <w:sz w:val="22"/>
                <w:szCs w:val="22"/>
              </w:rPr>
              <w:t xml:space="preserve"> </w:t>
            </w:r>
            <w:r w:rsidRPr="005E5C5F">
              <w:rPr>
                <w:rFonts w:ascii="Bodoni MT" w:hAnsi="Bodoni MT"/>
                <w:b/>
                <w:sz w:val="22"/>
                <w:szCs w:val="22"/>
              </w:rPr>
              <w:t>(Sustainable Development Goals (SDGs)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4C7D" w:rsidRPr="00D14C7D" w:rsidRDefault="00D14C7D" w:rsidP="00D14C7D">
            <w:pPr>
              <w:jc w:val="right"/>
              <w:rPr>
                <w:rFonts w:ascii="Bodoni MT" w:hAnsi="Bodoni MT"/>
                <w:b/>
                <w:color w:val="000000"/>
              </w:rPr>
            </w:pPr>
            <w:r w:rsidRPr="00072881">
              <w:rPr>
                <w:rFonts w:ascii="Bodoni MT" w:hAnsi="Bodoni MT"/>
                <w:color w:val="000000"/>
                <w:sz w:val="22"/>
                <w:szCs w:val="22"/>
              </w:rPr>
              <w:t xml:space="preserve">               </w:t>
            </w:r>
            <w:r w:rsidRPr="00D14C7D">
              <w:rPr>
                <w:rFonts w:ascii="Bodoni MT" w:hAnsi="Bodoni MT"/>
                <w:b/>
                <w:color w:val="000000"/>
                <w:sz w:val="22"/>
                <w:szCs w:val="22"/>
              </w:rPr>
              <w:t xml:space="preserve">598,800,000 </w:t>
            </w:r>
          </w:p>
        </w:tc>
      </w:tr>
      <w:tr w:rsidR="00D14C7D" w:rsidRPr="008977CD" w:rsidTr="00F354D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:rsidR="00D14C7D" w:rsidRPr="00FA33F1" w:rsidRDefault="00D14C7D" w:rsidP="00D14C7D">
            <w:pPr>
              <w:jc w:val="center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:rsidR="00D14C7D" w:rsidRPr="00FA33F1" w:rsidRDefault="00D14C7D" w:rsidP="00D14C7D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>W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adarta Kharashka DDS (B+T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)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:rsidR="00D14C7D" w:rsidRPr="00072881" w:rsidRDefault="00D14C7D" w:rsidP="00D14C7D">
            <w:pPr>
              <w:jc w:val="right"/>
              <w:rPr>
                <w:rFonts w:ascii="Bodoni MT" w:hAnsi="Bodoni MT"/>
                <w:color w:val="000000"/>
              </w:rPr>
            </w:pPr>
            <w:r w:rsidRPr="00072881">
              <w:rPr>
                <w:rFonts w:ascii="Bodoni MT" w:hAnsi="Bodoni MT"/>
                <w:color w:val="000000"/>
                <w:sz w:val="22"/>
                <w:szCs w:val="22"/>
              </w:rPr>
              <w:t xml:space="preserve">         </w:t>
            </w:r>
          </w:p>
          <w:p w:rsidR="00D14C7D" w:rsidRPr="00072881" w:rsidRDefault="00D14C7D" w:rsidP="00D14C7D">
            <w:pPr>
              <w:jc w:val="right"/>
              <w:rPr>
                <w:rFonts w:ascii="Bodoni MT" w:hAnsi="Bodoni MT"/>
                <w:b/>
                <w:color w:val="000000"/>
              </w:rPr>
            </w:pPr>
            <w:r w:rsidRPr="00072881">
              <w:rPr>
                <w:rFonts w:ascii="Bodoni MT" w:hAnsi="Bodoni MT"/>
                <w:color w:val="000000"/>
                <w:sz w:val="22"/>
                <w:szCs w:val="22"/>
              </w:rPr>
              <w:t xml:space="preserve"> </w:t>
            </w:r>
            <w:r w:rsidRPr="00072881">
              <w:rPr>
                <w:rFonts w:ascii="Bodoni MT" w:hAnsi="Bodoni MT"/>
                <w:b/>
                <w:color w:val="000000"/>
                <w:sz w:val="22"/>
                <w:szCs w:val="22"/>
              </w:rPr>
              <w:t xml:space="preserve">18,305,259,206 </w:t>
            </w:r>
          </w:p>
        </w:tc>
      </w:tr>
      <w:tr w:rsidR="003308E6" w:rsidRPr="00FA33F1" w:rsidTr="00F354D5">
        <w:trPr>
          <w:trHeight w:val="548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08E6" w:rsidRPr="00FF0DC5" w:rsidRDefault="003308E6" w:rsidP="00FF0DC5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Ilaha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Kharashka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Miisaaniyada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Dawlad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ee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SM.</w:t>
            </w:r>
            <w:r w:rsidR="00282C95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2012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T.I</w:t>
            </w:r>
          </w:p>
        </w:tc>
      </w:tr>
      <w:tr w:rsidR="003308E6" w:rsidRPr="00FA33F1" w:rsidTr="00892C50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3308E6" w:rsidRPr="001F36A7" w:rsidRDefault="003308E6" w:rsidP="00F354D5">
            <w:pPr>
              <w:jc w:val="center"/>
              <w:rPr>
                <w:rFonts w:ascii="Bodoni MT" w:hAnsi="Bodoni MT"/>
                <w:b/>
                <w:szCs w:val="20"/>
              </w:rPr>
            </w:pPr>
            <w:r w:rsidRPr="001F36A7">
              <w:rPr>
                <w:rFonts w:ascii="Bodoni MT" w:hAnsi="Bodoni MT"/>
                <w:b/>
                <w:szCs w:val="20"/>
              </w:rPr>
              <w:t>T.T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3308E6" w:rsidRPr="001F36A7" w:rsidRDefault="003308E6" w:rsidP="00F354D5">
            <w:pPr>
              <w:jc w:val="center"/>
              <w:rPr>
                <w:rFonts w:ascii="Bodoni MT" w:hAnsi="Bodoni MT"/>
                <w:b/>
                <w:bCs/>
                <w:color w:val="000000"/>
                <w:szCs w:val="20"/>
              </w:rPr>
            </w:pPr>
            <w:proofErr w:type="spellStart"/>
            <w:r w:rsidRPr="001F36A7">
              <w:rPr>
                <w:rFonts w:ascii="Bodoni MT" w:hAnsi="Bodoni MT"/>
                <w:b/>
                <w:bCs/>
                <w:color w:val="000000"/>
                <w:szCs w:val="20"/>
              </w:rPr>
              <w:t>Faah-faahinta</w:t>
            </w:r>
            <w:proofErr w:type="spellEnd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3308E6" w:rsidRPr="001F36A7" w:rsidRDefault="003308E6" w:rsidP="00F354D5">
            <w:pPr>
              <w:rPr>
                <w:rFonts w:ascii="Bodoni MT" w:hAnsi="Bodoni MT"/>
                <w:b/>
                <w:color w:val="000000"/>
                <w:szCs w:val="20"/>
              </w:rPr>
            </w:pPr>
            <w:proofErr w:type="spellStart"/>
            <w:r w:rsidRPr="001F36A7">
              <w:rPr>
                <w:rFonts w:ascii="Bodoni MT" w:hAnsi="Bodoni MT"/>
                <w:b/>
                <w:color w:val="000000"/>
                <w:szCs w:val="20"/>
              </w:rPr>
              <w:t>Cadadka</w:t>
            </w:r>
            <w:proofErr w:type="spellEnd"/>
            <w:r w:rsidRPr="001F36A7">
              <w:rPr>
                <w:rFonts w:ascii="Bodoni MT" w:hAnsi="Bodoni MT"/>
                <w:b/>
                <w:color w:val="000000"/>
                <w:szCs w:val="20"/>
              </w:rPr>
              <w:t xml:space="preserve">  (Birr)</w:t>
            </w:r>
          </w:p>
        </w:tc>
      </w:tr>
      <w:tr w:rsidR="003308E6" w:rsidRPr="00FA33F1" w:rsidTr="00892C5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Dakhliga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Gudaha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ee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DDS</w:t>
            </w: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Bodoni MT" w:hAnsi="Bodoni MT"/>
                <w:b/>
                <w:color w:val="000000"/>
                <w:sz w:val="20"/>
                <w:szCs w:val="20"/>
              </w:rPr>
              <w:t>-</w:t>
            </w: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</w:tr>
      <w:tr w:rsidR="005447A0" w:rsidRPr="00FA33F1" w:rsidTr="00892C50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447A0" w:rsidRPr="00FA33F1" w:rsidRDefault="005447A0" w:rsidP="005447A0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447A0" w:rsidRPr="00FA33F1" w:rsidRDefault="005447A0" w:rsidP="005447A0">
            <w:pPr>
              <w:rPr>
                <w:rFonts w:ascii="Bodoni MT" w:hAnsi="Bodoni MT"/>
                <w:color w:val="000000"/>
                <w:sz w:val="20"/>
                <w:szCs w:val="20"/>
                <w:lang w:val="fi-FI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Dakhliga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Canshuurta</w:t>
            </w:r>
            <w:proofErr w:type="spellEnd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 ah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47A0" w:rsidRPr="00FA33F1" w:rsidRDefault="005447A0" w:rsidP="005447A0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3,033,695,658.77</w:t>
            </w:r>
          </w:p>
        </w:tc>
      </w:tr>
      <w:tr w:rsidR="005447A0" w:rsidRPr="00FA33F1" w:rsidTr="00892C50">
        <w:trPr>
          <w:trHeight w:val="243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447A0" w:rsidRPr="00FA33F1" w:rsidRDefault="005447A0" w:rsidP="005447A0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447A0" w:rsidRPr="00FA33F1" w:rsidRDefault="005447A0" w:rsidP="005447A0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Dakhliga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aan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Canshuurta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ahayn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47A0" w:rsidRPr="00FA33F1" w:rsidRDefault="005447A0" w:rsidP="005447A0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260,365,088.97</w:t>
            </w:r>
          </w:p>
        </w:tc>
      </w:tr>
      <w:tr w:rsidR="005447A0" w:rsidRPr="00FA33F1" w:rsidTr="00892C50">
        <w:trPr>
          <w:trHeight w:val="243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47A0" w:rsidRPr="00FA33F1" w:rsidRDefault="005447A0" w:rsidP="005447A0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47A0" w:rsidRPr="00FA33F1" w:rsidRDefault="005447A0" w:rsidP="005447A0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Dakhliga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laga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helo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Iibka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Hantida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Raas</w:t>
            </w:r>
            <w:r>
              <w:rPr>
                <w:rFonts w:ascii="Bodoni MT" w:hAnsi="Bodoni MT"/>
                <w:color w:val="000000"/>
                <w:sz w:val="20"/>
                <w:szCs w:val="20"/>
              </w:rPr>
              <w:t>a</w:t>
            </w: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maaalka</w:t>
            </w:r>
            <w:proofErr w:type="spellEnd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 ah (Capital Revenue)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47A0" w:rsidRPr="00FA33F1" w:rsidRDefault="005447A0" w:rsidP="005447A0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80,178,958.55</w:t>
            </w:r>
          </w:p>
        </w:tc>
      </w:tr>
      <w:tr w:rsidR="005447A0" w:rsidRPr="00FA33F1" w:rsidTr="00892C50">
        <w:trPr>
          <w:trHeight w:val="250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447A0" w:rsidRPr="00FA33F1" w:rsidRDefault="005447A0" w:rsidP="005447A0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447A0" w:rsidRPr="00FA33F1" w:rsidRDefault="005447A0" w:rsidP="005447A0">
            <w:pPr>
              <w:rPr>
                <w:rFonts w:ascii="Bodoni MT" w:hAnsi="Bodoni MT"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Dakhliga</w:t>
            </w:r>
            <w:proofErr w:type="spellEnd"/>
            <w:r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Dawladaha</w:t>
            </w:r>
            <w:proofErr w:type="spellEnd"/>
            <w:r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Hoose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 (Municipality Revenue)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47A0" w:rsidRPr="00FA33F1" w:rsidRDefault="005447A0" w:rsidP="005447A0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425,760,293.72</w:t>
            </w:r>
          </w:p>
        </w:tc>
      </w:tr>
      <w:tr w:rsidR="003308E6" w:rsidRPr="00FA33F1" w:rsidTr="00892C50">
        <w:trPr>
          <w:trHeight w:val="297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Wadarta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Dakhliga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Gudaha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DDS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26363F" w:rsidRDefault="00793158" w:rsidP="0079315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6363F">
              <w:rPr>
                <w:rFonts w:ascii="Bodoni MT" w:hAnsi="Bodoni MT"/>
                <w:b/>
                <w:sz w:val="20"/>
                <w:szCs w:val="20"/>
              </w:rPr>
              <w:t xml:space="preserve">      3,800,000,000</w:t>
            </w:r>
            <w:r w:rsidRPr="002636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308E6" w:rsidRPr="00FA33F1" w:rsidTr="00892C50">
        <w:trPr>
          <w:trHeight w:val="223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3308E6" w:rsidP="0026363F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Hadhaaga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Khasnada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Dawla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ee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Miisaaniyadii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S.M 201</w:t>
            </w:r>
            <w:r w:rsidR="0026363F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1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T.I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180FC3" w:rsidRDefault="00793158" w:rsidP="00F354D5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120,000,000</w:t>
            </w:r>
          </w:p>
        </w:tc>
      </w:tr>
      <w:tr w:rsidR="003308E6" w:rsidRPr="00FA33F1" w:rsidTr="00892C50">
        <w:trPr>
          <w:trHeight w:val="223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Kabista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laga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helo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Dawlada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Federalka</w:t>
            </w:r>
            <w:proofErr w:type="spellEnd"/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:-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FA33F1" w:rsidRDefault="003308E6" w:rsidP="00F354D5">
            <w:pPr>
              <w:jc w:val="right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</w:tr>
      <w:tr w:rsidR="0026363F" w:rsidRPr="00FA33F1" w:rsidTr="00892C50">
        <w:trPr>
          <w:trHeight w:val="218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363F" w:rsidRPr="00FA33F1" w:rsidRDefault="0026363F" w:rsidP="0026363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363F" w:rsidRPr="00FA33F1" w:rsidRDefault="0026363F" w:rsidP="0026363F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Khasnada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dhexe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ee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Dawlad</w:t>
            </w:r>
            <w:r>
              <w:rPr>
                <w:rFonts w:ascii="Bodoni MT" w:hAnsi="Bodoni MT"/>
                <w:color w:val="000000"/>
                <w:sz w:val="20"/>
                <w:szCs w:val="20"/>
              </w:rPr>
              <w:t>d</w:t>
            </w: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color w:val="000000"/>
                <w:sz w:val="20"/>
                <w:szCs w:val="20"/>
              </w:rPr>
              <w:t>Fada</w:t>
            </w: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ra</w:t>
            </w:r>
            <w:r>
              <w:rPr>
                <w:rFonts w:ascii="Bodoni MT" w:hAnsi="Bodoni MT"/>
                <w:color w:val="000000"/>
                <w:sz w:val="20"/>
                <w:szCs w:val="20"/>
              </w:rPr>
              <w:t>a</w:t>
            </w: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lka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6363F" w:rsidRPr="00FA33F1" w:rsidRDefault="0026363F" w:rsidP="0026363F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13,757,699,206</w:t>
            </w:r>
          </w:p>
        </w:tc>
      </w:tr>
      <w:tr w:rsidR="0026363F" w:rsidRPr="00FA33F1" w:rsidTr="00892C50">
        <w:trPr>
          <w:trHeight w:val="250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363F" w:rsidRPr="00FA33F1" w:rsidRDefault="0026363F" w:rsidP="0026363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363F" w:rsidRPr="0076045C" w:rsidRDefault="0026363F" w:rsidP="0026363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proofErr w:type="spellStart"/>
            <w:r w:rsidRPr="0076045C">
              <w:rPr>
                <w:rFonts w:ascii="Bodoni MT" w:hAnsi="Bodoni MT"/>
                <w:b/>
                <w:color w:val="000000"/>
                <w:sz w:val="20"/>
                <w:szCs w:val="20"/>
              </w:rPr>
              <w:t>Caawimaada</w:t>
            </w:r>
            <w:proofErr w:type="spellEnd"/>
            <w:r w:rsidRPr="0076045C"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45C">
              <w:rPr>
                <w:rFonts w:ascii="Bodoni MT" w:hAnsi="Bodoni MT"/>
                <w:b/>
                <w:color w:val="000000"/>
                <w:sz w:val="20"/>
                <w:szCs w:val="20"/>
              </w:rPr>
              <w:t>Dibada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6363F" w:rsidRPr="00FA33F1" w:rsidRDefault="0026363F" w:rsidP="0026363F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28,760,000</w:t>
            </w:r>
          </w:p>
        </w:tc>
      </w:tr>
      <w:tr w:rsidR="003308E6" w:rsidRPr="00FA33F1" w:rsidTr="00892C50">
        <w:trPr>
          <w:trHeight w:val="250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308E6" w:rsidRPr="00FA33F1" w:rsidRDefault="003308E6" w:rsidP="00F354D5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Wadarta</w:t>
            </w:r>
            <w:proofErr w:type="spellEnd"/>
            <w:r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Kabista</w:t>
            </w:r>
            <w:proofErr w:type="spellEnd"/>
            <w:r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Bodoni MT" w:hAnsi="Bodoni MT"/>
                <w:b/>
                <w:color w:val="000000"/>
                <w:sz w:val="20"/>
                <w:szCs w:val="20"/>
              </w:rPr>
              <w:t>Fadaraalka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308E6" w:rsidRPr="00A70277" w:rsidRDefault="0026363F" w:rsidP="00F354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054B0">
              <w:rPr>
                <w:rFonts w:ascii="Bodoni MT" w:hAnsi="Bodoni MT"/>
                <w:b/>
                <w:color w:val="000000"/>
                <w:sz w:val="22"/>
                <w:szCs w:val="22"/>
              </w:rPr>
              <w:t>13,786,459,206</w:t>
            </w:r>
          </w:p>
        </w:tc>
      </w:tr>
      <w:tr w:rsidR="0026363F" w:rsidRPr="00FA33F1" w:rsidTr="00892C50">
        <w:trPr>
          <w:trHeight w:val="250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363F" w:rsidRPr="00FA33F1" w:rsidRDefault="0026363F" w:rsidP="0026363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363F" w:rsidRPr="00FA33F1" w:rsidRDefault="0026363F" w:rsidP="0026363F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Horumarinta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Yoolasha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sz w:val="20"/>
                <w:szCs w:val="20"/>
              </w:rPr>
              <w:t>Horumarka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sz w:val="20"/>
                <w:szCs w:val="20"/>
              </w:rPr>
              <w:t>Waara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>(Sustainable Development Goals (SDGs)</w:t>
            </w:r>
            <w:bookmarkStart w:id="0" w:name="_GoBack"/>
            <w:bookmarkEnd w:id="0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6363F" w:rsidRPr="00FA33F1" w:rsidRDefault="0026363F" w:rsidP="0026363F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598,800,000</w:t>
            </w:r>
          </w:p>
        </w:tc>
      </w:tr>
      <w:tr w:rsidR="0026363F" w:rsidRPr="0026363F" w:rsidTr="00892C50">
        <w:trPr>
          <w:trHeight w:val="250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363F" w:rsidRPr="00FA33F1" w:rsidRDefault="0026363F" w:rsidP="0026363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KH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363F" w:rsidRPr="00FA33F1" w:rsidRDefault="0026363F" w:rsidP="0026363F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Wadarta</w:t>
            </w:r>
            <w:proofErr w:type="spellEnd"/>
            <w:r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46B">
              <w:rPr>
                <w:rFonts w:ascii="Bodoni MT" w:hAnsi="Bodoni MT"/>
                <w:b/>
                <w:color w:val="000000"/>
                <w:sz w:val="20"/>
                <w:szCs w:val="20"/>
              </w:rPr>
              <w:t>Kabista</w:t>
            </w:r>
            <w:proofErr w:type="spellEnd"/>
            <w:r w:rsidRPr="0084046B"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46B">
              <w:rPr>
                <w:rFonts w:ascii="Bodoni MT" w:hAnsi="Bodoni MT"/>
                <w:b/>
                <w:color w:val="000000"/>
                <w:sz w:val="20"/>
                <w:szCs w:val="20"/>
              </w:rPr>
              <w:t>Federaalka</w:t>
            </w:r>
            <w:proofErr w:type="spellEnd"/>
            <w:r w:rsidRPr="0084046B"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46B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iyo</w:t>
            </w:r>
            <w:proofErr w:type="spellEnd"/>
            <w:r w:rsidRPr="0084046B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46B">
              <w:rPr>
                <w:rFonts w:ascii="Bodoni MT" w:hAnsi="Bodoni MT"/>
                <w:b/>
                <w:sz w:val="20"/>
                <w:szCs w:val="20"/>
              </w:rPr>
              <w:t>Horumarinta</w:t>
            </w:r>
            <w:proofErr w:type="spellEnd"/>
            <w:r w:rsidRPr="0084046B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84046B">
              <w:rPr>
                <w:rFonts w:ascii="Bodoni MT" w:hAnsi="Bodoni MT"/>
                <w:b/>
                <w:sz w:val="20"/>
                <w:szCs w:val="20"/>
              </w:rPr>
              <w:t>Yoolasha</w:t>
            </w:r>
            <w:proofErr w:type="spellEnd"/>
            <w:r w:rsidRPr="0084046B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sz w:val="20"/>
                <w:szCs w:val="20"/>
              </w:rPr>
              <w:t>Horumarka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sz w:val="20"/>
                <w:szCs w:val="20"/>
              </w:rPr>
              <w:t>Waara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>(SDGs)</w:t>
            </w: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(J+X)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6363F" w:rsidRPr="0026363F" w:rsidRDefault="0026363F" w:rsidP="0026363F">
            <w:pPr>
              <w:jc w:val="right"/>
              <w:rPr>
                <w:rFonts w:ascii="Bodoni MT" w:hAnsi="Bodoni MT"/>
                <w:b/>
                <w:color w:val="000000"/>
              </w:rPr>
            </w:pPr>
            <w:r w:rsidRPr="0026363F">
              <w:rPr>
                <w:rFonts w:ascii="Bodoni MT" w:hAnsi="Bodoni MT"/>
                <w:b/>
                <w:color w:val="000000"/>
                <w:sz w:val="22"/>
                <w:szCs w:val="22"/>
              </w:rPr>
              <w:t>14,385,259,206</w:t>
            </w:r>
          </w:p>
        </w:tc>
      </w:tr>
      <w:tr w:rsidR="0026363F" w:rsidRPr="00FA33F1" w:rsidTr="00892C50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  <w:hideMark/>
          </w:tcPr>
          <w:p w:rsidR="0026363F" w:rsidRPr="006D2EA8" w:rsidRDefault="0026363F" w:rsidP="0026363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6D2EA8">
              <w:rPr>
                <w:rFonts w:ascii="Bodoni MT" w:hAnsi="Bodoni MT"/>
                <w:b/>
                <w:color w:val="000000"/>
                <w:sz w:val="20"/>
                <w:szCs w:val="20"/>
              </w:rPr>
              <w:t> D</w:t>
            </w:r>
          </w:p>
        </w:tc>
        <w:tc>
          <w:tcPr>
            <w:tcW w:w="764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  <w:hideMark/>
          </w:tcPr>
          <w:p w:rsidR="0026363F" w:rsidRPr="006D2EA8" w:rsidRDefault="0026363F" w:rsidP="0026363F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Wadarta</w:t>
            </w:r>
            <w:proofErr w:type="spellEnd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guud</w:t>
            </w:r>
            <w:proofErr w:type="spellEnd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ee</w:t>
            </w:r>
            <w:proofErr w:type="spellEnd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Dakhliga</w:t>
            </w:r>
            <w:proofErr w:type="spellEnd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Gudaha</w:t>
            </w:r>
            <w:proofErr w:type="spellEnd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Kabista</w:t>
            </w:r>
            <w:proofErr w:type="spellEnd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Federaalka</w:t>
            </w:r>
            <w:proofErr w:type="spellEnd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iyo</w:t>
            </w:r>
            <w:proofErr w:type="spellEnd"/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EA8">
              <w:rPr>
                <w:rFonts w:ascii="Bodoni MT" w:hAnsi="Bodoni MT"/>
                <w:b/>
                <w:sz w:val="20"/>
                <w:szCs w:val="20"/>
              </w:rPr>
              <w:t>Horumarinta</w:t>
            </w:r>
            <w:proofErr w:type="spellEnd"/>
            <w:r w:rsidRPr="006D2EA8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6D2EA8">
              <w:rPr>
                <w:rFonts w:ascii="Bodoni MT" w:hAnsi="Bodoni MT"/>
                <w:b/>
                <w:sz w:val="20"/>
                <w:szCs w:val="20"/>
              </w:rPr>
              <w:t>Yoolasha</w:t>
            </w:r>
            <w:proofErr w:type="spellEnd"/>
            <w:r w:rsidRPr="006D2EA8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6D2EA8">
              <w:rPr>
                <w:rFonts w:ascii="Bodoni MT" w:hAnsi="Bodoni MT"/>
                <w:b/>
                <w:sz w:val="20"/>
                <w:szCs w:val="20"/>
              </w:rPr>
              <w:t>Qarniga</w:t>
            </w:r>
            <w:proofErr w:type="spellEnd"/>
            <w:r w:rsidRPr="006D2EA8">
              <w:rPr>
                <w:rFonts w:ascii="Bodoni MT" w:hAnsi="Bodoni MT"/>
                <w:b/>
                <w:sz w:val="20"/>
                <w:szCs w:val="20"/>
              </w:rPr>
              <w:t xml:space="preserve"> (SDGs)</w:t>
            </w:r>
            <w:r w:rsidRPr="006D2EA8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(B+T+KH)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</w:tcPr>
          <w:p w:rsidR="0026363F" w:rsidRPr="0084046B" w:rsidRDefault="0026363F" w:rsidP="0026363F">
            <w:pPr>
              <w:jc w:val="right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18,305,259,206</w:t>
            </w:r>
          </w:p>
        </w:tc>
      </w:tr>
    </w:tbl>
    <w:p w:rsidR="00A44A75" w:rsidRDefault="00A44A75"/>
    <w:sectPr w:rsidR="00A44A75" w:rsidSect="00A4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2C97"/>
    <w:multiLevelType w:val="hybridMultilevel"/>
    <w:tmpl w:val="A9DAA968"/>
    <w:lvl w:ilvl="0" w:tplc="82B49C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363"/>
    <w:multiLevelType w:val="hybridMultilevel"/>
    <w:tmpl w:val="A17CB602"/>
    <w:lvl w:ilvl="0" w:tplc="223CB4B0">
      <w:start w:val="3"/>
      <w:numFmt w:val="decimal"/>
      <w:lvlText w:val="%1."/>
      <w:lvlJc w:val="left"/>
      <w:pPr>
        <w:ind w:left="720" w:hanging="360"/>
      </w:pPr>
      <w:rPr>
        <w:rFonts w:ascii="Bodoni MT" w:hAnsi="Bodoni MT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E61D4"/>
    <w:multiLevelType w:val="hybridMultilevel"/>
    <w:tmpl w:val="E4227D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D170B"/>
    <w:multiLevelType w:val="hybridMultilevel"/>
    <w:tmpl w:val="07D25482"/>
    <w:lvl w:ilvl="0" w:tplc="0F98A82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3308E6"/>
    <w:rsid w:val="00072881"/>
    <w:rsid w:val="000968FE"/>
    <w:rsid w:val="000F16CE"/>
    <w:rsid w:val="00125AD9"/>
    <w:rsid w:val="00185A32"/>
    <w:rsid w:val="001B1634"/>
    <w:rsid w:val="001D7FC0"/>
    <w:rsid w:val="0026363F"/>
    <w:rsid w:val="00282C95"/>
    <w:rsid w:val="002834DD"/>
    <w:rsid w:val="003308E6"/>
    <w:rsid w:val="004035D5"/>
    <w:rsid w:val="00460E68"/>
    <w:rsid w:val="004A1EE1"/>
    <w:rsid w:val="004F5766"/>
    <w:rsid w:val="005447A0"/>
    <w:rsid w:val="0055519F"/>
    <w:rsid w:val="0056527A"/>
    <w:rsid w:val="005D46A8"/>
    <w:rsid w:val="005F2E00"/>
    <w:rsid w:val="00641B3E"/>
    <w:rsid w:val="00680A2E"/>
    <w:rsid w:val="006B1DEC"/>
    <w:rsid w:val="00720B57"/>
    <w:rsid w:val="00754133"/>
    <w:rsid w:val="00793158"/>
    <w:rsid w:val="00837F0C"/>
    <w:rsid w:val="00846775"/>
    <w:rsid w:val="00866E5F"/>
    <w:rsid w:val="00892C50"/>
    <w:rsid w:val="00897476"/>
    <w:rsid w:val="008C4B0E"/>
    <w:rsid w:val="009054B0"/>
    <w:rsid w:val="00926BC4"/>
    <w:rsid w:val="00942C53"/>
    <w:rsid w:val="0097144D"/>
    <w:rsid w:val="00984281"/>
    <w:rsid w:val="00A418C5"/>
    <w:rsid w:val="00A44A75"/>
    <w:rsid w:val="00AB6FC0"/>
    <w:rsid w:val="00B97864"/>
    <w:rsid w:val="00C724A6"/>
    <w:rsid w:val="00CC762A"/>
    <w:rsid w:val="00D14C7D"/>
    <w:rsid w:val="00D20565"/>
    <w:rsid w:val="00D2278F"/>
    <w:rsid w:val="00DD0D31"/>
    <w:rsid w:val="00E925D8"/>
    <w:rsid w:val="00EC31FE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mohamud</dc:creator>
  <cp:lastModifiedBy>mohamud</cp:lastModifiedBy>
  <cp:revision>9</cp:revision>
  <cp:lastPrinted>2019-08-19T16:26:00Z</cp:lastPrinted>
  <dcterms:created xsi:type="dcterms:W3CDTF">2019-09-13T23:24:00Z</dcterms:created>
  <dcterms:modified xsi:type="dcterms:W3CDTF">2019-09-27T17:56:00Z</dcterms:modified>
</cp:coreProperties>
</file>